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76FBB">
      <w:pPr>
        <w:pStyle w:val="1"/>
        <w:rPr>
          <w:rFonts w:eastAsia="Times New Roman"/>
        </w:rPr>
      </w:pPr>
      <w:r>
        <w:rPr>
          <w:rFonts w:eastAsia="Times New Roman"/>
        </w:rPr>
        <w:t xml:space="preserve">Журнал регистрации уведомлений работников центрального аппарата Фонда социального страхования </w:t>
      </w:r>
      <w:r>
        <w:rPr>
          <w:rFonts w:eastAsia="Times New Roman"/>
        </w:rPr>
        <w:t>Российской Федерации и его территориальных органов о фактах обращения к ним каких-либо лиц в целях склонения к совершению коррупционных правонарушений</w:t>
      </w:r>
    </w:p>
    <w:p w:rsidR="00000000" w:rsidRDefault="00276FBB">
      <w:pPr>
        <w:pStyle w:val="right"/>
      </w:pPr>
      <w:r>
        <w:t>Приложение к Порядку уведомления работниками центрального аппарата Фонда социального страхования Российск</w:t>
      </w:r>
      <w:r>
        <w:t>ой Федерации и его территориальных органов о фактах обращения к ним каких-либо лиц в целях склонения к совершению коррупционных правонарушений и принятия мер по недопущению любой возможности</w:t>
      </w:r>
    </w:p>
    <w:p w:rsidR="00000000" w:rsidRDefault="00276FBB">
      <w:pPr>
        <w:pStyle w:val="right"/>
        <w:spacing w:after="240" w:afterAutospacing="0"/>
      </w:pPr>
      <w:r>
        <w:t xml:space="preserve">возникновения конфликта интересов, </w:t>
      </w:r>
      <w:r>
        <w:br/>
        <w:t xml:space="preserve">утвержденному приказом Фонда </w:t>
      </w:r>
      <w:r>
        <w:br/>
        <w:t xml:space="preserve">социального страхования </w:t>
      </w:r>
      <w:r>
        <w:br/>
        <w:t xml:space="preserve">Российской Федерации </w:t>
      </w:r>
      <w:r>
        <w:br/>
        <w:t xml:space="preserve">от 12 марта 2014 г. N 100 </w:t>
      </w:r>
    </w:p>
    <w:p w:rsidR="00000000" w:rsidRDefault="00276FBB">
      <w:pPr>
        <w:pStyle w:val="HTML"/>
      </w:pPr>
      <w:r>
        <w:t xml:space="preserve">                                  ЖУРНАЛ</w:t>
      </w:r>
    </w:p>
    <w:p w:rsidR="00000000" w:rsidRDefault="00276FBB">
      <w:pPr>
        <w:pStyle w:val="HTML"/>
      </w:pPr>
      <w:r>
        <w:t>регистрации уведомлений</w:t>
      </w:r>
    </w:p>
    <w:p w:rsidR="00000000" w:rsidRDefault="00276FBB">
      <w:pPr>
        <w:pStyle w:val="HTML"/>
      </w:pPr>
    </w:p>
    <w:p w:rsidR="00000000" w:rsidRDefault="00276FBB">
      <w:pPr>
        <w:pStyle w:val="HTML"/>
      </w:pPr>
      <w:r>
        <w:t>________________________________________________</w:t>
      </w:r>
    </w:p>
    <w:p w:rsidR="00000000" w:rsidRDefault="00276FBB">
      <w:pPr>
        <w:pStyle w:val="HTML"/>
      </w:pPr>
      <w:r>
        <w:t>(наименование организации)</w:t>
      </w:r>
    </w:p>
    <w:p w:rsidR="00000000" w:rsidRDefault="00276FBB">
      <w:pPr>
        <w:pStyle w:val="HTML"/>
      </w:pPr>
    </w:p>
    <w:p w:rsidR="00000000" w:rsidRDefault="00276FBB">
      <w:pPr>
        <w:pStyle w:val="HTML"/>
      </w:pPr>
      <w:r>
        <w:t>Начат "__" ____________ 20__ г.</w:t>
      </w:r>
    </w:p>
    <w:p w:rsidR="00000000" w:rsidRDefault="00276FBB">
      <w:pPr>
        <w:pStyle w:val="HTML"/>
      </w:pPr>
    </w:p>
    <w:p w:rsidR="00000000" w:rsidRDefault="00276FBB">
      <w:pPr>
        <w:pStyle w:val="HTML"/>
      </w:pPr>
      <w:r>
        <w:t>Оконч</w:t>
      </w:r>
      <w:r>
        <w:t>ен "__" __________ 20__ г.</w:t>
      </w:r>
    </w:p>
    <w:p w:rsidR="00000000" w:rsidRDefault="00276FBB">
      <w:pPr>
        <w:pStyle w:val="HTML"/>
      </w:pPr>
    </w:p>
    <w:p w:rsidR="00000000" w:rsidRDefault="00276FBB">
      <w:pPr>
        <w:pStyle w:val="HTML"/>
      </w:pPr>
      <w:r>
        <w:t>На "__" листах</w:t>
      </w:r>
    </w:p>
    <w:p w:rsidR="00000000" w:rsidRDefault="00276F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76FBB">
      <w:pPr>
        <w:pStyle w:val="3"/>
        <w:rPr>
          <w:rFonts w:eastAsia="Times New Roman"/>
        </w:rPr>
      </w:pPr>
      <w:r>
        <w:rPr>
          <w:rFonts w:eastAsia="Times New Roman"/>
        </w:rPr>
        <w:t>N п/п Регистрационный номер уведомления Дата и время регистрации уведомления Ф.И.О., должность подавшего уведомление Краткое содержание уведомления Количество листов Подпись подавшего уведомление Ф.И.О. регистрир</w:t>
      </w:r>
      <w:r>
        <w:rPr>
          <w:rFonts w:eastAsia="Times New Roman"/>
        </w:rPr>
        <w:t>ующего уведомление Подпись регистрирующего уведомление 1 2 3 4 5 6 7 8 9</w:t>
      </w:r>
    </w:p>
    <w:p w:rsidR="00000000" w:rsidRDefault="00276FBB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276FBB">
      <w:pPr>
        <w:pStyle w:val="right"/>
      </w:pPr>
      <w:r>
        <w:lastRenderedPageBreak/>
        <w:t>Источник - Приказ ФСС РФ от 12.03.2014 № 100</w:t>
      </w:r>
    </w:p>
    <w:p w:rsidR="00000000" w:rsidRDefault="00276FB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https://порядокправа.рф/obrazecy/zhurnal_registracii_uvedomlenij_rabotnikov_centralnogo_apparata_fonda_socialnogo_straxovaniy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a_rossij.htm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FBB"/>
    <w:rsid w:val="0027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A3F364A-8FDC-4A35-9468-2D779BE7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hurnal_registracii_uvedomlenij_rabotnikov_centralnogo_apparata_fonda_socialnogo_straxovaniya_rossij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регистрации уведомлений работников центрального аппарата Фонда социального страхования Российской Федерации и его территориальных органов о фактах обращения к ним каких-либо лиц в целях склонения к совершению коррупционных правонарушений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2022-08-27T03:07:00Z</dcterms:created>
  <dcterms:modified xsi:type="dcterms:W3CDTF">2022-08-27T03:07:00Z</dcterms:modified>
</cp:coreProperties>
</file>