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5F55">
      <w:pPr>
        <w:pStyle w:val="1"/>
        <w:rPr>
          <w:rFonts w:eastAsia="Times New Roman"/>
        </w:rPr>
      </w:pPr>
      <w:r>
        <w:rPr>
          <w:rFonts w:eastAsia="Times New Roman"/>
        </w:rPr>
        <w:t>Журнал приема и сдачи дежурств. Форма № У-1</w:t>
      </w:r>
    </w:p>
    <w:p w:rsidR="00000000" w:rsidRDefault="00155F55">
      <w:pPr>
        <w:pStyle w:val="right"/>
      </w:pPr>
      <w:r>
        <w:t xml:space="preserve">Приложение N 4 к Положению о порядке осуществления </w:t>
      </w:r>
      <w:r>
        <w:t>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</w:t>
      </w:r>
      <w:r>
        <w:t xml:space="preserve">ерритории таможенного союза </w:t>
      </w:r>
    </w:p>
    <w:p w:rsidR="00000000" w:rsidRDefault="00155F55">
      <w:pPr>
        <w:pStyle w:val="HTML"/>
      </w:pPr>
      <w:r>
        <w:t xml:space="preserve">                                                                  Форма У-1</w:t>
      </w:r>
    </w:p>
    <w:p w:rsidR="00000000" w:rsidRDefault="00155F55">
      <w:pPr>
        <w:pStyle w:val="HTML"/>
      </w:pPr>
    </w:p>
    <w:p w:rsidR="00000000" w:rsidRDefault="00155F55">
      <w:pPr>
        <w:pStyle w:val="HTML"/>
      </w:pPr>
      <w:r>
        <w:t>Утверждаю</w:t>
      </w:r>
    </w:p>
    <w:p w:rsidR="00000000" w:rsidRDefault="00155F55">
      <w:pPr>
        <w:pStyle w:val="HTML"/>
      </w:pPr>
    </w:p>
    <w:p w:rsidR="00000000" w:rsidRDefault="00155F55">
      <w:pPr>
        <w:pStyle w:val="HTML"/>
      </w:pPr>
      <w:r>
        <w:t>"__" января 201_ г.</w:t>
      </w:r>
    </w:p>
    <w:p w:rsidR="00000000" w:rsidRDefault="00155F55">
      <w:pPr>
        <w:pStyle w:val="HTML"/>
      </w:pPr>
    </w:p>
    <w:p w:rsidR="00000000" w:rsidRDefault="00155F55">
      <w:pPr>
        <w:pStyle w:val="HTML"/>
      </w:pPr>
      <w:r>
        <w:t>Журнал приема и сдачи дежурств</w:t>
      </w:r>
    </w:p>
    <w:p w:rsidR="00000000" w:rsidRDefault="00155F55">
      <w:pPr>
        <w:pStyle w:val="HTML"/>
      </w:pPr>
    </w:p>
    <w:p w:rsidR="00000000" w:rsidRDefault="00155F55">
      <w:pPr>
        <w:pStyle w:val="HTML"/>
      </w:pPr>
      <w:r>
        <w:t>СКП ____________________ _________________</w:t>
      </w:r>
    </w:p>
    <w:p w:rsidR="00000000" w:rsidRDefault="00155F55">
      <w:pPr>
        <w:pStyle w:val="HTML"/>
      </w:pPr>
    </w:p>
    <w:p w:rsidR="00000000" w:rsidRDefault="00155F55">
      <w:pPr>
        <w:pStyle w:val="HTML"/>
      </w:pPr>
      <w:r>
        <w:t>Начат ________</w:t>
      </w:r>
    </w:p>
    <w:p w:rsidR="00000000" w:rsidRDefault="00155F55">
      <w:pPr>
        <w:pStyle w:val="HTML"/>
      </w:pPr>
      <w:r>
        <w:t>Окончен ______</w:t>
      </w:r>
    </w:p>
    <w:p w:rsidR="00000000" w:rsidRDefault="00155F55">
      <w:pPr>
        <w:pStyle w:val="HTML"/>
      </w:pPr>
      <w:r>
        <w:t>Срок хранени</w:t>
      </w:r>
      <w:r>
        <w:t>я 2 года</w:t>
      </w:r>
    </w:p>
    <w:p w:rsidR="00000000" w:rsidRDefault="00155F55">
      <w:pPr>
        <w:pStyle w:val="3"/>
        <w:rPr>
          <w:rFonts w:eastAsia="Times New Roman"/>
        </w:rPr>
      </w:pPr>
      <w:r>
        <w:rPr>
          <w:rFonts w:eastAsia="Times New Roman"/>
        </w:rPr>
        <w:t>Дата Ф.И.О. дежурного специалиста СКП Время начала дежурства Подпись специалистов СКП Время сдачи дежурства Примечание Подпись специалистов СКП 1 2 3 4 6 7 8</w:t>
      </w:r>
    </w:p>
    <w:p w:rsidR="00000000" w:rsidRDefault="00155F5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55F55">
      <w:pPr>
        <w:pStyle w:val="right"/>
      </w:pPr>
      <w:r>
        <w:t>Источник - Решение Комиссии Таможенного союза от 28.05.2010 № 299 (с изменениями и</w:t>
      </w:r>
      <w:r>
        <w:t xml:space="preserve"> дополнениями на 2014 год)</w:t>
      </w:r>
    </w:p>
    <w:p w:rsidR="00000000" w:rsidRDefault="00155F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ф/obrazecy/zhurnal_priema_i_sdachi_dezhurstv_forma_n_u_1.htm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55"/>
    <w:rsid w:val="001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434FFE-65F1-485C-8B81-D100B51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priema_i_sdachi_dezhurstv_forma_n_u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приема и сдачи дежурств. Форма № У-1 -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2022-08-27T01:05:00Z</dcterms:created>
  <dcterms:modified xsi:type="dcterms:W3CDTF">2022-08-27T01:05:00Z</dcterms:modified>
</cp:coreProperties>
</file>