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5511">
      <w:pPr>
        <w:pStyle w:val="1"/>
        <w:rPr>
          <w:rFonts w:eastAsia="Times New Roman"/>
        </w:rPr>
      </w:pPr>
      <w:r>
        <w:rPr>
          <w:rFonts w:eastAsia="Times New Roman"/>
        </w:rPr>
        <w:t>Заявление в суд общей юрисдикции об оспаривании бездействия органа записи актов гражданского состояния в связи с неисполнением обязанности аннулировать актовую запись на основании решения суда</w:t>
      </w:r>
    </w:p>
    <w:p w:rsidR="00000000" w:rsidRDefault="005B55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511">
      <w:pPr>
        <w:pStyle w:val="HTML"/>
      </w:pPr>
      <w:r>
        <w:t xml:space="preserve">                                     </w:t>
      </w:r>
      <w:r>
        <w:t>В _______________________ районный суд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>Заявитель: ___________________________</w:t>
      </w:r>
    </w:p>
    <w:p w:rsidR="00000000" w:rsidRDefault="005B5511">
      <w:pPr>
        <w:pStyle w:val="HTML"/>
      </w:pPr>
      <w:r>
        <w:t>(наименование или Ф.И.О.)</w:t>
      </w:r>
    </w:p>
    <w:p w:rsidR="00000000" w:rsidRDefault="005B5511">
      <w:pPr>
        <w:pStyle w:val="HTML"/>
      </w:pPr>
      <w:r>
        <w:t>адрес: ______________________________,</w:t>
      </w:r>
    </w:p>
    <w:p w:rsidR="00000000" w:rsidRDefault="005B5511">
      <w:pPr>
        <w:pStyle w:val="HTML"/>
      </w:pPr>
      <w:r>
        <w:t>телефон: __________, факс: __________,</w:t>
      </w:r>
    </w:p>
    <w:p w:rsidR="00000000" w:rsidRDefault="005B5511">
      <w:pPr>
        <w:pStyle w:val="HTML"/>
      </w:pPr>
      <w:r>
        <w:t>эл. почта: ___________________________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>Представитель заявителя: ________</w:t>
      </w:r>
      <w:r>
        <w:t>_____</w:t>
      </w:r>
    </w:p>
    <w:p w:rsidR="00000000" w:rsidRDefault="005B5511">
      <w:pPr>
        <w:pStyle w:val="HTML"/>
      </w:pPr>
      <w:r>
        <w:t>(Ф.И.О.)</w:t>
      </w:r>
    </w:p>
    <w:p w:rsidR="00000000" w:rsidRDefault="005B5511">
      <w:pPr>
        <w:pStyle w:val="HTML"/>
      </w:pPr>
      <w:r>
        <w:t>адрес: ______________________________,</w:t>
      </w:r>
    </w:p>
    <w:p w:rsidR="00000000" w:rsidRDefault="005B5511">
      <w:pPr>
        <w:pStyle w:val="HTML"/>
      </w:pPr>
      <w:r>
        <w:t>телефон: __________, факс: __________,</w:t>
      </w:r>
    </w:p>
    <w:p w:rsidR="00000000" w:rsidRDefault="005B5511">
      <w:pPr>
        <w:pStyle w:val="HTML"/>
      </w:pPr>
      <w:r>
        <w:t>эл. почта: ___________________________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>Заинтересованное лицо: _______________</w:t>
      </w:r>
    </w:p>
    <w:p w:rsidR="00000000" w:rsidRDefault="005B5511">
      <w:pPr>
        <w:pStyle w:val="HTML"/>
      </w:pPr>
      <w:r>
        <w:t>______________________________________</w:t>
      </w:r>
    </w:p>
    <w:p w:rsidR="00000000" w:rsidRDefault="005B5511">
      <w:pPr>
        <w:pStyle w:val="HTML"/>
      </w:pPr>
      <w:r>
        <w:t>(наименование органа записи актов</w:t>
      </w:r>
    </w:p>
    <w:p w:rsidR="00000000" w:rsidRDefault="005B5511">
      <w:pPr>
        <w:pStyle w:val="HTML"/>
      </w:pPr>
      <w:r>
        <w:t>гражданског</w:t>
      </w:r>
      <w:r>
        <w:t>о состояния)</w:t>
      </w:r>
    </w:p>
    <w:p w:rsidR="00000000" w:rsidRDefault="005B5511">
      <w:pPr>
        <w:pStyle w:val="HTML"/>
      </w:pPr>
      <w:r>
        <w:t>адрес: ______________________________,</w:t>
      </w:r>
    </w:p>
    <w:p w:rsidR="00000000" w:rsidRDefault="005B5511">
      <w:pPr>
        <w:pStyle w:val="HTML"/>
      </w:pPr>
      <w:r>
        <w:t>телефон: __________, факс: __________,</w:t>
      </w:r>
    </w:p>
    <w:p w:rsidR="00000000" w:rsidRDefault="005B5511">
      <w:pPr>
        <w:pStyle w:val="HTML"/>
      </w:pPr>
      <w:r>
        <w:t>эл. почта: ___________________________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>Заявление</w:t>
      </w:r>
    </w:p>
    <w:p w:rsidR="00000000" w:rsidRDefault="005B5511">
      <w:pPr>
        <w:pStyle w:val="HTML"/>
      </w:pPr>
      <w:r>
        <w:t>об оспаривании бездействия органа записи актов</w:t>
      </w:r>
    </w:p>
    <w:p w:rsidR="00000000" w:rsidRDefault="005B5511">
      <w:pPr>
        <w:pStyle w:val="HTML"/>
      </w:pPr>
      <w:r>
        <w:t>гражданского состояния (об аннулировании актовой записи)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>"___"____________ _____ г. заинтересованным лицом была внесена запись в</w:t>
      </w:r>
    </w:p>
    <w:p w:rsidR="00000000" w:rsidRDefault="005B5511">
      <w:pPr>
        <w:pStyle w:val="HTML"/>
      </w:pPr>
      <w:r>
        <w:t>книгу актов гражданского состояния и выдано Свидетельство о _______________</w:t>
      </w:r>
    </w:p>
    <w:p w:rsidR="00000000" w:rsidRDefault="005B5511">
      <w:pPr>
        <w:pStyle w:val="HTML"/>
      </w:pPr>
      <w:r>
        <w:t>__________________________________________________</w:t>
      </w:r>
      <w:r>
        <w:t>_________________________</w:t>
      </w:r>
    </w:p>
    <w:p w:rsidR="00000000" w:rsidRDefault="005B5511">
      <w:pPr>
        <w:pStyle w:val="HTML"/>
      </w:pPr>
      <w:r>
        <w:t xml:space="preserve">(указать акт гражданского состояния  </w:t>
      </w:r>
      <w:r>
        <w:rPr>
          <w:vertAlign w:val="superscript"/>
        </w:rPr>
        <w:t>2</w:t>
      </w:r>
      <w:r>
        <w:t xml:space="preserve"> )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>от "__"___________ ____ г. серии _____ N __________.</w:t>
      </w:r>
    </w:p>
    <w:p w:rsidR="00000000" w:rsidRDefault="005B5511">
      <w:pPr>
        <w:pStyle w:val="HTML"/>
      </w:pPr>
      <w:r>
        <w:t>В связи с тем что "__"___________ ____ г. ________________ районный суд</w:t>
      </w:r>
    </w:p>
    <w:p w:rsidR="00000000" w:rsidRDefault="005B5511">
      <w:pPr>
        <w:pStyle w:val="HTML"/>
      </w:pPr>
      <w:r>
        <w:t>вынес решение от "__"___________ ____ г. N _____ об ___________</w:t>
      </w:r>
      <w:r>
        <w:t>____________</w:t>
      </w:r>
    </w:p>
    <w:p w:rsidR="00000000" w:rsidRDefault="005B5511">
      <w:pPr>
        <w:pStyle w:val="HTML"/>
      </w:pPr>
      <w:r>
        <w:t>__________________________________________________________________________,</w:t>
      </w:r>
    </w:p>
    <w:p w:rsidR="00000000" w:rsidRDefault="005B5511">
      <w:pPr>
        <w:pStyle w:val="HTML"/>
      </w:pPr>
      <w:r>
        <w:t>(отмене/признании недействительным акта гражданского состояния)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>вступившее в законную силу "__"___________ ____ г., запись о ______________</w:t>
      </w:r>
    </w:p>
    <w:p w:rsidR="00000000" w:rsidRDefault="005B5511">
      <w:pPr>
        <w:pStyle w:val="HTML"/>
      </w:pPr>
      <w:r>
        <w:t>__________ от "__"________</w:t>
      </w:r>
      <w:r>
        <w:t>___ ____ г. N _____ необходимо было аннулировать.</w:t>
      </w:r>
    </w:p>
    <w:p w:rsidR="00000000" w:rsidRDefault="005B5511">
      <w:pPr>
        <w:pStyle w:val="HTML"/>
      </w:pPr>
      <w:r>
        <w:t>Однако до настоящего времени в течение ______________________ указанная</w:t>
      </w:r>
    </w:p>
    <w:p w:rsidR="00000000" w:rsidRDefault="005B5511">
      <w:pPr>
        <w:pStyle w:val="HTML"/>
      </w:pPr>
      <w:r>
        <w:t>(указать период)</w:t>
      </w:r>
    </w:p>
    <w:p w:rsidR="00000000" w:rsidRDefault="005B5511">
      <w:pPr>
        <w:pStyle w:val="HTML"/>
      </w:pPr>
      <w:r>
        <w:t>запись не была аннулирована. "__"____________ ____ г. Заявитель обратился с</w:t>
      </w:r>
    </w:p>
    <w:p w:rsidR="00000000" w:rsidRDefault="005B5511">
      <w:pPr>
        <w:pStyle w:val="HTML"/>
      </w:pPr>
      <w:r>
        <w:t>заявлением об аннулировании записи от "__</w:t>
      </w:r>
      <w:r>
        <w:t>"___________ ____ г. серии _______</w:t>
      </w:r>
    </w:p>
    <w:p w:rsidR="00000000" w:rsidRDefault="005B5511">
      <w:pPr>
        <w:pStyle w:val="HTML"/>
      </w:pPr>
      <w:r>
        <w:t>N _______________ с приложением подтверждающих документов, однако ответа от</w:t>
      </w:r>
    </w:p>
    <w:p w:rsidR="00000000" w:rsidRDefault="005B5511">
      <w:pPr>
        <w:pStyle w:val="HTML"/>
      </w:pPr>
      <w:r>
        <w:lastRenderedPageBreak/>
        <w:t>заинтересованного лица не получил.</w:t>
      </w:r>
    </w:p>
    <w:p w:rsidR="00000000" w:rsidRDefault="005B5511">
      <w:pPr>
        <w:pStyle w:val="HTML"/>
      </w:pPr>
      <w:r>
        <w:t>На основании  абз.  3  п.  3  ст.  47  Гражданского кодекса  Российской</w:t>
      </w:r>
    </w:p>
    <w:p w:rsidR="00000000" w:rsidRDefault="005B5511">
      <w:pPr>
        <w:pStyle w:val="HTML"/>
      </w:pPr>
      <w:r>
        <w:t>Федерации   аннулирование   и  восстан</w:t>
      </w:r>
      <w:r>
        <w:t>овление  записей  актов  гражданского</w:t>
      </w:r>
    </w:p>
    <w:p w:rsidR="00000000" w:rsidRDefault="005B5511">
      <w:pPr>
        <w:pStyle w:val="HTML"/>
      </w:pPr>
      <w:r>
        <w:t>состояния  производятся  органом  записи  актов  гражданского  состояния на</w:t>
      </w:r>
    </w:p>
    <w:p w:rsidR="00000000" w:rsidRDefault="005B5511">
      <w:pPr>
        <w:pStyle w:val="HTML"/>
      </w:pPr>
      <w:r>
        <w:t>основании решения суда.</w:t>
      </w:r>
    </w:p>
    <w:p w:rsidR="00000000" w:rsidRDefault="005B5511">
      <w:pPr>
        <w:pStyle w:val="HTML"/>
      </w:pPr>
      <w:r>
        <w:t>В соответствии со ст. 75 Федерального закона от 15.11.1997 N 143-ФЗ "Об</w:t>
      </w:r>
    </w:p>
    <w:p w:rsidR="00000000" w:rsidRDefault="005B5511">
      <w:pPr>
        <w:pStyle w:val="HTML"/>
      </w:pPr>
      <w:r>
        <w:t>актах гражданского состояния"  аннулирование п</w:t>
      </w:r>
      <w:r>
        <w:t>ервичной  или восстановленной</w:t>
      </w:r>
    </w:p>
    <w:p w:rsidR="00000000" w:rsidRDefault="005B5511">
      <w:pPr>
        <w:pStyle w:val="HTML"/>
      </w:pPr>
      <w:r>
        <w:t>записи  акта  гражданского  состояния  производится  органом  записи  актов</w:t>
      </w:r>
    </w:p>
    <w:p w:rsidR="00000000" w:rsidRDefault="005B5511">
      <w:pPr>
        <w:pStyle w:val="HTML"/>
      </w:pPr>
      <w:r>
        <w:t>гражданского   состояния   по  месту   хранения  записи  акта  гражданского</w:t>
      </w:r>
    </w:p>
    <w:p w:rsidR="00000000" w:rsidRDefault="005B5511">
      <w:pPr>
        <w:pStyle w:val="HTML"/>
      </w:pPr>
      <w:r>
        <w:t>состояния, подлежащей аннулированию, на основании решения суда, вступившего</w:t>
      </w:r>
    </w:p>
    <w:p w:rsidR="00000000" w:rsidRDefault="005B5511">
      <w:pPr>
        <w:pStyle w:val="HTML"/>
      </w:pPr>
      <w:r>
        <w:t>в законную силу.</w:t>
      </w:r>
    </w:p>
    <w:p w:rsidR="00000000" w:rsidRDefault="005B5511">
      <w:pPr>
        <w:pStyle w:val="HTML"/>
      </w:pPr>
      <w:r>
        <w:t>На основании вышеизложенного и в соответствии  со  ст. 47  Гражданского</w:t>
      </w:r>
    </w:p>
    <w:p w:rsidR="00000000" w:rsidRDefault="005B5511">
      <w:pPr>
        <w:pStyle w:val="HTML"/>
      </w:pPr>
      <w:r>
        <w:t>кодекса  Российской  Федерации,  ст. 75  Федерального  закона от 15.11.1997</w:t>
      </w:r>
    </w:p>
    <w:p w:rsidR="00000000" w:rsidRDefault="005B5511">
      <w:pPr>
        <w:pStyle w:val="HTML"/>
      </w:pPr>
      <w:r>
        <w:t>N 143-ФЗ "Об ак</w:t>
      </w:r>
      <w:r>
        <w:t>тах гражданского состояния", _______________________________</w:t>
      </w:r>
    </w:p>
    <w:p w:rsidR="00000000" w:rsidRDefault="005B5511">
      <w:pPr>
        <w:pStyle w:val="HTML"/>
      </w:pPr>
      <w:r>
        <w:t>__________________________________________________________________________,</w:t>
      </w:r>
    </w:p>
    <w:p w:rsidR="00000000" w:rsidRDefault="005B5511">
      <w:pPr>
        <w:pStyle w:val="HTML"/>
      </w:pPr>
      <w:r>
        <w:t>(указать нормы права, на которые ссылается заявитель)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 xml:space="preserve">ст.  ст.  254  -  258   Гражданского  процессуального  кодекса  </w:t>
      </w:r>
      <w:r>
        <w:t xml:space="preserve"> Российской</w:t>
      </w:r>
    </w:p>
    <w:p w:rsidR="00000000" w:rsidRDefault="005B5511">
      <w:pPr>
        <w:pStyle w:val="HTML"/>
      </w:pPr>
      <w:r>
        <w:t>Федерации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>ПРОШУ: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>1. Признать  незаконным  бездействие заинтересованного лица в отношении</w:t>
      </w:r>
    </w:p>
    <w:p w:rsidR="00000000" w:rsidRDefault="005B5511">
      <w:pPr>
        <w:pStyle w:val="HTML"/>
      </w:pPr>
      <w:r>
        <w:t>аннулирования актовой записи от "___"______________ _____ г. N __________ о</w:t>
      </w:r>
    </w:p>
    <w:p w:rsidR="00000000" w:rsidRDefault="005B5511">
      <w:pPr>
        <w:pStyle w:val="HTML"/>
      </w:pPr>
      <w:r>
        <w:t>__________________________________________________________________________.</w:t>
      </w:r>
    </w:p>
    <w:p w:rsidR="00000000" w:rsidRDefault="005B5511">
      <w:pPr>
        <w:pStyle w:val="HTML"/>
      </w:pPr>
      <w:r>
        <w:t>2</w:t>
      </w:r>
      <w:r>
        <w:t>. Обязать заинтересованное лицо аннулировать актовую запись от "_____"</w:t>
      </w:r>
    </w:p>
    <w:p w:rsidR="00000000" w:rsidRDefault="005B5511">
      <w:pPr>
        <w:pStyle w:val="HTML"/>
      </w:pPr>
      <w:r>
        <w:t>___________ ____ г. серия _____ N __________ о ___________________________.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>Приложения:</w:t>
      </w:r>
    </w:p>
    <w:p w:rsidR="00000000" w:rsidRDefault="005B5511">
      <w:pPr>
        <w:pStyle w:val="HTML"/>
      </w:pPr>
      <w:r>
        <w:t>1. Свидетельство о ________________________________________ серии _____</w:t>
      </w:r>
    </w:p>
    <w:p w:rsidR="00000000" w:rsidRDefault="005B5511">
      <w:pPr>
        <w:pStyle w:val="HTML"/>
      </w:pPr>
      <w:r>
        <w:t>(запись акта гражданског</w:t>
      </w:r>
      <w:r>
        <w:t>о состояния)</w:t>
      </w:r>
    </w:p>
    <w:p w:rsidR="00000000" w:rsidRDefault="005B5511">
      <w:pPr>
        <w:pStyle w:val="HTML"/>
      </w:pPr>
      <w:r>
        <w:t>N __________ от "__"___________ ____ г.</w:t>
      </w:r>
    </w:p>
    <w:p w:rsidR="00000000" w:rsidRDefault="005B5511">
      <w:pPr>
        <w:pStyle w:val="HTML"/>
      </w:pPr>
      <w:r>
        <w:t>2. Копия решения ____________________ районного суда о ________________</w:t>
      </w:r>
    </w:p>
    <w:p w:rsidR="00000000" w:rsidRDefault="005B5511">
      <w:pPr>
        <w:pStyle w:val="HTML"/>
      </w:pPr>
      <w:r>
        <w:t>________________________________________ N _____ от "__"___________ ____ г.</w:t>
      </w:r>
    </w:p>
    <w:p w:rsidR="00000000" w:rsidRDefault="005B5511">
      <w:pPr>
        <w:pStyle w:val="HTML"/>
      </w:pPr>
      <w:r>
        <w:t>3. Копия заявления от "__"____________ ____ г. об аннул</w:t>
      </w:r>
      <w:r>
        <w:t>ировании актовой</w:t>
      </w:r>
    </w:p>
    <w:p w:rsidR="00000000" w:rsidRDefault="005B5511">
      <w:pPr>
        <w:pStyle w:val="HTML"/>
      </w:pPr>
      <w:r>
        <w:t>записи от "__"___________ ____ г. N _____ о ______________________________.</w:t>
      </w:r>
    </w:p>
    <w:p w:rsidR="00000000" w:rsidRDefault="005B5511">
      <w:pPr>
        <w:pStyle w:val="HTML"/>
      </w:pPr>
      <w:r>
        <w:t>4.   Копии   заявления    и   приложенных   к   нему   документов   для</w:t>
      </w:r>
    </w:p>
    <w:p w:rsidR="00000000" w:rsidRDefault="005B5511">
      <w:pPr>
        <w:pStyle w:val="HTML"/>
      </w:pPr>
      <w:r>
        <w:t>заинтересованного лица.</w:t>
      </w:r>
    </w:p>
    <w:p w:rsidR="00000000" w:rsidRDefault="005B5511">
      <w:pPr>
        <w:pStyle w:val="HTML"/>
      </w:pPr>
      <w:r>
        <w:t>5. Квитанция об уплате госпошлины.</w:t>
      </w:r>
    </w:p>
    <w:p w:rsidR="00000000" w:rsidRDefault="005B5511">
      <w:pPr>
        <w:pStyle w:val="HTML"/>
      </w:pPr>
      <w:r>
        <w:t>6. Доверенность от "__"__________ ____ г. (если заявление подписывается</w:t>
      </w:r>
    </w:p>
    <w:p w:rsidR="00000000" w:rsidRDefault="005B5511">
      <w:pPr>
        <w:pStyle w:val="HTML"/>
      </w:pPr>
      <w:r>
        <w:t>представителем заявителя).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>"__"___________ ____ г.</w:t>
      </w:r>
    </w:p>
    <w:p w:rsidR="00000000" w:rsidRDefault="005B5511">
      <w:pPr>
        <w:pStyle w:val="HTML"/>
      </w:pPr>
    </w:p>
    <w:p w:rsidR="00000000" w:rsidRDefault="005B5511">
      <w:pPr>
        <w:pStyle w:val="HTML"/>
      </w:pPr>
      <w:r>
        <w:t>Заявитель (представитель)</w:t>
      </w:r>
    </w:p>
    <w:p w:rsidR="00000000" w:rsidRDefault="005B5511">
      <w:pPr>
        <w:pStyle w:val="HTML"/>
      </w:pPr>
      <w:r>
        <w:t>_________________________</w:t>
      </w:r>
    </w:p>
    <w:p w:rsidR="00000000" w:rsidRDefault="005B5511">
      <w:pPr>
        <w:pStyle w:val="HTML"/>
      </w:pPr>
      <w:r>
        <w:t>(подпись)</w:t>
      </w:r>
    </w:p>
    <w:p w:rsidR="00000000" w:rsidRDefault="005B55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511">
      <w:pPr>
        <w:pStyle w:val="sel"/>
        <w:divId w:val="956378015"/>
      </w:pPr>
      <w:r>
        <w:t xml:space="preserve">1 Госпошлина при подаче искового </w:t>
      </w:r>
      <w:r>
        <w:t>заявления имущественного характера, не подлежащего оценке, а также искового заявления неимущественного характера, согласно пп. 3 п. 1 ст. 333.19 Налогового кодекса Российской Федерации, для физических лиц составляет 200 рублей, для организаций - 4 000 рубл</w:t>
      </w:r>
      <w:r>
        <w:t>ей.</w:t>
      </w:r>
    </w:p>
    <w:p w:rsidR="00000000" w:rsidRDefault="005B5511">
      <w:pPr>
        <w:pStyle w:val="sel"/>
        <w:divId w:val="956378015"/>
      </w:pPr>
      <w:r>
        <w:t>2 Перечень актов гражданского состояния указан в п. 1 ст. 47 Гражданского кодекса Российской Федерации.</w:t>
      </w:r>
    </w:p>
    <w:p w:rsidR="00000000" w:rsidRDefault="005B55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https://порядокправа.рф/obrazecy/zayavlenie_v_sud_obshhej_yurisdikcii_ob_osparivanii_bezdejstviya_organa_zapisi_aktov_grazhdanskogo_sos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toyan.htm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11"/>
    <w:rsid w:val="005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261ADBF-8C57-4649-A4EC-640EE77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sud_obshhej_yurisdikcii_ob_osparivanii_bezdejstviya_organa_zapisi_aktov_grazhdanskogo_sostoy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суд общей юрисдикции об оспаривании бездействия органа записи актов гражданского состояния в связи с неисполнением обязанности аннулировать актовую запись на основании решения суда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2022-08-26T17:20:00Z</dcterms:created>
  <dcterms:modified xsi:type="dcterms:W3CDTF">2022-08-26T17:20:00Z</dcterms:modified>
</cp:coreProperties>
</file>