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7F8E">
      <w:pPr>
        <w:pStyle w:val="1"/>
        <w:rPr>
          <w:rFonts w:eastAsia="Times New Roman"/>
        </w:rPr>
      </w:pPr>
      <w:r>
        <w:rPr>
          <w:rFonts w:eastAsia="Times New Roman"/>
        </w:rPr>
        <w:t>Заявление в арбитражный суд о признании незаконным решения Банка России об отказе в выдаче лицензии на осуществление деятельности по проведению организованных торгов</w:t>
      </w:r>
    </w:p>
    <w:p w:rsidR="00000000" w:rsidRDefault="00787F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7F8E">
      <w:pPr>
        <w:pStyle w:val="HTML"/>
      </w:pPr>
      <w:r>
        <w:t xml:space="preserve">                                     </w:t>
      </w:r>
      <w:r>
        <w:t>В ____________________ арбитражный суд</w:t>
      </w:r>
    </w:p>
    <w:p w:rsidR="00000000" w:rsidRDefault="00787F8E">
      <w:pPr>
        <w:pStyle w:val="HTML"/>
      </w:pPr>
    </w:p>
    <w:p w:rsidR="00000000" w:rsidRDefault="00787F8E">
      <w:pPr>
        <w:pStyle w:val="HTML"/>
      </w:pPr>
      <w:r>
        <w:t>Заявитель: ___________________________</w:t>
      </w:r>
    </w:p>
    <w:p w:rsidR="00000000" w:rsidRDefault="00787F8E">
      <w:pPr>
        <w:pStyle w:val="HTML"/>
      </w:pPr>
      <w:r>
        <w:t>(наименование соискателя</w:t>
      </w:r>
    </w:p>
    <w:p w:rsidR="00000000" w:rsidRDefault="00787F8E">
      <w:pPr>
        <w:pStyle w:val="HTML"/>
      </w:pPr>
      <w:r>
        <w:t>лицензии)</w:t>
      </w:r>
    </w:p>
    <w:p w:rsidR="00000000" w:rsidRDefault="00787F8E">
      <w:pPr>
        <w:pStyle w:val="HTML"/>
      </w:pPr>
      <w:r>
        <w:t>адрес: ______________________________,</w:t>
      </w:r>
    </w:p>
    <w:p w:rsidR="00000000" w:rsidRDefault="00787F8E">
      <w:pPr>
        <w:pStyle w:val="HTML"/>
      </w:pPr>
      <w:r>
        <w:t>телефон: __________, факс: __________,</w:t>
      </w:r>
    </w:p>
    <w:p w:rsidR="00000000" w:rsidRDefault="00787F8E">
      <w:pPr>
        <w:pStyle w:val="HTML"/>
      </w:pPr>
      <w:r>
        <w:t>эл. почта: ___________________________</w:t>
      </w:r>
    </w:p>
    <w:p w:rsidR="00000000" w:rsidRDefault="00787F8E">
      <w:pPr>
        <w:pStyle w:val="HTML"/>
      </w:pPr>
    </w:p>
    <w:p w:rsidR="00000000" w:rsidRDefault="00787F8E">
      <w:pPr>
        <w:pStyle w:val="HTML"/>
      </w:pPr>
      <w:r>
        <w:t>Представитель заявителя:</w:t>
      </w:r>
      <w:r>
        <w:t xml:space="preserve"> _____________</w:t>
      </w:r>
    </w:p>
    <w:p w:rsidR="00000000" w:rsidRDefault="00787F8E">
      <w:pPr>
        <w:pStyle w:val="HTML"/>
      </w:pPr>
      <w:r>
        <w:t>(данные с учетом ст. 59 Арбитражного</w:t>
      </w:r>
    </w:p>
    <w:p w:rsidR="00000000" w:rsidRDefault="00787F8E">
      <w:pPr>
        <w:pStyle w:val="HTML"/>
      </w:pPr>
      <w:r>
        <w:t>процессуального кодекса</w:t>
      </w:r>
    </w:p>
    <w:p w:rsidR="00000000" w:rsidRDefault="00787F8E">
      <w:pPr>
        <w:pStyle w:val="HTML"/>
      </w:pPr>
      <w:r>
        <w:t>Российской Федерации)</w:t>
      </w:r>
    </w:p>
    <w:p w:rsidR="00000000" w:rsidRDefault="00787F8E">
      <w:pPr>
        <w:pStyle w:val="HTML"/>
      </w:pPr>
      <w:r>
        <w:t>адрес: ______________________________,</w:t>
      </w:r>
    </w:p>
    <w:p w:rsidR="00000000" w:rsidRDefault="00787F8E">
      <w:pPr>
        <w:pStyle w:val="HTML"/>
      </w:pPr>
      <w:r>
        <w:t>телефон: __________, факс: __________,</w:t>
      </w:r>
    </w:p>
    <w:p w:rsidR="00000000" w:rsidRDefault="00787F8E">
      <w:pPr>
        <w:pStyle w:val="HTML"/>
      </w:pPr>
      <w:r>
        <w:t>эл. почта: ___________________________</w:t>
      </w:r>
    </w:p>
    <w:p w:rsidR="00000000" w:rsidRDefault="00787F8E">
      <w:pPr>
        <w:pStyle w:val="HTML"/>
      </w:pPr>
    </w:p>
    <w:p w:rsidR="00000000" w:rsidRDefault="00787F8E">
      <w:pPr>
        <w:pStyle w:val="HTML"/>
      </w:pPr>
      <w:r>
        <w:t>Заинтересованное лицо: Банк России</w:t>
      </w:r>
    </w:p>
    <w:p w:rsidR="00000000" w:rsidRDefault="00787F8E">
      <w:pPr>
        <w:pStyle w:val="HTML"/>
      </w:pPr>
      <w:r>
        <w:t>адрес</w:t>
      </w:r>
      <w:r>
        <w:t>: ______________________________,</w:t>
      </w:r>
    </w:p>
    <w:p w:rsidR="00000000" w:rsidRDefault="00787F8E">
      <w:pPr>
        <w:pStyle w:val="HTML"/>
      </w:pPr>
      <w:r>
        <w:t>телефон: __________, факс: __________,</w:t>
      </w:r>
    </w:p>
    <w:p w:rsidR="00000000" w:rsidRDefault="00787F8E">
      <w:pPr>
        <w:pStyle w:val="HTML"/>
      </w:pPr>
      <w:r>
        <w:t>эл. почта: ___________________________</w:t>
      </w:r>
    </w:p>
    <w:p w:rsidR="00000000" w:rsidRDefault="00787F8E">
      <w:pPr>
        <w:pStyle w:val="HTML"/>
      </w:pPr>
    </w:p>
    <w:p w:rsidR="00000000" w:rsidRDefault="00787F8E">
      <w:pPr>
        <w:pStyle w:val="HTML"/>
      </w:pPr>
      <w:r>
        <w:t xml:space="preserve">Госпошлина 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787F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7F8E">
      <w:pPr>
        <w:pStyle w:val="3"/>
        <w:rPr>
          <w:rFonts w:eastAsia="Times New Roman"/>
        </w:rPr>
      </w:pPr>
      <w:r>
        <w:rPr>
          <w:rFonts w:eastAsia="Times New Roman"/>
        </w:rPr>
        <w:t>Заявление о признании незаконным решения об отказе в выдаче лицензии на осуществление деятельности по п</w:t>
      </w:r>
      <w:r>
        <w:rPr>
          <w:rFonts w:eastAsia="Times New Roman"/>
        </w:rPr>
        <w:t>роведению организованных торгов</w:t>
      </w:r>
    </w:p>
    <w:p w:rsidR="00000000" w:rsidRDefault="00787F8E">
      <w:pPr>
        <w:pStyle w:val="just"/>
      </w:pPr>
      <w:r>
        <w:t>"__"___________ ____ г. заявителем заинтересованному лицу были представлены документы с целью получения лицензии на осуществление деятельности по проведению организованных торгов, а именно: _________________________, что под</w:t>
      </w:r>
      <w:r>
        <w:t>тверждается _________________________.</w:t>
      </w:r>
    </w:p>
    <w:p w:rsidR="00000000" w:rsidRDefault="00787F8E">
      <w:pPr>
        <w:pStyle w:val="just"/>
      </w:pPr>
      <w:r>
        <w:t>"__"___________ ____ г. заинтересованным лицом заявителю было направлено решение от "__"___________ ____ г. N _____ об отказе в выдаче лицензии.</w:t>
      </w:r>
    </w:p>
    <w:p w:rsidR="00000000" w:rsidRDefault="00787F8E">
      <w:pPr>
        <w:pStyle w:val="HTML"/>
      </w:pPr>
      <w:r>
        <w:t xml:space="preserve">    В тексте  решения  заинтересованное  лицо  в  качестве  </w:t>
      </w:r>
      <w:r>
        <w:t>причины  отказа</w:t>
      </w:r>
    </w:p>
    <w:p w:rsidR="00000000" w:rsidRDefault="00787F8E">
      <w:pPr>
        <w:pStyle w:val="HTML"/>
      </w:pPr>
      <w:r>
        <w:t>указывает ________________________________________________________________.</w:t>
      </w:r>
    </w:p>
    <w:p w:rsidR="00000000" w:rsidRDefault="00787F8E">
      <w:pPr>
        <w:pStyle w:val="HTML"/>
      </w:pPr>
      <w:r>
        <w:t>(указать основание отказа)</w:t>
      </w:r>
    </w:p>
    <w:p w:rsidR="00000000" w:rsidRDefault="00787F8E">
      <w:pPr>
        <w:pStyle w:val="just"/>
      </w:pPr>
      <w:r>
        <w:t>Заявитель считает решение от "__"___________ ____ г. N _____ неправомерным по следующим обстоятельствам: _________________________, что п</w:t>
      </w:r>
      <w:r>
        <w:t>одтверждается ________________________________.</w:t>
      </w:r>
    </w:p>
    <w:p w:rsidR="00000000" w:rsidRDefault="00787F8E">
      <w:pPr>
        <w:pStyle w:val="just"/>
      </w:pPr>
      <w:r>
        <w:lastRenderedPageBreak/>
        <w:t xml:space="preserve">В соответствии с ч. 13 ст. 26 Федерального закона от 21.11.2011 N 325-ФЗ "Об организованных торгах" соискатель лицензии имеет право обжаловать в порядке, установленном законодательством Российской Федерации, </w:t>
      </w:r>
      <w:r>
        <w:t>отказ Банка России в выдаче лицензии или бездействие Банка России.</w:t>
      </w:r>
    </w:p>
    <w:p w:rsidR="00000000" w:rsidRDefault="00787F8E">
      <w:pPr>
        <w:pStyle w:val="just"/>
      </w:pPr>
      <w:r>
        <w:t>На основании вышеизложенного и руководствуясь ч. 13 ст. 26 Федерального закона от 21.11.2011 N 325-ФЗ "Об организованных торгах", ст. ст. 126, 197 - 199 Арбитражного процессуального кодекса</w:t>
      </w:r>
      <w:r>
        <w:t xml:space="preserve"> Российской Федерации,</w:t>
      </w:r>
    </w:p>
    <w:p w:rsidR="00000000" w:rsidRDefault="00787F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7F8E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787F8E">
      <w:pPr>
        <w:pStyle w:val="just"/>
      </w:pPr>
      <w:r>
        <w:t>1. Признать недействительным решение заинтересованного лица об отказе в выдаче лицензии на осуществление деятельности по проведению организованных торгов от "__"___________ ____ г. N _____.</w:t>
      </w:r>
    </w:p>
    <w:p w:rsidR="00000000" w:rsidRDefault="00787F8E">
      <w:pPr>
        <w:pStyle w:val="just"/>
      </w:pPr>
      <w:r>
        <w:t>2. Обязать заинтересованное лицо вы</w:t>
      </w:r>
      <w:r>
        <w:t>дать заявителю лицензию на осуществление деятельности по проведению организованных торгов.</w:t>
      </w:r>
    </w:p>
    <w:p w:rsidR="00000000" w:rsidRDefault="00787F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7F8E">
      <w:pPr>
        <w:pStyle w:val="just"/>
      </w:pPr>
      <w:r>
        <w:t>Приложения:</w:t>
      </w:r>
    </w:p>
    <w:p w:rsidR="00000000" w:rsidRDefault="00787F8E">
      <w:pPr>
        <w:pStyle w:val="just"/>
      </w:pPr>
      <w:r>
        <w:t>1. Документы, подтверждающие представление документов с целью получения лицензии.</w:t>
      </w:r>
    </w:p>
    <w:p w:rsidR="00000000" w:rsidRDefault="00787F8E">
      <w:pPr>
        <w:pStyle w:val="just"/>
      </w:pPr>
      <w:r>
        <w:t>2. Копия решения об отказе в выдаче лицензии от "__"___________ ____ г</w:t>
      </w:r>
      <w:r>
        <w:t>. N _____.</w:t>
      </w:r>
    </w:p>
    <w:p w:rsidR="00000000" w:rsidRDefault="00787F8E">
      <w:pPr>
        <w:pStyle w:val="just"/>
      </w:pPr>
      <w:r>
        <w:t>3. Уведомление о вручении или иные документы, подтверждающие направление заинтересованному лицу копий заявления и приложенных к нему документов, которые у него отсутствуют.</w:t>
      </w:r>
    </w:p>
    <w:p w:rsidR="00000000" w:rsidRDefault="00787F8E">
      <w:pPr>
        <w:pStyle w:val="just"/>
      </w:pPr>
      <w:r>
        <w:t>4. Документ, подтверждающий уплату государственной пошлины.</w:t>
      </w:r>
    </w:p>
    <w:p w:rsidR="00000000" w:rsidRDefault="00787F8E">
      <w:pPr>
        <w:pStyle w:val="just"/>
      </w:pPr>
      <w:r>
        <w:t>5. Доверенно</w:t>
      </w:r>
      <w:r>
        <w:t>сть представителя от "__"___________ ____ г. N _____ (если заявление подписывается представителем заявителя).</w:t>
      </w:r>
    </w:p>
    <w:p w:rsidR="00000000" w:rsidRDefault="00787F8E">
      <w:pPr>
        <w:pStyle w:val="just"/>
      </w:pPr>
      <w:r>
        <w:t>6. Копия Свидетельства о государственной регистрации заявителя в качестве юридического лица от "__"___________ ____ г. N _____.</w:t>
      </w:r>
    </w:p>
    <w:p w:rsidR="00000000" w:rsidRDefault="00787F8E">
      <w:pPr>
        <w:pStyle w:val="just"/>
      </w:pPr>
      <w:r>
        <w:t>7. Выписка из Един</w:t>
      </w:r>
      <w:r>
        <w:t>ого государственного реестра юридических лиц с указанием сведений о месте нахождения заявителя или иной документ, подтверждающий указанные сведения или отсутствие таковых.</w:t>
      </w:r>
    </w:p>
    <w:p w:rsidR="00000000" w:rsidRDefault="00787F8E">
      <w:pPr>
        <w:pStyle w:val="just"/>
      </w:pPr>
      <w:r>
        <w:t xml:space="preserve">8. Выписка из Единого государственного реестра юридических лиц с указанием сведений </w:t>
      </w:r>
      <w:r>
        <w:t xml:space="preserve">о месте нахождения заинтересованного лица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787F8E">
      <w:pPr>
        <w:pStyle w:val="just"/>
      </w:pPr>
      <w:r>
        <w:t>9. Иные документы, подтверждающие обстоятельства, на которых заявитель основывает свои требования.</w:t>
      </w:r>
    </w:p>
    <w:p w:rsidR="00000000" w:rsidRDefault="00787F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7F8E">
      <w:pPr>
        <w:pStyle w:val="HTML"/>
      </w:pPr>
      <w:r>
        <w:t xml:space="preserve">    "__"___________ ____ г.</w:t>
      </w:r>
    </w:p>
    <w:p w:rsidR="00000000" w:rsidRDefault="00787F8E">
      <w:pPr>
        <w:pStyle w:val="HTML"/>
      </w:pPr>
    </w:p>
    <w:p w:rsidR="00000000" w:rsidRDefault="00787F8E">
      <w:pPr>
        <w:pStyle w:val="HTML"/>
      </w:pPr>
      <w:r>
        <w:t>Заяви</w:t>
      </w:r>
      <w:r>
        <w:t>тель (представитель):</w:t>
      </w:r>
    </w:p>
    <w:p w:rsidR="00000000" w:rsidRDefault="00787F8E">
      <w:pPr>
        <w:pStyle w:val="HTML"/>
      </w:pPr>
      <w:r>
        <w:t>_________________________/_____________________/</w:t>
      </w:r>
    </w:p>
    <w:p w:rsidR="00000000" w:rsidRDefault="00787F8E">
      <w:pPr>
        <w:pStyle w:val="HTML"/>
      </w:pPr>
      <w:r>
        <w:t>(подпись)               (Ф.И.О.)</w:t>
      </w:r>
    </w:p>
    <w:p w:rsidR="00000000" w:rsidRDefault="00787F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7F8E">
      <w:pPr>
        <w:pStyle w:val="sel"/>
        <w:divId w:val="1816558581"/>
      </w:pPr>
      <w:r>
        <w:t xml:space="preserve">1 Госпошлина при подаче заявлений о признании нормативного правового </w:t>
      </w:r>
      <w:r>
        <w:t xml:space="preserve">акта недействующим,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r>
        <w:t>пп. 3 п. 1 ст. 333.21 Налогового кодекса Российской Федерации.</w:t>
      </w:r>
    </w:p>
    <w:p w:rsidR="00000000" w:rsidRDefault="00787F8E">
      <w:pPr>
        <w:pStyle w:val="sel"/>
        <w:divId w:val="1816558581"/>
      </w:pPr>
      <w:r>
        <w:t>2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</w:t>
      </w:r>
      <w:r>
        <w:t>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</w:t>
      </w:r>
      <w:r>
        <w:t>ссуальный кодекс Российской Федерации".</w:t>
      </w:r>
    </w:p>
    <w:p w:rsidR="00000000" w:rsidRDefault="00787F8E">
      <w:pPr>
        <w:pStyle w:val="just"/>
        <w:divId w:val="1816558581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787F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</w:t>
      </w:r>
      <w:r>
        <w:rPr>
          <w:rFonts w:ascii="Times New Roman" w:eastAsia="Times New Roman" w:hAnsi="Times New Roman"/>
          <w:sz w:val="24"/>
          <w:szCs w:val="24"/>
        </w:rPr>
        <w:t xml:space="preserve">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/порядокправа.рф/obrazecy/zayavlenie_v_arbitrazhnyj_sud_o_priznanii_nezakonnym_resheniya_banka_rossii_ob_otkaze_v_vydache_licenzii_.htm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8E"/>
    <w:rsid w:val="007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BBCE02F-7B72-4A9E-8673-289F51FA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priznanii_nezakonnym_resheniya_banka_rossii_ob_otkaze_v_vydache_licenzi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признании незаконным решения Банка России об отказе в выдаче лицензии на осуществление деятельности по проведению организованных торгов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2022-08-26T16:35:00Z</dcterms:created>
  <dcterms:modified xsi:type="dcterms:W3CDTF">2022-08-26T16:35:00Z</dcterms:modified>
</cp:coreProperties>
</file>