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E3159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 признании крупной сделки, заключенной между ответчиком и </w:t>
      </w:r>
      <w:r>
        <w:rPr>
          <w:rFonts w:eastAsia="Times New Roman"/>
        </w:rPr>
        <w:t>должником, недействительной (ничтожной) и о применении последствий недействительности ничтожной сделки к крупной сделке, совершенной внешним управляющим от имени должника без согласия собрания кредиторов (комитета кредиторов)</w:t>
      </w:r>
    </w:p>
    <w:p w:rsidR="00000000" w:rsidRDefault="005E3159">
      <w:pPr>
        <w:pStyle w:val="HTML"/>
      </w:pPr>
      <w:r>
        <w:t xml:space="preserve">                          В Ар</w:t>
      </w:r>
      <w:r>
        <w:t xml:space="preserve">битражный суд  </w:t>
      </w:r>
      <w:r>
        <w:rPr>
          <w:vertAlign w:val="superscript"/>
        </w:rPr>
        <w:t>1</w:t>
      </w:r>
      <w:r>
        <w:t xml:space="preserve">  ___________________________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Заявитель: ______________________________________</w:t>
      </w:r>
    </w:p>
    <w:p w:rsidR="00000000" w:rsidRDefault="005E3159">
      <w:pPr>
        <w:pStyle w:val="HTML"/>
      </w:pPr>
      <w:r>
        <w:t>(наименование или Ф.И.О. предпринимателя)</w:t>
      </w:r>
    </w:p>
    <w:p w:rsidR="00000000" w:rsidRDefault="005E3159">
      <w:pPr>
        <w:pStyle w:val="HTML"/>
      </w:pPr>
      <w:r>
        <w:t>адрес: _________________________________________,</w:t>
      </w:r>
    </w:p>
    <w:p w:rsidR="00000000" w:rsidRDefault="005E3159">
      <w:pPr>
        <w:pStyle w:val="HTML"/>
      </w:pPr>
      <w:r>
        <w:t>________________________________________________,</w:t>
      </w:r>
    </w:p>
    <w:p w:rsidR="00000000" w:rsidRDefault="005E3159">
      <w:pPr>
        <w:pStyle w:val="HTML"/>
      </w:pPr>
      <w:r>
        <w:t>(для предпринимат</w:t>
      </w:r>
      <w:r>
        <w:t>еля: дата и место рождения,</w:t>
      </w:r>
    </w:p>
    <w:p w:rsidR="00000000" w:rsidRDefault="005E3159">
      <w:pPr>
        <w:pStyle w:val="HTML"/>
      </w:pPr>
      <w:r>
        <w:t>место работы или дата и место государственной</w:t>
      </w:r>
    </w:p>
    <w:p w:rsidR="00000000" w:rsidRDefault="005E3159">
      <w:pPr>
        <w:pStyle w:val="HTML"/>
      </w:pPr>
      <w:r>
        <w:t>регистрации в качестве предпринимателя)</w:t>
      </w:r>
    </w:p>
    <w:p w:rsidR="00000000" w:rsidRDefault="005E3159">
      <w:pPr>
        <w:pStyle w:val="HTML"/>
      </w:pPr>
      <w:r>
        <w:t>телефон: _______________, факс: ________________,</w:t>
      </w:r>
    </w:p>
    <w:p w:rsidR="00000000" w:rsidRDefault="005E3159">
      <w:pPr>
        <w:pStyle w:val="HTML"/>
      </w:pPr>
      <w:r>
        <w:t>адрес электронной почты: ________________________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Представитель: __________________________</w:t>
      </w:r>
      <w:r>
        <w:t>________</w:t>
      </w:r>
    </w:p>
    <w:p w:rsidR="00000000" w:rsidRDefault="005E3159">
      <w:pPr>
        <w:pStyle w:val="HTML"/>
      </w:pPr>
      <w:r>
        <w:t>(данные с учетом ст. 59</w:t>
      </w:r>
    </w:p>
    <w:p w:rsidR="00000000" w:rsidRDefault="005E3159">
      <w:pPr>
        <w:pStyle w:val="HTML"/>
      </w:pPr>
      <w:r>
        <w:t>Арбитражного процессуального кодекса</w:t>
      </w:r>
    </w:p>
    <w:p w:rsidR="00000000" w:rsidRDefault="005E3159">
      <w:pPr>
        <w:pStyle w:val="HTML"/>
      </w:pPr>
      <w:r>
        <w:t>Российской Федерации)</w:t>
      </w:r>
    </w:p>
    <w:p w:rsidR="00000000" w:rsidRDefault="005E3159">
      <w:pPr>
        <w:pStyle w:val="HTML"/>
      </w:pPr>
      <w:r>
        <w:t>адрес: _________________________________________,</w:t>
      </w:r>
    </w:p>
    <w:p w:rsidR="00000000" w:rsidRDefault="005E3159">
      <w:pPr>
        <w:pStyle w:val="HTML"/>
      </w:pPr>
      <w:r>
        <w:t>телефон: _______________, факс: ________________,</w:t>
      </w:r>
    </w:p>
    <w:p w:rsidR="00000000" w:rsidRDefault="005E3159">
      <w:pPr>
        <w:pStyle w:val="HTML"/>
      </w:pPr>
      <w:r>
        <w:t>адрес электронной почты: ________________________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Заинтересован</w:t>
      </w:r>
      <w:r>
        <w:t>ное лицо: __________________________</w:t>
      </w:r>
    </w:p>
    <w:p w:rsidR="00000000" w:rsidRDefault="005E3159">
      <w:pPr>
        <w:pStyle w:val="HTML"/>
      </w:pPr>
      <w:r>
        <w:t>(наименование или Ф.И.О. предпринимателя)</w:t>
      </w:r>
    </w:p>
    <w:p w:rsidR="00000000" w:rsidRDefault="005E3159">
      <w:pPr>
        <w:pStyle w:val="HTML"/>
      </w:pPr>
      <w:r>
        <w:t>адрес: _________________________________________,</w:t>
      </w:r>
    </w:p>
    <w:p w:rsidR="00000000" w:rsidRDefault="005E3159">
      <w:pPr>
        <w:pStyle w:val="HTML"/>
      </w:pPr>
      <w:r>
        <w:t>телефон: _______________, факс: ________________,</w:t>
      </w:r>
    </w:p>
    <w:p w:rsidR="00000000" w:rsidRDefault="005E3159">
      <w:pPr>
        <w:pStyle w:val="HTML"/>
      </w:pPr>
      <w:r>
        <w:t>адрес электронной почты: ________________________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Дело N ___________________</w:t>
      </w:r>
      <w:r>
        <w:t>_______________________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Должник: ________________________________________</w:t>
      </w:r>
    </w:p>
    <w:p w:rsidR="00000000" w:rsidRDefault="005E3159">
      <w:pPr>
        <w:pStyle w:val="HTML"/>
      </w:pPr>
      <w:r>
        <w:t>(наименование или Ф.И.О.)</w:t>
      </w:r>
    </w:p>
    <w:p w:rsidR="00000000" w:rsidRDefault="005E3159">
      <w:pPr>
        <w:pStyle w:val="HTML"/>
      </w:pPr>
      <w:r>
        <w:t>адрес: _________________________________________,</w:t>
      </w:r>
    </w:p>
    <w:p w:rsidR="00000000" w:rsidRDefault="005E3159">
      <w:pPr>
        <w:pStyle w:val="HTML"/>
      </w:pPr>
      <w:r>
        <w:t>телефон: _______________, факс: ________________,</w:t>
      </w:r>
    </w:p>
    <w:p w:rsidR="00000000" w:rsidRDefault="005E3159">
      <w:pPr>
        <w:pStyle w:val="HTML"/>
      </w:pPr>
      <w:r>
        <w:t>адрес электронной почты: ________________________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Кредитор: _______________________________________</w:t>
      </w:r>
    </w:p>
    <w:p w:rsidR="00000000" w:rsidRDefault="005E3159">
      <w:pPr>
        <w:pStyle w:val="HTML"/>
      </w:pPr>
      <w:r>
        <w:t>(наименование или Ф.И.О.)</w:t>
      </w:r>
    </w:p>
    <w:p w:rsidR="00000000" w:rsidRDefault="005E3159">
      <w:pPr>
        <w:pStyle w:val="HTML"/>
      </w:pPr>
      <w:r>
        <w:t>адрес: _________________________________________,</w:t>
      </w:r>
    </w:p>
    <w:p w:rsidR="00000000" w:rsidRDefault="005E3159">
      <w:pPr>
        <w:pStyle w:val="HTML"/>
      </w:pPr>
      <w:r>
        <w:t>телефон: _______________, факс: ________________,</w:t>
      </w:r>
    </w:p>
    <w:p w:rsidR="00000000" w:rsidRDefault="005E3159">
      <w:pPr>
        <w:pStyle w:val="HTML"/>
      </w:pPr>
      <w:r>
        <w:lastRenderedPageBreak/>
        <w:t>адрес электронной почты: ____</w:t>
      </w:r>
      <w:r>
        <w:t>____________________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 xml:space="preserve">Госпошлина: __________________________ рублей  </w:t>
      </w:r>
      <w:r>
        <w:rPr>
          <w:vertAlign w:val="superscript"/>
        </w:rPr>
        <w:t>2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ЗАЯВЛЕНИЕ</w:t>
      </w:r>
    </w:p>
    <w:p w:rsidR="00000000" w:rsidRDefault="005E3159">
      <w:pPr>
        <w:pStyle w:val="HTML"/>
      </w:pPr>
      <w:r>
        <w:t>о признании крупной сделки, заключенной</w:t>
      </w:r>
    </w:p>
    <w:p w:rsidR="00000000" w:rsidRDefault="005E3159">
      <w:pPr>
        <w:pStyle w:val="HTML"/>
      </w:pPr>
      <w:r>
        <w:t>между ответчиком и должником,</w:t>
      </w:r>
    </w:p>
    <w:p w:rsidR="00000000" w:rsidRDefault="005E3159">
      <w:pPr>
        <w:pStyle w:val="HTML"/>
      </w:pPr>
      <w:r>
        <w:t>недействительной (ничтожной) и о применении</w:t>
      </w:r>
    </w:p>
    <w:p w:rsidR="00000000" w:rsidRDefault="005E3159">
      <w:pPr>
        <w:pStyle w:val="HTML"/>
      </w:pPr>
      <w:r>
        <w:t>последствий недействительности ничтожной</w:t>
      </w:r>
    </w:p>
    <w:p w:rsidR="00000000" w:rsidRDefault="005E3159">
      <w:pPr>
        <w:pStyle w:val="HTML"/>
      </w:pPr>
      <w:r>
        <w:t>сделки к крупной сд</w:t>
      </w:r>
      <w:r>
        <w:t>елке, совершенной</w:t>
      </w:r>
    </w:p>
    <w:p w:rsidR="00000000" w:rsidRDefault="005E3159">
      <w:pPr>
        <w:pStyle w:val="HTML"/>
      </w:pPr>
      <w:r>
        <w:t>внешним управляющим от имени</w:t>
      </w:r>
    </w:p>
    <w:p w:rsidR="00000000" w:rsidRDefault="005E3159">
      <w:pPr>
        <w:pStyle w:val="HTML"/>
      </w:pPr>
      <w:r>
        <w:t>должника без согласия собрания кредиторов</w:t>
      </w:r>
    </w:p>
    <w:p w:rsidR="00000000" w:rsidRDefault="005E3159">
      <w:pPr>
        <w:pStyle w:val="HTML"/>
      </w:pPr>
      <w:r>
        <w:t>(комитета кредиторов)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Я являюсь конкурсным кредитором (представителем уполномоченного органа;</w:t>
      </w:r>
    </w:p>
    <w:p w:rsidR="00000000" w:rsidRDefault="005E3159">
      <w:pPr>
        <w:pStyle w:val="HTML"/>
      </w:pPr>
      <w:r>
        <w:t>представителем    федерального    органа   исполнительной   власти,  орг</w:t>
      </w:r>
      <w:r>
        <w:t>ана</w:t>
      </w:r>
    </w:p>
    <w:p w:rsidR="00000000" w:rsidRDefault="005E3159">
      <w:pPr>
        <w:pStyle w:val="HTML"/>
      </w:pPr>
      <w:r>
        <w:t>исполнительной   власти   субъекта   Российской  Федерации, органа местного</w:t>
      </w:r>
    </w:p>
    <w:p w:rsidR="00000000" w:rsidRDefault="005E3159">
      <w:pPr>
        <w:pStyle w:val="HTML"/>
      </w:pPr>
      <w:r>
        <w:t>самоуправления  по   месту   нахождения   должника;  лицом,  предоставившим</w:t>
      </w:r>
    </w:p>
    <w:p w:rsidR="00000000" w:rsidRDefault="005E3159">
      <w:pPr>
        <w:pStyle w:val="HTML"/>
      </w:pPr>
      <w:r>
        <w:t>обеспечение) в деле N _____________ от "___"_______ ____ г. _______________</w:t>
      </w:r>
    </w:p>
    <w:p w:rsidR="00000000" w:rsidRDefault="005E3159">
      <w:pPr>
        <w:pStyle w:val="HTML"/>
      </w:pPr>
      <w:r>
        <w:t>арбитражного суда о банкротстве должника _________________________________,</w:t>
      </w:r>
    </w:p>
    <w:p w:rsidR="00000000" w:rsidRDefault="005E3159">
      <w:pPr>
        <w:pStyle w:val="HTML"/>
      </w:pPr>
      <w:r>
        <w:t>(наименование или Ф.И.О.)</w:t>
      </w:r>
    </w:p>
    <w:p w:rsidR="00000000" w:rsidRDefault="005E3159">
      <w:pPr>
        <w:pStyle w:val="HTML"/>
      </w:pPr>
      <w:r>
        <w:t>что подтверждается _____________________________.</w:t>
      </w:r>
    </w:p>
    <w:p w:rsidR="00000000" w:rsidRDefault="005E3159">
      <w:pPr>
        <w:pStyle w:val="HTML"/>
      </w:pPr>
      <w:r>
        <w:t>Между Заинтересованным лицом и должником "___"_______ ____ г. заключена</w:t>
      </w:r>
    </w:p>
    <w:p w:rsidR="00000000" w:rsidRDefault="005E3159">
      <w:pPr>
        <w:pStyle w:val="HTML"/>
      </w:pPr>
      <w:r>
        <w:t>крупная сделка по ______________</w:t>
      </w:r>
      <w:r>
        <w:t>___________________________________________</w:t>
      </w:r>
    </w:p>
    <w:p w:rsidR="00000000" w:rsidRDefault="005E3159">
      <w:pPr>
        <w:pStyle w:val="HTML"/>
      </w:pPr>
      <w:r>
        <w:t>(предмет сделки)</w:t>
      </w:r>
    </w:p>
    <w:p w:rsidR="00000000" w:rsidRDefault="005E3159">
      <w:pPr>
        <w:pStyle w:val="HTML"/>
      </w:pPr>
      <w:r>
        <w:t>при следующих обстоятельствах: _______________________________________, что</w:t>
      </w:r>
    </w:p>
    <w:p w:rsidR="00000000" w:rsidRDefault="005E3159">
      <w:pPr>
        <w:pStyle w:val="HTML"/>
      </w:pPr>
      <w:r>
        <w:t>подтверждается ______________________________________________. В результате</w:t>
      </w:r>
    </w:p>
    <w:p w:rsidR="00000000" w:rsidRDefault="005E3159">
      <w:pPr>
        <w:pStyle w:val="HTML"/>
      </w:pPr>
      <w:r>
        <w:t>сделки отчуждено  (возникла  возможность  о</w:t>
      </w:r>
      <w:r>
        <w:t>тчуждения  прямо  либо косвенно)</w:t>
      </w:r>
    </w:p>
    <w:p w:rsidR="00000000" w:rsidRDefault="005E3159">
      <w:pPr>
        <w:pStyle w:val="HTML"/>
      </w:pPr>
      <w:r>
        <w:t>______________________________________, принадлежащего должнику, балансовая</w:t>
      </w:r>
    </w:p>
    <w:p w:rsidR="00000000" w:rsidRDefault="005E3159">
      <w:pPr>
        <w:pStyle w:val="HTML"/>
      </w:pPr>
      <w:r>
        <w:t>(наименование, признаки имущества)</w:t>
      </w:r>
    </w:p>
    <w:p w:rsidR="00000000" w:rsidRDefault="005E3159">
      <w:pPr>
        <w:pStyle w:val="HTML"/>
      </w:pPr>
      <w:r>
        <w:t>стоимость которого составляет ________________ (более чем десять) процентов</w:t>
      </w:r>
    </w:p>
    <w:p w:rsidR="00000000" w:rsidRDefault="005E3159">
      <w:pPr>
        <w:pStyle w:val="HTML"/>
      </w:pPr>
      <w:r>
        <w:t>балансовой   стоимости   активов   д</w:t>
      </w:r>
      <w:r>
        <w:t>олжника  на   последнюю  отчетную дату,</w:t>
      </w:r>
    </w:p>
    <w:p w:rsidR="00000000" w:rsidRDefault="005E3159">
      <w:pPr>
        <w:pStyle w:val="HTML"/>
      </w:pPr>
      <w:r>
        <w:t>предшествующую дате заключения такой сделки, что подтверждается __________.</w:t>
      </w:r>
    </w:p>
    <w:p w:rsidR="00000000" w:rsidRDefault="005E3159">
      <w:pPr>
        <w:pStyle w:val="HTML"/>
      </w:pPr>
      <w:r>
        <w:t>В то же время сделка является ничтожной,  так  как  совершена   внешним</w:t>
      </w:r>
    </w:p>
    <w:p w:rsidR="00000000" w:rsidRDefault="005E3159">
      <w:pPr>
        <w:pStyle w:val="HTML"/>
      </w:pPr>
      <w:r>
        <w:t>управляющим   от   имени   должника   без   согласия   собрания  кре</w:t>
      </w:r>
      <w:r>
        <w:t>диторов</w:t>
      </w:r>
    </w:p>
    <w:p w:rsidR="00000000" w:rsidRDefault="005E3159">
      <w:pPr>
        <w:pStyle w:val="HTML"/>
      </w:pPr>
      <w:r>
        <w:t>(комитета кредиторов), что подтверждается: _______________________________.</w:t>
      </w:r>
    </w:p>
    <w:p w:rsidR="00000000" w:rsidRDefault="005E3159">
      <w:pPr>
        <w:pStyle w:val="HTML"/>
      </w:pPr>
      <w:r>
        <w:t>(доказательства)</w:t>
      </w:r>
    </w:p>
    <w:p w:rsidR="00000000" w:rsidRDefault="005E3159">
      <w:pPr>
        <w:pStyle w:val="HTML"/>
      </w:pPr>
      <w:r>
        <w:t xml:space="preserve">Исполнение ничтожной сделки началось  </w:t>
      </w:r>
      <w:r>
        <w:rPr>
          <w:vertAlign w:val="superscript"/>
        </w:rPr>
        <w:t>3</w:t>
      </w:r>
      <w:r>
        <w:t xml:space="preserve">  "___"____________ ____ г., что</w:t>
      </w:r>
    </w:p>
    <w:p w:rsidR="00000000" w:rsidRDefault="005E3159">
      <w:pPr>
        <w:pStyle w:val="HTML"/>
      </w:pPr>
      <w:r>
        <w:t>подтверждается _____________________________________.</w:t>
      </w:r>
    </w:p>
    <w:p w:rsidR="00000000" w:rsidRDefault="005E3159">
      <w:pPr>
        <w:pStyle w:val="HTML"/>
      </w:pPr>
      <w:r>
        <w:t>Требование (претензию) Заявит</w:t>
      </w:r>
      <w:r>
        <w:t>еля от "___"___________ ____ г. N _____ о</w:t>
      </w:r>
    </w:p>
    <w:p w:rsidR="00000000" w:rsidRDefault="005E3159">
      <w:pPr>
        <w:pStyle w:val="HTML"/>
      </w:pPr>
      <w:r>
        <w:t>_______________________ Заинтересованное лицо добровольно не удовлетворило,</w:t>
      </w:r>
    </w:p>
    <w:p w:rsidR="00000000" w:rsidRDefault="005E3159">
      <w:pPr>
        <w:pStyle w:val="HTML"/>
      </w:pPr>
      <w:r>
        <w:t>сославшись на _____________________________________________________________</w:t>
      </w:r>
    </w:p>
    <w:p w:rsidR="00000000" w:rsidRDefault="005E3159">
      <w:pPr>
        <w:pStyle w:val="HTML"/>
      </w:pPr>
      <w:r>
        <w:t>(мотивы отказа)</w:t>
      </w:r>
    </w:p>
    <w:p w:rsidR="00000000" w:rsidRDefault="005E3159">
      <w:pPr>
        <w:pStyle w:val="HTML"/>
      </w:pPr>
      <w:r>
        <w:t>(или: осталось без ответа), что подтверждается</w:t>
      </w:r>
      <w:r>
        <w:t xml:space="preserve"> ___________________________.</w:t>
      </w:r>
    </w:p>
    <w:p w:rsidR="00000000" w:rsidRDefault="005E3159">
      <w:pPr>
        <w:pStyle w:val="just"/>
      </w:pPr>
      <w:r>
        <w:t>В соответствии с п. 1 ст. 101 Федерального закона от 26.10.2002 N 127-ФЗ "О несостоятельности (банкротстве)" крупные сделки, а также сделки, в совершении которых имеется заинтересованность, заключаются внешним управляющим толь</w:t>
      </w:r>
      <w:r>
        <w:t>ко с согласия собрания кредиторов (комитета кредиторов), если иное не предусмотрено Федеральным законом "О несостоятельности (банкротстве)".</w:t>
      </w:r>
    </w:p>
    <w:p w:rsidR="00000000" w:rsidRDefault="005E3159">
      <w:pPr>
        <w:pStyle w:val="just"/>
      </w:pPr>
      <w:r>
        <w:t>В соответствии с п. п. 3, 4 ст. 166 Гражданского кодекса Российской Федерации требование о применении последствий н</w:t>
      </w:r>
      <w:r>
        <w:t>едействительности ничтожной сделки вправе предъявить сторона сделки, а в предусмотренных законом случаях - также иное лицо.</w:t>
      </w:r>
    </w:p>
    <w:p w:rsidR="00000000" w:rsidRDefault="005E3159">
      <w:pPr>
        <w:pStyle w:val="just"/>
      </w:pPr>
      <w:r>
        <w:t>Требование о признании недействительной ничтожной сделки (независимо от применения последствий ее недействительности) может быть удо</w:t>
      </w:r>
      <w:r>
        <w:t>влетворено, если лицо, предъявляющее такое требование, имеет охраняемый законом интерес в признании этой сделки недействительной.</w:t>
      </w:r>
    </w:p>
    <w:p w:rsidR="00000000" w:rsidRDefault="005E3159">
      <w:pPr>
        <w:pStyle w:val="just"/>
      </w:pPr>
      <w:r>
        <w:t>Суд вправе применить последствия недействительности ничтожной сделки по своей инициативе, если это необходимо для защиты публи</w:t>
      </w:r>
      <w:r>
        <w:t>чных интересов, а также в иных предусмотренных законом случаях.</w:t>
      </w:r>
    </w:p>
    <w:p w:rsidR="00000000" w:rsidRDefault="005E3159">
      <w:pPr>
        <w:pStyle w:val="just"/>
      </w:pPr>
      <w:r>
        <w:t xml:space="preserve">В соответствии с п. 2 ст. 168 Гражданского кодекса Российской Федерации </w:t>
      </w:r>
      <w:r>
        <w:t>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</w:t>
      </w:r>
      <w:r>
        <w:t>ледствия нарушения, не связанные с недействительностью сделки.</w:t>
      </w:r>
    </w:p>
    <w:p w:rsidR="00000000" w:rsidRDefault="005E3159">
      <w:pPr>
        <w:pStyle w:val="just"/>
      </w:pPr>
      <w:r>
        <w:t xml:space="preserve">На основании вышеизложенного и в соответствии с пунктами 3, 4 статьи 166, пунктом 2 статьи 168 Гражданского кодекса Российской Федерации, пунктом 1 статьи 101 Федерального закона от 26.10.2002 </w:t>
      </w:r>
      <w:r>
        <w:t>N 127-ФЗ "О несостоятельности (банкротстве)", ст. ст. 125, 126, 223 Арбитражного процессуального кодекса Российской Федерации</w:t>
      </w:r>
    </w:p>
    <w:p w:rsidR="00000000" w:rsidRDefault="005E31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315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5E3159">
      <w:pPr>
        <w:pStyle w:val="HTML"/>
      </w:pPr>
      <w:r>
        <w:t xml:space="preserve">    1. Признать  крупную  сделку,  заключенную между Заинтересованным лицом</w:t>
      </w:r>
    </w:p>
    <w:p w:rsidR="00000000" w:rsidRDefault="005E3159">
      <w:pPr>
        <w:pStyle w:val="HTML"/>
      </w:pPr>
      <w:r>
        <w:t>и должником "___"_______ ____ г., недействител</w:t>
      </w:r>
      <w:r>
        <w:t>ьной (ничтожной).</w:t>
      </w:r>
    </w:p>
    <w:p w:rsidR="00000000" w:rsidRDefault="005E3159">
      <w:pPr>
        <w:pStyle w:val="HTML"/>
      </w:pPr>
      <w:r>
        <w:t>2. Применить  последствия недействительности ничтожной сделки к крупной</w:t>
      </w:r>
    </w:p>
    <w:p w:rsidR="00000000" w:rsidRDefault="005E3159">
      <w:pPr>
        <w:pStyle w:val="HTML"/>
      </w:pPr>
      <w:r>
        <w:t>сделке по _________________________________________________________________</w:t>
      </w:r>
    </w:p>
    <w:p w:rsidR="00000000" w:rsidRDefault="005E3159">
      <w:pPr>
        <w:pStyle w:val="HTML"/>
      </w:pPr>
      <w:r>
        <w:t>(предмет сделки)</w:t>
      </w:r>
    </w:p>
    <w:p w:rsidR="00000000" w:rsidRDefault="005E3159">
      <w:pPr>
        <w:pStyle w:val="HTML"/>
      </w:pPr>
      <w:r>
        <w:t>между Заинтересованным лицом и должником от "___"__________ ____ г. в фор</w:t>
      </w:r>
      <w:r>
        <w:t>ме</w:t>
      </w:r>
    </w:p>
    <w:p w:rsidR="00000000" w:rsidRDefault="005E3159">
      <w:pPr>
        <w:pStyle w:val="HTML"/>
      </w:pPr>
      <w:r>
        <w:t>__________________________________________________________________________.</w:t>
      </w:r>
    </w:p>
    <w:p w:rsidR="00000000" w:rsidRDefault="005E3159">
      <w:pPr>
        <w:pStyle w:val="HTML"/>
      </w:pPr>
      <w:r>
        <w:t>(ст. 167 Гражданского кодекса Российской Федерации,</w:t>
      </w:r>
    </w:p>
    <w:p w:rsidR="00000000" w:rsidRDefault="005E3159">
      <w:pPr>
        <w:pStyle w:val="HTML"/>
      </w:pPr>
      <w:r>
        <w:t>ст. 61.6 Федерального закона "О несостоятельности (банкротстве)")</w:t>
      </w:r>
    </w:p>
    <w:p w:rsidR="00000000" w:rsidRDefault="005E31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3159">
      <w:pPr>
        <w:pStyle w:val="just"/>
      </w:pPr>
      <w:r>
        <w:t>Приложения:</w:t>
      </w:r>
    </w:p>
    <w:p w:rsidR="00000000" w:rsidRDefault="005E3159">
      <w:pPr>
        <w:pStyle w:val="just"/>
      </w:pPr>
      <w:r>
        <w:t xml:space="preserve">1. Копия дела N _____________ от "___"_______ </w:t>
      </w:r>
      <w:r>
        <w:t>____ г. _______________ арбитражного суда о банкротстве должника.</w:t>
      </w:r>
    </w:p>
    <w:p w:rsidR="00000000" w:rsidRDefault="005E3159">
      <w:pPr>
        <w:pStyle w:val="just"/>
      </w:pPr>
      <w:r>
        <w:t>2. Документ, подтверждающий полномочия Заявителя.</w:t>
      </w:r>
    </w:p>
    <w:p w:rsidR="00000000" w:rsidRDefault="005E3159">
      <w:pPr>
        <w:pStyle w:val="just"/>
      </w:pPr>
      <w:r>
        <w:t>3. Копия сделки, заключенной между Заинтересованным лицом и должником "___"___________ ____ г.</w:t>
      </w:r>
    </w:p>
    <w:p w:rsidR="00000000" w:rsidRDefault="005E3159">
      <w:pPr>
        <w:pStyle w:val="just"/>
      </w:pPr>
      <w:r>
        <w:t>4. Доказательства того, что в результате сдел</w:t>
      </w:r>
      <w:r>
        <w:t>ки отчуждено (возникла возможность отчуждения прямо либо косвенно) имущество, принадлежащее должнику, балансовая стоимость которого составляет ________________ (более чем десять) процентов балансовой стоимости активов должника на последнюю отчетную дату, п</w:t>
      </w:r>
      <w:r>
        <w:t>редшествующую дате заключения такой сделки.</w:t>
      </w:r>
    </w:p>
    <w:p w:rsidR="00000000" w:rsidRDefault="005E3159">
      <w:pPr>
        <w:pStyle w:val="just"/>
      </w:pPr>
      <w:r>
        <w:t>5. Доказательства того, что сделка совершена внешним управляющим от имени должника без согласия собрания кредиторов (комитета кредиторов).</w:t>
      </w:r>
    </w:p>
    <w:p w:rsidR="00000000" w:rsidRDefault="005E3159">
      <w:pPr>
        <w:pStyle w:val="just"/>
      </w:pPr>
      <w:r>
        <w:t>6. Доказательства, подтверждающие начало исполнения ничтожной сделки.</w:t>
      </w:r>
    </w:p>
    <w:p w:rsidR="00000000" w:rsidRDefault="005E3159">
      <w:pPr>
        <w:pStyle w:val="just"/>
      </w:pPr>
      <w:r>
        <w:t xml:space="preserve">7. </w:t>
      </w:r>
      <w:r>
        <w:t>Копия требования (претензии) Заявителя от "___"________ ____ г. N ___.</w:t>
      </w:r>
    </w:p>
    <w:p w:rsidR="00000000" w:rsidRDefault="005E3159">
      <w:pPr>
        <w:pStyle w:val="just"/>
      </w:pPr>
      <w:r>
        <w:t>8. Доказательства отказа Заинтересованного лица от удовлетворения требования (претензии) Заявителя.</w:t>
      </w:r>
    </w:p>
    <w:p w:rsidR="00000000" w:rsidRDefault="005E3159">
      <w:pPr>
        <w:pStyle w:val="just"/>
      </w:pPr>
      <w:r>
        <w:t>9. Уведомление о вручении или иные документы, подтверждающие направление другим лицам</w:t>
      </w:r>
      <w:r>
        <w:t>, участвующим в деле, копий заявления и приложенных к нему документов, которые у других лиц, участвующих в деле, отсутствуют.</w:t>
      </w:r>
    </w:p>
    <w:p w:rsidR="00000000" w:rsidRDefault="005E3159">
      <w:pPr>
        <w:pStyle w:val="just"/>
      </w:pPr>
      <w:r>
        <w:t>10. Доверенность представителя от "___"__________ ____ г. N ___ (если заявление подписывается представителем Заявителя).</w:t>
      </w:r>
    </w:p>
    <w:p w:rsidR="00000000" w:rsidRDefault="005E3159">
      <w:pPr>
        <w:pStyle w:val="just"/>
      </w:pPr>
      <w:r>
        <w:t>11. Копия</w:t>
      </w:r>
      <w:r>
        <w:t xml:space="preserve"> Свидетельства о государственной регистрации Заявителя в качестве юридического лица или индивидуального предпринимателя от "___"__________ ____ г. N ___.</w:t>
      </w:r>
    </w:p>
    <w:p w:rsidR="00000000" w:rsidRDefault="005E3159">
      <w:pPr>
        <w:pStyle w:val="just"/>
      </w:pPr>
      <w:r>
        <w:t>12. Выписка из Единого государственного реестра юридических лиц или Единого государственного реестра и</w:t>
      </w:r>
      <w:r>
        <w:t>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</w:t>
      </w:r>
      <w:r>
        <w:t>едпринимателя или иной документ, подтверждающий указанные сведения или отсутствие таковых.</w:t>
      </w:r>
    </w:p>
    <w:p w:rsidR="00000000" w:rsidRDefault="005E3159">
      <w:pPr>
        <w:pStyle w:val="just"/>
      </w:pPr>
      <w: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</w:t>
      </w:r>
      <w:r>
        <w:t>ождения или месте жительства Заинтересованного лица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</w:t>
      </w:r>
      <w:r>
        <w:t xml:space="preserve">азанные сведения или отсутствие таковых </w:t>
      </w:r>
      <w:r>
        <w:rPr>
          <w:vertAlign w:val="superscript"/>
        </w:rPr>
        <w:t>4</w:t>
      </w:r>
      <w:r>
        <w:t xml:space="preserve"> .</w:t>
      </w:r>
    </w:p>
    <w:p w:rsidR="00000000" w:rsidRDefault="005E3159">
      <w:pPr>
        <w:pStyle w:val="just"/>
      </w:pPr>
      <w:r>
        <w:t>14. Квитанция об уплате государственной пошлины.</w:t>
      </w:r>
    </w:p>
    <w:p w:rsidR="00000000" w:rsidRDefault="005E3159">
      <w:pPr>
        <w:pStyle w:val="just"/>
      </w:pPr>
      <w:r>
        <w:t>15. Иные документы, подтверждающие обстоятельства, на которых Заявитель основывает свои требования.</w:t>
      </w:r>
    </w:p>
    <w:p w:rsidR="00000000" w:rsidRDefault="005E31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3159">
      <w:pPr>
        <w:pStyle w:val="HTML"/>
      </w:pPr>
      <w:r>
        <w:t xml:space="preserve">    "___"__________ ____ г.</w:t>
      </w:r>
    </w:p>
    <w:p w:rsidR="00000000" w:rsidRDefault="005E3159">
      <w:pPr>
        <w:pStyle w:val="HTML"/>
      </w:pPr>
    </w:p>
    <w:p w:rsidR="00000000" w:rsidRDefault="005E3159">
      <w:pPr>
        <w:pStyle w:val="HTML"/>
      </w:pPr>
      <w:r>
        <w:t>Заявитель (представитель):</w:t>
      </w:r>
    </w:p>
    <w:p w:rsidR="00000000" w:rsidRDefault="005E3159">
      <w:pPr>
        <w:pStyle w:val="HTML"/>
      </w:pPr>
      <w:r>
        <w:t>________________/_____________________________________________________/</w:t>
      </w:r>
    </w:p>
    <w:p w:rsidR="00000000" w:rsidRDefault="005E3159">
      <w:pPr>
        <w:pStyle w:val="HTML"/>
      </w:pPr>
      <w:r>
        <w:t>(подпись)                   (Ф.И.О.)</w:t>
      </w:r>
    </w:p>
    <w:p w:rsidR="00000000" w:rsidRDefault="005E31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E3159">
      <w:pPr>
        <w:pStyle w:val="sel"/>
        <w:divId w:val="784734902"/>
      </w:pPr>
      <w:r>
        <w:t>1 Заявление о применении последствий недействительности ничтожной сделки должника подается в арбитражный суд, рассматри</w:t>
      </w:r>
      <w:r>
        <w:t>вающий дело о банкротстве должника, и подлежит рассмотрению в деле о банкротстве должника (п. 1 ст. 61.8 Федерального закона "О несостоятельности (банкротстве)").</w:t>
      </w:r>
    </w:p>
    <w:p w:rsidR="00000000" w:rsidRDefault="005E3159">
      <w:pPr>
        <w:pStyle w:val="sel"/>
        <w:divId w:val="784734902"/>
      </w:pPr>
      <w:r>
        <w:t>2 Как указал Пленум Высшего Арбитражного Суда Российской Федерации в Постановлении от 23.12.2</w:t>
      </w:r>
      <w:r>
        <w:t>010 N 63 "О некоторых вопросах, связанных с применением главы III.1 Федерального закона "О несостоятельности (банкротстве)", необходимо учитывать, что по смыслу п. 3 ст. 61.8 Федерального закона от 26.10.2002 N 127-ФЗ "О несостоятельности (банкротстве)" за</w:t>
      </w:r>
      <w:r>
        <w:t>явление об оспаривании сделки по правилам главы III.1 Федерального закона от 26.10.2002 N 127-ФЗ "О несостоятельности (банкротстве)" оплачивается государственной пошлиной в размере, предусмотренном для оплаты исковых заявлений об оспаривании сделок (подпун</w:t>
      </w:r>
      <w:r>
        <w:t>кт 2 пункта 1 статьи 333.21 Налогового кодекса Российской Федерации).</w:t>
      </w:r>
    </w:p>
    <w:p w:rsidR="00000000" w:rsidRDefault="005E3159">
      <w:pPr>
        <w:pStyle w:val="just"/>
        <w:divId w:val="784734902"/>
      </w:pPr>
      <w:r>
        <w:t>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</w:t>
      </w:r>
      <w:r>
        <w:t xml:space="preserve"> соответствии с пп. 2 п. 1 ст. 333.21 Налогового кодекса Российской Федерации.</w:t>
      </w:r>
    </w:p>
    <w:p w:rsidR="00000000" w:rsidRDefault="005E3159">
      <w:pPr>
        <w:pStyle w:val="sel"/>
        <w:divId w:val="784734902"/>
      </w:pPr>
      <w:r>
        <w:t xml:space="preserve">3 Срок исковой давности по требованиям о применении последствий недействительности ничтожной сделки и о признании такой сделки недействительной (пункт 3 статьи 166 Гражданского </w:t>
      </w:r>
      <w:r>
        <w:t>кодекса Российской Федерации) 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- со дня, когда это</w:t>
      </w:r>
      <w:r>
        <w:t xml:space="preserve"> лицо узнало или должно было узнать о начале ее исполнения. При этом срок исковой давности для лица, не являющегося стороной сделки, во всяком случае не может превышать десять лет со дня начала исполнения сделки (п. 1 ст. 181 Гражданского кодекса Российско</w:t>
      </w:r>
      <w:r>
        <w:t>й Федерации).</w:t>
      </w:r>
    </w:p>
    <w:p w:rsidR="00000000" w:rsidRDefault="005E3159">
      <w:pPr>
        <w:pStyle w:val="sel"/>
        <w:divId w:val="784734902"/>
      </w:pPr>
      <w:r>
        <w:t>4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</w:t>
      </w:r>
      <w:r>
        <w:t>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5E3159">
      <w:pPr>
        <w:pStyle w:val="just"/>
        <w:divId w:val="784734902"/>
      </w:pPr>
      <w:r>
        <w:t xml:space="preserve">Согласно </w:t>
      </w:r>
      <w:r>
        <w:t>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5E3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yj_sud_o_priznanii_krupnoj_sdelki_zaklyuchennoj_mezhdu_otvetchikom_i_dolzhnikom_ne.htm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59"/>
    <w:rsid w:val="005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88BE159-FF35-46E2-B567-53E20922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priznanii_krupnoj_sdelki_zaklyuchennoj_mezhdu_otvetchikom_i_dolzhnikom_n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крупной сделки, заключенной между ответчиком и должником, недействительной (ничтожной) и о применении последствий недействительности ничтожной сделки к крупной сделке, совершенной внешним управляющим от имени должника без согласия собрания кредиторов (комитета кредиторов)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2022-08-26T16:28:00Z</dcterms:created>
  <dcterms:modified xsi:type="dcterms:W3CDTF">2022-08-26T16:28:00Z</dcterms:modified>
</cp:coreProperties>
</file>