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D2510">
      <w:pPr>
        <w:pStyle w:val="1"/>
        <w:rPr>
          <w:rFonts w:eastAsia="Times New Roman"/>
        </w:rPr>
      </w:pPr>
      <w:r>
        <w:rPr>
          <w:rFonts w:eastAsia="Times New Roman"/>
        </w:rPr>
        <w:t>Заявление религиозной организации о передаче в собственность (или: безвозмездное пользование) государственного (или: муниципального) имущества религиозного назначения</w:t>
      </w:r>
    </w:p>
    <w:p w:rsidR="00000000" w:rsidRDefault="000D251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D2510">
      <w:pPr>
        <w:pStyle w:val="HTML"/>
      </w:pPr>
      <w:r>
        <w:t xml:space="preserve">                          </w:t>
      </w:r>
      <w:r>
        <w:t>В _______________________________________________</w:t>
      </w:r>
    </w:p>
    <w:p w:rsidR="00000000" w:rsidRDefault="000D2510">
      <w:pPr>
        <w:pStyle w:val="HTML"/>
      </w:pPr>
      <w:r>
        <w:t>(наименование уполномоченного органа)</w:t>
      </w:r>
    </w:p>
    <w:p w:rsidR="00000000" w:rsidRDefault="000D2510">
      <w:pPr>
        <w:pStyle w:val="HTML"/>
      </w:pPr>
      <w:r>
        <w:t>адрес: __________________________________________</w:t>
      </w:r>
    </w:p>
    <w:p w:rsidR="00000000" w:rsidRDefault="000D2510">
      <w:pPr>
        <w:pStyle w:val="HTML"/>
      </w:pPr>
    </w:p>
    <w:p w:rsidR="00000000" w:rsidRDefault="000D2510">
      <w:pPr>
        <w:pStyle w:val="HTML"/>
      </w:pPr>
      <w:r>
        <w:t>от ______________________________________________</w:t>
      </w:r>
    </w:p>
    <w:p w:rsidR="00000000" w:rsidRDefault="000D2510">
      <w:pPr>
        <w:pStyle w:val="HTML"/>
      </w:pPr>
      <w:r>
        <w:t>(наименование религиозной организации)</w:t>
      </w:r>
    </w:p>
    <w:p w:rsidR="00000000" w:rsidRDefault="000D2510">
      <w:pPr>
        <w:pStyle w:val="HTML"/>
      </w:pPr>
      <w:r>
        <w:t>адрес: _____________________</w:t>
      </w:r>
      <w:r>
        <w:t>____________________,</w:t>
      </w:r>
    </w:p>
    <w:p w:rsidR="00000000" w:rsidRDefault="000D2510">
      <w:pPr>
        <w:pStyle w:val="HTML"/>
      </w:pPr>
      <w:r>
        <w:t>телефон: _______, факс: ______, эл. адрес: ______</w:t>
      </w:r>
    </w:p>
    <w:p w:rsidR="00000000" w:rsidRDefault="000D251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D2510">
      <w:pPr>
        <w:pStyle w:val="3"/>
        <w:rPr>
          <w:rFonts w:eastAsia="Times New Roman"/>
        </w:rPr>
      </w:pPr>
      <w:r>
        <w:rPr>
          <w:rFonts w:eastAsia="Times New Roman"/>
        </w:rPr>
        <w:t>Заявление о передаче в собственность (или: безвозмездное пользование) государственного (или: муниципального) имущества религиозного назначения</w:t>
      </w:r>
    </w:p>
    <w:p w:rsidR="00000000" w:rsidRDefault="000D2510">
      <w:pPr>
        <w:pStyle w:val="HTML"/>
      </w:pPr>
      <w:r>
        <w:t xml:space="preserve">    В  соответствии  со  ст. 6  Федераль</w:t>
      </w:r>
      <w:r>
        <w:t>ного закона  от 30.11.2010 N 327-ФЗ</w:t>
      </w:r>
    </w:p>
    <w:p w:rsidR="00000000" w:rsidRDefault="000D2510">
      <w:pPr>
        <w:pStyle w:val="HTML"/>
      </w:pPr>
      <w:r>
        <w:t>"О  передаче  религиозным  организациям  имущества религиозного назначения,</w:t>
      </w:r>
    </w:p>
    <w:p w:rsidR="00000000" w:rsidRDefault="000D2510">
      <w:pPr>
        <w:pStyle w:val="HTML"/>
      </w:pPr>
      <w:r>
        <w:t>находящегося    в    государственной   или   муниципальной   собственности"</w:t>
      </w:r>
    </w:p>
    <w:p w:rsidR="00000000" w:rsidRDefault="000D2510">
      <w:pPr>
        <w:pStyle w:val="HTML"/>
      </w:pPr>
      <w:r>
        <w:t>______________________________________________ просит передать безво</w:t>
      </w:r>
      <w:r>
        <w:t>змездно</w:t>
      </w:r>
    </w:p>
    <w:p w:rsidR="00000000" w:rsidRDefault="000D2510">
      <w:pPr>
        <w:pStyle w:val="HTML"/>
      </w:pPr>
      <w:r>
        <w:t>(наименование религиозной организации)</w:t>
      </w:r>
    </w:p>
    <w:p w:rsidR="00000000" w:rsidRDefault="000D2510">
      <w:pPr>
        <w:pStyle w:val="HTML"/>
      </w:pPr>
      <w:r>
        <w:t>в  собственность  (или:  в  безвозмездное пользование на срок ____________)</w:t>
      </w:r>
    </w:p>
    <w:p w:rsidR="00000000" w:rsidRDefault="000D2510">
      <w:pPr>
        <w:pStyle w:val="HTML"/>
      </w:pPr>
      <w:r>
        <w:t>следующее  имущество религиозного назначения, находящееся в государственной</w:t>
      </w:r>
    </w:p>
    <w:p w:rsidR="00000000" w:rsidRDefault="000D2510">
      <w:pPr>
        <w:pStyle w:val="HTML"/>
      </w:pPr>
      <w:r>
        <w:t>(или: муниципальной) собственности: _____________________</w:t>
      </w:r>
      <w:r>
        <w:t>__________________</w:t>
      </w:r>
    </w:p>
    <w:p w:rsidR="00000000" w:rsidRDefault="000D2510">
      <w:pPr>
        <w:pStyle w:val="HTML"/>
      </w:pPr>
      <w:r>
        <w:t>(наименование имущества,</w:t>
      </w:r>
    </w:p>
    <w:p w:rsidR="00000000" w:rsidRDefault="000D2510">
      <w:pPr>
        <w:pStyle w:val="HTML"/>
      </w:pPr>
      <w:r>
        <w:t>___________________________________________________________________________</w:t>
      </w:r>
    </w:p>
    <w:p w:rsidR="00000000" w:rsidRDefault="000D2510">
      <w:pPr>
        <w:pStyle w:val="HTML"/>
      </w:pPr>
      <w:r>
        <w:t>его назначение, место нахождения, история создания и использования,</w:t>
      </w:r>
    </w:p>
    <w:p w:rsidR="00000000" w:rsidRDefault="000D2510">
      <w:pPr>
        <w:pStyle w:val="HTML"/>
      </w:pPr>
      <w:r>
        <w:t>цели использования)</w:t>
      </w:r>
    </w:p>
    <w:p w:rsidR="00000000" w:rsidRDefault="000D251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D2510">
      <w:pPr>
        <w:pStyle w:val="just"/>
      </w:pPr>
      <w:r>
        <w:t xml:space="preserve">Приложения </w:t>
      </w:r>
      <w:r>
        <w:rPr>
          <w:vertAlign w:val="superscript"/>
        </w:rPr>
        <w:t>1</w:t>
      </w:r>
      <w:r>
        <w:t xml:space="preserve"> :</w:t>
      </w:r>
    </w:p>
    <w:p w:rsidR="00000000" w:rsidRDefault="000D2510">
      <w:pPr>
        <w:pStyle w:val="just"/>
      </w:pPr>
      <w:r>
        <w:t>1. Копия устава религиозной орга</w:t>
      </w:r>
      <w:r>
        <w:t>низации и документа, подтверждающего факт внесения записи о ней в Единый государственный реестр юридических лиц.</w:t>
      </w:r>
    </w:p>
    <w:p w:rsidR="00000000" w:rsidRDefault="000D2510">
      <w:pPr>
        <w:pStyle w:val="just"/>
      </w:pPr>
      <w:r>
        <w:t>2. Документ, подтверждающий согласие вышестоящего руководящего органа (центра) на передачу имущества религиозного назначения религиозной органи</w:t>
      </w:r>
      <w:r>
        <w:t>зации, подавшей заявление о передаче такого имущества.</w:t>
      </w:r>
    </w:p>
    <w:p w:rsidR="00000000" w:rsidRDefault="000D2510">
      <w:pPr>
        <w:pStyle w:val="just"/>
      </w:pPr>
      <w:r>
        <w:t xml:space="preserve">3. Копии устава вышестоящего руководящего органа (центра) религиозной </w:t>
      </w:r>
      <w:r>
        <w:t>организации и документа, подтверждающего факт внесения записи о нем в Единый государственный реестр юридических лиц.</w:t>
      </w:r>
    </w:p>
    <w:p w:rsidR="00000000" w:rsidRDefault="000D2510">
      <w:pPr>
        <w:pStyle w:val="just"/>
      </w:pPr>
      <w:r>
        <w:lastRenderedPageBreak/>
        <w:t>4. Квитанция об отправке либо копия расписки в получении копии заявления в адрес государственного (или муниципального) унитарного предприят</w:t>
      </w:r>
      <w:r>
        <w:t>ия (или учреждения) либо третьего лица, если на дату подачи заявления соответствующее имущество принадлежит государственному или муниципальному унитарному предприятию, либо государственному или муниципальному учреждению на праве хозяйственного ведения, опе</w:t>
      </w:r>
      <w:r>
        <w:t>ративного управления, либо третьим лицам на ином праве.</w:t>
      </w:r>
    </w:p>
    <w:p w:rsidR="00000000" w:rsidRDefault="000D2510">
      <w:pPr>
        <w:pStyle w:val="just"/>
      </w:pPr>
      <w:r>
        <w:t>5. 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назначения).</w:t>
      </w:r>
    </w:p>
    <w:p w:rsidR="00000000" w:rsidRDefault="000D2510">
      <w:pPr>
        <w:pStyle w:val="just"/>
      </w:pPr>
      <w:r>
        <w:t>6. Справка федерального органа исполн</w:t>
      </w:r>
      <w:r>
        <w:t>ительной власти (или органа исполнительной власти субъекта Российской Федерации, или органа местного самоуправления, уполномоченных в области охраны объектов культурного наследия, - далее: органы охраны памятников) об отнесении имущества к объектам культур</w:t>
      </w:r>
      <w:r>
        <w:t>ного наследия (памятникам истории и культуры) народов Российской Федерации (для недвижимого имущества), а также справка о принадлежности имущества к музейному, архивному или библиотечному фонду.</w:t>
      </w:r>
    </w:p>
    <w:p w:rsidR="00000000" w:rsidRDefault="000D2510">
      <w:pPr>
        <w:pStyle w:val="just"/>
      </w:pPr>
      <w:r>
        <w:t>7. Проект охранного обязательства пользователя (или собственн</w:t>
      </w:r>
      <w:r>
        <w:t>ика), согласованный с органом охраны памятников и руководящим органом (центром) религиозной организации (в случае, если имущество относится к объектам культурного наследия (памятникам истории и культуры) народов Российской Федерации).</w:t>
      </w:r>
    </w:p>
    <w:p w:rsidR="00000000" w:rsidRDefault="000D2510">
      <w:pPr>
        <w:pStyle w:val="just"/>
      </w:pPr>
      <w:r>
        <w:t>8. Выписка из Единого</w:t>
      </w:r>
      <w:r>
        <w:t xml:space="preserve"> государственного реестра прав на недвижимое имущество и сделок с ним (либо уведомление об отсутствии в Едином государственном реестре прав на недвижимое имущество и сделок с ним) запрашиваемых сведений.</w:t>
      </w:r>
    </w:p>
    <w:p w:rsidR="00000000" w:rsidRDefault="000D2510">
      <w:pPr>
        <w:pStyle w:val="just"/>
      </w:pPr>
      <w:r>
        <w:t xml:space="preserve">9. Доверенность представителя от "___"_________ ___ </w:t>
      </w:r>
      <w:r>
        <w:t>г. N ___ (если заявление подписывается представителем).</w:t>
      </w:r>
    </w:p>
    <w:p w:rsidR="00000000" w:rsidRDefault="000D251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D2510">
      <w:pPr>
        <w:pStyle w:val="HTML"/>
      </w:pPr>
      <w:r>
        <w:t xml:space="preserve">    "___"_________ ___ г.</w:t>
      </w:r>
    </w:p>
    <w:p w:rsidR="00000000" w:rsidRDefault="000D2510">
      <w:pPr>
        <w:pStyle w:val="HTML"/>
      </w:pPr>
    </w:p>
    <w:p w:rsidR="00000000" w:rsidRDefault="000D2510">
      <w:pPr>
        <w:pStyle w:val="HTML"/>
      </w:pPr>
      <w:r>
        <w:t>Руководитель (или: уполномоченное лицо)</w:t>
      </w:r>
    </w:p>
    <w:p w:rsidR="00000000" w:rsidRDefault="000D2510">
      <w:pPr>
        <w:pStyle w:val="HTML"/>
      </w:pPr>
      <w:r>
        <w:t>религиозной организации</w:t>
      </w:r>
    </w:p>
    <w:p w:rsidR="00000000" w:rsidRDefault="000D2510">
      <w:pPr>
        <w:pStyle w:val="HTML"/>
      </w:pPr>
      <w:r>
        <w:t>_________________            ________________</w:t>
      </w:r>
    </w:p>
    <w:p w:rsidR="00000000" w:rsidRDefault="000D2510">
      <w:pPr>
        <w:pStyle w:val="HTML"/>
      </w:pPr>
      <w:r>
        <w:t>(подпись)                    (Ф.И.О.)</w:t>
      </w:r>
    </w:p>
    <w:p w:rsidR="00000000" w:rsidRDefault="000D251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D2510">
      <w:pPr>
        <w:pStyle w:val="sel"/>
        <w:divId w:val="347827011"/>
      </w:pPr>
      <w:r>
        <w:t>1 Постановлением Правит</w:t>
      </w:r>
      <w:r>
        <w:t>ельства РФ от 26.04.2011 N 325 "О перечне документов, обосновывающих право религиозной организации на получение имущества религиозного назначения, находящегося в государственной или муниципальной собственности, и порядке их выдачи" установлен Перечень и по</w:t>
      </w:r>
      <w:r>
        <w:t>рядок выдачи документов, обосновывающих право религиозной организации на передачу ей имущества религиозного назначения.</w:t>
      </w:r>
    </w:p>
    <w:p w:rsidR="00000000" w:rsidRDefault="000D2510">
      <w:pPr>
        <w:pStyle w:val="right"/>
      </w:pPr>
      <w:r>
        <w:t>Источник - ЗАО "Юринформ В"</w:t>
      </w:r>
    </w:p>
    <w:p w:rsidR="00000000" w:rsidRDefault="000D251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Прямая ссылка на д</w:t>
      </w:r>
      <w:r>
        <w:rPr>
          <w:rFonts w:ascii="Times New Roman" w:eastAsia="Times New Roman" w:hAnsi="Times New Roman"/>
          <w:sz w:val="24"/>
          <w:szCs w:val="24"/>
        </w:rPr>
        <w:t xml:space="preserve">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https://порядокправа.рф/obrazecy/zayavlenie_religioznoj_organizacii_o_peredache_v_sobstvennost_ili_bezvoz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mezdnoe_polzovanie_gosuda.htm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10"/>
    <w:rsid w:val="000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4CE8EECE-85AC-46E7-8240-D5E460EA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zayavlenie_religioznoj_organizacii_o_peredache_v_sobstvennost_ili_bezvozmezdnoe_polzovanie_gosud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религиозной организации о передаче в собственность (или: безвозмездное пользование) государственного (или: муниципального) имущества религиозного назначения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2022-08-26T12:07:00Z</dcterms:created>
  <dcterms:modified xsi:type="dcterms:W3CDTF">2022-08-26T12:07:00Z</dcterms:modified>
</cp:coreProperties>
</file>