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226E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приобретении нового основного технологического оборудования для производства </w:t>
      </w:r>
      <w:r>
        <w:rPr>
          <w:rFonts w:eastAsia="Times New Roman"/>
        </w:rPr>
        <w:t>этилового спирта и (или) алкогольной продукции (в соответствии с перечнем, утвержденным Правительством Российской Федерации)</w:t>
      </w:r>
    </w:p>
    <w:p w:rsidR="00000000" w:rsidRDefault="0050226E">
      <w:pPr>
        <w:pStyle w:val="right"/>
      </w:pPr>
      <w:r>
        <w:t>Приложение к Информации Росалкогольрегулирования от 10.11.2011</w:t>
      </w:r>
    </w:p>
    <w:p w:rsidR="00000000" w:rsidRDefault="005022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26E">
      <w:pPr>
        <w:pStyle w:val="HTML"/>
      </w:pPr>
      <w:r>
        <w:t xml:space="preserve">                                                 В Росалкогольрегул</w:t>
      </w:r>
      <w:r>
        <w:t>ирование</w:t>
      </w:r>
    </w:p>
    <w:p w:rsidR="00000000" w:rsidRDefault="0050226E">
      <w:pPr>
        <w:pStyle w:val="HTML"/>
      </w:pPr>
    </w:p>
    <w:p w:rsidR="00000000" w:rsidRDefault="0050226E">
      <w:pPr>
        <w:pStyle w:val="HTML"/>
      </w:pPr>
      <w:r>
        <w:t>(дата   номер)</w:t>
      </w:r>
    </w:p>
    <w:p w:rsidR="00000000" w:rsidRDefault="0050226E">
      <w:pPr>
        <w:pStyle w:val="HTML"/>
      </w:pPr>
    </w:p>
    <w:p w:rsidR="00000000" w:rsidRDefault="0050226E">
      <w:pPr>
        <w:pStyle w:val="HTML"/>
      </w:pPr>
      <w:r>
        <w:t>ЗАЯВЛЕНИЕ</w:t>
      </w:r>
    </w:p>
    <w:p w:rsidR="00000000" w:rsidRDefault="0050226E">
      <w:pPr>
        <w:pStyle w:val="HTML"/>
      </w:pPr>
      <w:r>
        <w:t>о приобретении нового основного технологического оборудования</w:t>
      </w:r>
    </w:p>
    <w:p w:rsidR="00000000" w:rsidRDefault="0050226E">
      <w:pPr>
        <w:pStyle w:val="HTML"/>
      </w:pPr>
      <w:r>
        <w:t>(в соответствии с перечнем, утвержденным Правительством</w:t>
      </w:r>
    </w:p>
    <w:p w:rsidR="00000000" w:rsidRDefault="0050226E">
      <w:pPr>
        <w:pStyle w:val="HTML"/>
      </w:pPr>
      <w:r>
        <w:t>Российской Федерации)</w:t>
      </w:r>
    </w:p>
    <w:p w:rsidR="00000000" w:rsidRDefault="0050226E">
      <w:pPr>
        <w:pStyle w:val="HTML"/>
      </w:pPr>
    </w:p>
    <w:p w:rsidR="00000000" w:rsidRDefault="0050226E">
      <w:pPr>
        <w:pStyle w:val="HTML"/>
      </w:pPr>
      <w:r>
        <w:t>Организация: ______________________________________________________________</w:t>
      </w:r>
    </w:p>
    <w:p w:rsidR="00000000" w:rsidRDefault="0050226E">
      <w:pPr>
        <w:pStyle w:val="HTML"/>
      </w:pPr>
      <w:r>
        <w:t>(по</w:t>
      </w:r>
      <w:r>
        <w:t>лное и (или) сокращенное наименование</w:t>
      </w:r>
    </w:p>
    <w:p w:rsidR="00000000" w:rsidRDefault="0050226E">
      <w:pPr>
        <w:pStyle w:val="HTML"/>
      </w:pPr>
      <w:r>
        <w:t>и организационно-правовая форма юридического лица)</w:t>
      </w:r>
    </w:p>
    <w:p w:rsidR="00000000" w:rsidRDefault="0050226E">
      <w:pPr>
        <w:pStyle w:val="HTML"/>
      </w:pPr>
      <w:r>
        <w:t>ОГРН ______________________________________________________________________</w:t>
      </w:r>
    </w:p>
    <w:p w:rsidR="00000000" w:rsidRDefault="0050226E">
      <w:pPr>
        <w:pStyle w:val="HTML"/>
      </w:pPr>
      <w:r>
        <w:t>ИНН/КПП организации _______________________________________________________</w:t>
      </w:r>
    </w:p>
    <w:p w:rsidR="00000000" w:rsidRDefault="0050226E">
      <w:pPr>
        <w:pStyle w:val="HTML"/>
      </w:pPr>
      <w:r>
        <w:t>Место нахождени</w:t>
      </w:r>
      <w:r>
        <w:t>я организации ______________________________________________</w:t>
      </w:r>
    </w:p>
    <w:p w:rsidR="00000000" w:rsidRDefault="0050226E">
      <w:pPr>
        <w:pStyle w:val="HTML"/>
      </w:pPr>
      <w:r>
        <w:t>Место нахождения подразделения организации,  в  котором  установлено  новое</w:t>
      </w:r>
    </w:p>
    <w:p w:rsidR="00000000" w:rsidRDefault="0050226E">
      <w:pPr>
        <w:pStyle w:val="HTML"/>
      </w:pPr>
      <w:r>
        <w:t>основное технологическое оборудование _____________________________________</w:t>
      </w:r>
    </w:p>
    <w:p w:rsidR="00000000" w:rsidRDefault="0050226E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50226E">
      <w:pPr>
        <w:pStyle w:val="HTML"/>
      </w:pPr>
      <w:r>
        <w:t>Телефон ___________________________________________________________________</w:t>
      </w:r>
    </w:p>
    <w:p w:rsidR="00000000" w:rsidRDefault="0050226E">
      <w:pPr>
        <w:pStyle w:val="HTML"/>
      </w:pPr>
      <w:r>
        <w:t>Адрес электронной почты ___________________________________________________</w:t>
      </w:r>
    </w:p>
    <w:p w:rsidR="00000000" w:rsidRDefault="0050226E">
      <w:pPr>
        <w:pStyle w:val="HTML"/>
      </w:pPr>
      <w:r>
        <w:t>Лицензируемый вид деятельности, который организация осуществляет ______</w:t>
      </w:r>
      <w:r>
        <w:t>____</w:t>
      </w:r>
    </w:p>
    <w:p w:rsidR="00000000" w:rsidRDefault="0050226E">
      <w:pPr>
        <w:pStyle w:val="HTML"/>
      </w:pPr>
      <w:r>
        <w:t>Лицензия __________________________________________________________________</w:t>
      </w:r>
    </w:p>
    <w:p w:rsidR="00000000" w:rsidRDefault="0050226E">
      <w:pPr>
        <w:pStyle w:val="HTML"/>
      </w:pPr>
      <w:r>
        <w:t>(серия, номер, дата выдачи, срок действия)</w:t>
      </w:r>
    </w:p>
    <w:p w:rsidR="00000000" w:rsidRDefault="0050226E">
      <w:pPr>
        <w:pStyle w:val="HTML"/>
      </w:pPr>
      <w:r>
        <w:t>Вид продукции, для производства, хранения и поставки  которого  приобретено</w:t>
      </w:r>
    </w:p>
    <w:p w:rsidR="00000000" w:rsidRDefault="0050226E">
      <w:pPr>
        <w:pStyle w:val="HTML"/>
      </w:pPr>
      <w:r>
        <w:t>новое основное технологическое оборудование ____________</w:t>
      </w:r>
      <w:r>
        <w:t>___________________</w:t>
      </w:r>
    </w:p>
    <w:p w:rsidR="00000000" w:rsidRDefault="0050226E">
      <w:pPr>
        <w:pStyle w:val="HTML"/>
      </w:pPr>
      <w:r>
        <w:t>Номер  счета  бухгалтерского  баланса, на котором числится  новое  основное</w:t>
      </w:r>
    </w:p>
    <w:p w:rsidR="00000000" w:rsidRDefault="0050226E">
      <w:pPr>
        <w:pStyle w:val="HTML"/>
      </w:pPr>
      <w:r>
        <w:t>технологическое оборудование ______________________________________________</w:t>
      </w:r>
    </w:p>
    <w:p w:rsidR="00000000" w:rsidRDefault="0050226E">
      <w:pPr>
        <w:pStyle w:val="HTML"/>
      </w:pPr>
    </w:p>
    <w:p w:rsidR="00000000" w:rsidRDefault="0050226E">
      <w:pPr>
        <w:pStyle w:val="HTML"/>
      </w:pPr>
      <w:r>
        <w:t>Приложение:</w:t>
      </w:r>
    </w:p>
    <w:p w:rsidR="00000000" w:rsidRDefault="0050226E">
      <w:pPr>
        <w:pStyle w:val="HTML"/>
      </w:pPr>
      <w:r>
        <w:t>- перечень видов нового основного технологического оборудования;</w:t>
      </w:r>
    </w:p>
    <w:p w:rsidR="00000000" w:rsidRDefault="0050226E">
      <w:pPr>
        <w:pStyle w:val="HTML"/>
      </w:pPr>
      <w:r>
        <w:t>- сертификаты соответствия.</w:t>
      </w:r>
    </w:p>
    <w:p w:rsidR="00000000" w:rsidRDefault="0050226E">
      <w:pPr>
        <w:pStyle w:val="HTML"/>
      </w:pPr>
    </w:p>
    <w:p w:rsidR="00000000" w:rsidRDefault="0050226E">
      <w:pPr>
        <w:pStyle w:val="HTML"/>
      </w:pPr>
      <w:r>
        <w:t>Руководитель организации                МП                    Фамилия, И.О.</w:t>
      </w:r>
    </w:p>
    <w:p w:rsidR="00000000" w:rsidRDefault="005022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26E">
      <w:pPr>
        <w:pStyle w:val="right"/>
      </w:pPr>
      <w:r>
        <w:t>Источник - Информация Росалкогольрегулирования от 10.11.2011</w:t>
      </w:r>
    </w:p>
    <w:p w:rsidR="00000000" w:rsidRDefault="005022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кправа.рф/obrazecy/zayavlenie_o_priobretenii_novogo_osnovnogo_texnologicheskogo_oborudovaniya_dlya_proizvodstva_etilovogo_s.htm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6E"/>
    <w:rsid w:val="005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B9FAAA-1235-45F0-9D82-5B362B1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iobretenii_novogo_osnovnogo_texnologicheskogo_oborudovaniya_dlya_proizvodstva_etilovogo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приобретении нового основного технологического оборудования для производства этилового спирта и (или) алкогольной продукции (в соответствии с перечнем, утвержденным Правительством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2022-08-26T09:14:00Z</dcterms:created>
  <dcterms:modified xsi:type="dcterms:W3CDTF">2022-08-26T09:14:00Z</dcterms:modified>
</cp:coreProperties>
</file>