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6A7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переоформлении санитарно-эпидемиологического заключения о соответствии/несоответствии санитарным правилам факторов среды обитания, условий </w:t>
      </w:r>
      <w:r>
        <w:rPr>
          <w:rFonts w:eastAsia="Times New Roman"/>
        </w:rPr>
        <w:t>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проектной документации</w:t>
      </w:r>
    </w:p>
    <w:p w:rsidR="00000000" w:rsidRDefault="00576A71">
      <w:pPr>
        <w:pStyle w:val="right"/>
      </w:pPr>
      <w:r>
        <w:t xml:space="preserve">Приложение N 3 к Административному </w:t>
      </w:r>
      <w:r>
        <w:t>регламенту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</w:t>
      </w:r>
      <w:r>
        <w:t xml:space="preserve"> испытаний и иных видов</w:t>
      </w:r>
    </w:p>
    <w:p w:rsidR="00000000" w:rsidRDefault="00576A71">
      <w:pPr>
        <w:pStyle w:val="right"/>
        <w:spacing w:after="240" w:afterAutospacing="0"/>
      </w:pPr>
      <w:r>
        <w:t xml:space="preserve">оценок, оформленных в установленном </w:t>
      </w:r>
      <w:r>
        <w:br/>
        <w:t xml:space="preserve">порядке, санитарно-эпидемиологических </w:t>
      </w:r>
      <w:r>
        <w:br/>
        <w:t xml:space="preserve">заключений, утвержденному приказом </w:t>
      </w:r>
      <w:r>
        <w:br/>
        <w:t xml:space="preserve">Федеральной службы по надзору </w:t>
      </w:r>
      <w:r>
        <w:br/>
        <w:t xml:space="preserve">в сфере защиты прав потребителей </w:t>
      </w:r>
      <w:r>
        <w:br/>
        <w:t xml:space="preserve">и благополучия человека </w:t>
      </w:r>
      <w:r>
        <w:br/>
        <w:t xml:space="preserve">от 18 июля 2012 г. N 775 </w:t>
      </w:r>
      <w:r>
        <w:br/>
      </w:r>
    </w:p>
    <w:p w:rsidR="00000000" w:rsidRDefault="00576A71">
      <w:pPr>
        <w:pStyle w:val="HTML"/>
      </w:pPr>
      <w:r>
        <w:t xml:space="preserve">   </w:t>
      </w:r>
      <w:r>
        <w:t xml:space="preserve">                              Заявление</w:t>
      </w:r>
    </w:p>
    <w:p w:rsidR="00000000" w:rsidRDefault="00576A71">
      <w:pPr>
        <w:pStyle w:val="HTML"/>
      </w:pPr>
      <w:r>
        <w:t>о переоформлении санитарно-эпидемиологического заключения</w:t>
      </w:r>
    </w:p>
    <w:p w:rsidR="00000000" w:rsidRDefault="00576A71">
      <w:pPr>
        <w:pStyle w:val="HTML"/>
      </w:pPr>
      <w:r>
        <w:t>о соответствии/несоответствии санитарным правилам факторов</w:t>
      </w:r>
    </w:p>
    <w:p w:rsidR="00000000" w:rsidRDefault="00576A71">
      <w:pPr>
        <w:pStyle w:val="HTML"/>
      </w:pPr>
      <w:r>
        <w:t>среды обитания, условий деятельности юридических лиц,</w:t>
      </w:r>
    </w:p>
    <w:p w:rsidR="00000000" w:rsidRDefault="00576A71">
      <w:pPr>
        <w:pStyle w:val="HTML"/>
      </w:pPr>
      <w:r>
        <w:t>индивидуальных предпринимателей, а также испо</w:t>
      </w:r>
      <w:r>
        <w:t>льзуемых</w:t>
      </w:r>
    </w:p>
    <w:p w:rsidR="00000000" w:rsidRDefault="00576A71">
      <w:pPr>
        <w:pStyle w:val="HTML"/>
      </w:pPr>
      <w:r>
        <w:t>ими территорий, зданий, строений, сооружений, помещений,</w:t>
      </w:r>
    </w:p>
    <w:p w:rsidR="00000000" w:rsidRDefault="00576A71">
      <w:pPr>
        <w:pStyle w:val="HTML"/>
      </w:pPr>
      <w:r>
        <w:t>оборудования, транспортных средств; проектной документации</w:t>
      </w:r>
    </w:p>
    <w:p w:rsidR="00000000" w:rsidRDefault="00576A71">
      <w:pPr>
        <w:pStyle w:val="HTML"/>
      </w:pPr>
    </w:p>
    <w:p w:rsidR="00000000" w:rsidRDefault="00576A71">
      <w:pPr>
        <w:pStyle w:val="HTML"/>
      </w:pPr>
      <w:r>
        <w:t>Наименование     юридического     лица     или    Ф.И.О.    индивидуального</w:t>
      </w:r>
    </w:p>
    <w:p w:rsidR="00000000" w:rsidRDefault="00576A71">
      <w:pPr>
        <w:pStyle w:val="HTML"/>
      </w:pPr>
      <w:r>
        <w:t>предпринимателя ______________________________________</w:t>
      </w:r>
      <w:r>
        <w:t>_____________________</w:t>
      </w:r>
    </w:p>
    <w:p w:rsidR="00000000" w:rsidRDefault="00576A71">
      <w:pPr>
        <w:pStyle w:val="HTML"/>
      </w:pPr>
      <w:r>
        <w:t>Юридический адрес _________________________________________________________</w:t>
      </w:r>
    </w:p>
    <w:p w:rsidR="00000000" w:rsidRDefault="00576A71">
      <w:pPr>
        <w:pStyle w:val="HTML"/>
      </w:pPr>
      <w:r>
        <w:t>(указание местонахождения получателя)</w:t>
      </w:r>
    </w:p>
    <w:p w:rsidR="00000000" w:rsidRDefault="00576A71">
      <w:pPr>
        <w:pStyle w:val="HTML"/>
      </w:pPr>
      <w:r>
        <w:t>ФИО, телефон, адрес электронной почты контактного лица</w:t>
      </w:r>
    </w:p>
    <w:p w:rsidR="00000000" w:rsidRDefault="00576A71">
      <w:pPr>
        <w:pStyle w:val="HTML"/>
      </w:pPr>
      <w:r>
        <w:t>_________________________________________________________________</w:t>
      </w:r>
      <w:r>
        <w:t>__________</w:t>
      </w:r>
    </w:p>
    <w:p w:rsidR="00000000" w:rsidRDefault="00576A71">
      <w:pPr>
        <w:pStyle w:val="HTML"/>
      </w:pPr>
      <w:r>
        <w:t>Номер санитарно-эпидемиологического заключения ____________________________</w:t>
      </w:r>
    </w:p>
    <w:p w:rsidR="00000000" w:rsidRDefault="00576A71">
      <w:pPr>
        <w:pStyle w:val="HTML"/>
      </w:pPr>
      <w:r>
        <w:t>Причины переоформления ____________________________________________________</w:t>
      </w:r>
    </w:p>
    <w:p w:rsidR="00000000" w:rsidRDefault="00576A71">
      <w:pPr>
        <w:pStyle w:val="HTML"/>
      </w:pPr>
    </w:p>
    <w:p w:rsidR="00000000" w:rsidRDefault="00576A71">
      <w:pPr>
        <w:pStyle w:val="HTML"/>
      </w:pPr>
      <w:r>
        <w:t>К заявлению прилагаются следующие документы:</w:t>
      </w:r>
    </w:p>
    <w:p w:rsidR="00000000" w:rsidRDefault="00576A71">
      <w:pPr>
        <w:pStyle w:val="HTML"/>
      </w:pPr>
      <w:r>
        <w:lastRenderedPageBreak/>
        <w:t>_______________________________________________</w:t>
      </w:r>
      <w:r>
        <w:t>____________________________</w:t>
      </w:r>
    </w:p>
    <w:p w:rsidR="00000000" w:rsidRDefault="00576A71">
      <w:pPr>
        <w:pStyle w:val="HTML"/>
      </w:pPr>
    </w:p>
    <w:p w:rsidR="00000000" w:rsidRDefault="00576A71">
      <w:pPr>
        <w:pStyle w:val="HTML"/>
      </w:pPr>
      <w:r>
        <w:t>Заявитель: ___________________________</w:t>
      </w:r>
    </w:p>
    <w:p w:rsidR="00000000" w:rsidRDefault="00576A71">
      <w:pPr>
        <w:pStyle w:val="HTML"/>
      </w:pPr>
      <w:r>
        <w:t>(подпись, Ф.И.О., печать)</w:t>
      </w:r>
    </w:p>
    <w:p w:rsidR="00000000" w:rsidRDefault="00576A71">
      <w:pPr>
        <w:pStyle w:val="HTML"/>
      </w:pPr>
    </w:p>
    <w:p w:rsidR="00000000" w:rsidRDefault="00576A71">
      <w:pPr>
        <w:pStyle w:val="HTML"/>
      </w:pPr>
      <w:r>
        <w:t>Заполняется уполномоченным специалистом</w:t>
      </w:r>
    </w:p>
    <w:p w:rsidR="00000000" w:rsidRDefault="00576A71">
      <w:pPr>
        <w:pStyle w:val="HTML"/>
      </w:pPr>
    </w:p>
    <w:p w:rsidR="00000000" w:rsidRDefault="00576A71">
      <w:pPr>
        <w:pStyle w:val="HTML"/>
      </w:pPr>
      <w:r>
        <w:t xml:space="preserve">Заявление принято "__" </w:t>
      </w:r>
      <w:r>
        <w:t>________________ 20__ г., зарегистрировано в журнале</w:t>
      </w:r>
    </w:p>
    <w:p w:rsidR="00000000" w:rsidRDefault="00576A71">
      <w:pPr>
        <w:pStyle w:val="HTML"/>
      </w:pPr>
      <w:r>
        <w:t>под N _____________</w:t>
      </w:r>
    </w:p>
    <w:p w:rsidR="00000000" w:rsidRDefault="00576A71">
      <w:pPr>
        <w:pStyle w:val="HTML"/>
      </w:pPr>
      <w:r>
        <w:t>___________________________________________________________________________</w:t>
      </w:r>
    </w:p>
    <w:p w:rsidR="00000000" w:rsidRDefault="00576A71">
      <w:pPr>
        <w:pStyle w:val="HTML"/>
      </w:pPr>
      <w:r>
        <w:t>(подпись, Ф.И.О., должность работника, принявшего заявление)</w:t>
      </w:r>
    </w:p>
    <w:p w:rsidR="00000000" w:rsidRDefault="00576A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6A71">
      <w:pPr>
        <w:pStyle w:val="right"/>
      </w:pPr>
      <w:r>
        <w:t>Источник - Приказ Роспотребнадзора от 18.07.2</w:t>
      </w:r>
      <w:r>
        <w:t>012 № 775 (с изменениями и дополнениями на 2013 год)</w:t>
      </w:r>
    </w:p>
    <w:p w:rsidR="00000000" w:rsidRDefault="00576A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https://порядокправа.рф/obrazecy/zayavlenie_o_pereoformlenii_sanitarno_epidemiologicheskogo_zaklyucheniya_o_sootvetstvii_nesootvetstvii_sa.htm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71"/>
    <w:rsid w:val="005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7F0F60-3438-40AE-9355-F13215A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oformlenii_sanitarno_epidemiologicheskogo_zaklyucheniya_o_sootvetstvii_nesootvetstvii_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переоформлении санитарно-эпидемиологического заключения о соответствии/несоответствии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проектной документации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2022-08-26T07:24:00Z</dcterms:created>
  <dcterms:modified xsi:type="dcterms:W3CDTF">2022-08-26T07:24:00Z</dcterms:modified>
</cp:coreProperties>
</file>