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6EC3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перечислении остатка неизрасходованных средств на лицевой счет Московской городской избирательной комиссии</w:t>
      </w:r>
    </w:p>
    <w:p w:rsidR="00000000" w:rsidRDefault="004D6EC3">
      <w:pPr>
        <w:pStyle w:val="right"/>
      </w:pPr>
      <w:r>
        <w:t xml:space="preserve">Приложение N 6 к Инструкции о порядке открытия и ведения счетов, </w:t>
      </w:r>
      <w:r>
        <w:t>учета, отчетности и перечисления денежных средств бюджета города Москвы, выделенных избирательным комиссиям на проведение выборов депутатов Московской городской Думы четвертого созыва</w:t>
      </w:r>
    </w:p>
    <w:p w:rsidR="00000000" w:rsidRDefault="004D6E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EC3">
      <w:pPr>
        <w:pStyle w:val="HTML"/>
      </w:pPr>
      <w:r>
        <w:t xml:space="preserve">   В _____________________________________________________________</w:t>
      </w:r>
    </w:p>
    <w:p w:rsidR="00000000" w:rsidRDefault="004D6EC3">
      <w:pPr>
        <w:pStyle w:val="HTML"/>
      </w:pPr>
      <w:r>
        <w:t>(наи</w:t>
      </w:r>
      <w:r>
        <w:t>менование учреждения банка)</w:t>
      </w:r>
    </w:p>
    <w:p w:rsidR="00000000" w:rsidRDefault="004D6EC3">
      <w:pPr>
        <w:pStyle w:val="HTML"/>
      </w:pPr>
      <w:r>
        <w:t>от _______________________________________________________________</w:t>
      </w:r>
    </w:p>
    <w:p w:rsidR="00000000" w:rsidRDefault="004D6EC3">
      <w:pPr>
        <w:pStyle w:val="HTML"/>
      </w:pPr>
      <w:r>
        <w:t>(полное наименование окружной (территориальной) избирательной</w:t>
      </w:r>
    </w:p>
    <w:p w:rsidR="00000000" w:rsidRDefault="004D6EC3">
      <w:pPr>
        <w:pStyle w:val="HTML"/>
      </w:pPr>
      <w:r>
        <w:t>комиссии)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ЗАЯВЛЕНИЕ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В соответствии с Инструкцией  о  порядке  открытия  и  ведения</w:t>
      </w:r>
    </w:p>
    <w:p w:rsidR="00000000" w:rsidRDefault="004D6EC3">
      <w:pPr>
        <w:pStyle w:val="HTML"/>
      </w:pPr>
      <w:r>
        <w:t>счетов,  учета</w:t>
      </w:r>
      <w:r>
        <w:t>, отчетности и перечисления денежных средств бюджета</w:t>
      </w:r>
    </w:p>
    <w:p w:rsidR="00000000" w:rsidRDefault="004D6EC3">
      <w:pPr>
        <w:pStyle w:val="HTML"/>
      </w:pPr>
      <w:r>
        <w:t>города  Москвы,  выделенных  избирательным комиссиям на проведение</w:t>
      </w:r>
    </w:p>
    <w:p w:rsidR="00000000" w:rsidRDefault="004D6EC3">
      <w:pPr>
        <w:pStyle w:val="HTML"/>
      </w:pPr>
      <w:r>
        <w:t>выборов  депутатов  Московской  городской  Думы четвертого созыва,</w:t>
      </w:r>
    </w:p>
    <w:p w:rsidR="00000000" w:rsidRDefault="004D6EC3">
      <w:pPr>
        <w:pStyle w:val="HTML"/>
      </w:pPr>
      <w:r>
        <w:t>утвержденной решением Московской городской избирательной комиссии,</w:t>
      </w:r>
    </w:p>
    <w:p w:rsidR="00000000" w:rsidRDefault="004D6EC3">
      <w:pPr>
        <w:pStyle w:val="HTML"/>
      </w:pPr>
      <w:r>
        <w:t>пр</w:t>
      </w:r>
      <w:r>
        <w:t>ошу   перечислить  согласно  прилагаемому  платежному  поручению</w:t>
      </w:r>
    </w:p>
    <w:p w:rsidR="00000000" w:rsidRDefault="004D6EC3">
      <w:pPr>
        <w:pStyle w:val="HTML"/>
      </w:pPr>
      <w:r>
        <w:t>находящиеся на нашем счете N _____________________________________</w:t>
      </w:r>
    </w:p>
    <w:p w:rsidR="00000000" w:rsidRDefault="004D6EC3">
      <w:pPr>
        <w:pStyle w:val="HTML"/>
      </w:pPr>
      <w:r>
        <w:t>(номер счета окружной</w:t>
      </w:r>
    </w:p>
    <w:p w:rsidR="00000000" w:rsidRDefault="004D6EC3">
      <w:pPr>
        <w:pStyle w:val="HTML"/>
      </w:pPr>
      <w:r>
        <w:t>(территориальной) избирательной</w:t>
      </w:r>
    </w:p>
    <w:p w:rsidR="00000000" w:rsidRDefault="004D6EC3">
      <w:pPr>
        <w:pStyle w:val="HTML"/>
      </w:pPr>
      <w:r>
        <w:t>комиссии)</w:t>
      </w:r>
    </w:p>
    <w:p w:rsidR="00000000" w:rsidRDefault="004D6EC3">
      <w:pPr>
        <w:pStyle w:val="HTML"/>
      </w:pPr>
      <w:r>
        <w:t>остатки неизрасходованных средств в сумме __________________</w:t>
      </w:r>
      <w:r>
        <w:t>______</w:t>
      </w:r>
    </w:p>
    <w:p w:rsidR="00000000" w:rsidRDefault="004D6EC3">
      <w:pPr>
        <w:pStyle w:val="HTML"/>
      </w:pPr>
      <w:r>
        <w:t>(сумма в цифрах</w:t>
      </w:r>
    </w:p>
    <w:p w:rsidR="00000000" w:rsidRDefault="004D6EC3">
      <w:pPr>
        <w:pStyle w:val="HTML"/>
      </w:pPr>
      <w:r>
        <w:t>__________________________________________________________________</w:t>
      </w:r>
    </w:p>
    <w:p w:rsidR="00000000" w:rsidRDefault="004D6EC3">
      <w:pPr>
        <w:pStyle w:val="HTML"/>
      </w:pPr>
      <w:r>
        <w:t>и прописью)</w:t>
      </w:r>
    </w:p>
    <w:p w:rsidR="00000000" w:rsidRDefault="004D6EC3">
      <w:pPr>
        <w:pStyle w:val="HTML"/>
      </w:pPr>
      <w:r>
        <w:t>на лицевой счет N _____________ Московской городской избирательной</w:t>
      </w:r>
    </w:p>
    <w:p w:rsidR="00000000" w:rsidRDefault="004D6EC3">
      <w:pPr>
        <w:pStyle w:val="HTML"/>
      </w:pPr>
      <w:r>
        <w:t>комиссии и закрыть наш бюджетный счет N __________________________</w:t>
      </w:r>
    </w:p>
    <w:p w:rsidR="00000000" w:rsidRDefault="004D6EC3">
      <w:pPr>
        <w:pStyle w:val="HTML"/>
      </w:pPr>
      <w:r>
        <w:t>(номер счета окружно</w:t>
      </w:r>
      <w:r>
        <w:t>й</w:t>
      </w:r>
    </w:p>
    <w:p w:rsidR="00000000" w:rsidRDefault="004D6EC3">
      <w:pPr>
        <w:pStyle w:val="HTML"/>
      </w:pPr>
      <w:r>
        <w:t>(территориальной)</w:t>
      </w:r>
    </w:p>
    <w:p w:rsidR="00000000" w:rsidRDefault="004D6EC3">
      <w:pPr>
        <w:pStyle w:val="HTML"/>
      </w:pPr>
      <w:r>
        <w:t>избирательной комиссии)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Подписи: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М.П.</w:t>
      </w:r>
    </w:p>
    <w:p w:rsidR="00000000" w:rsidRDefault="004D6EC3">
      <w:pPr>
        <w:pStyle w:val="HTML"/>
      </w:pPr>
      <w:r>
        <w:t>Председатель избирательной комиссии _________ ________________</w:t>
      </w:r>
    </w:p>
    <w:p w:rsidR="00000000" w:rsidRDefault="004D6EC3">
      <w:pPr>
        <w:pStyle w:val="HTML"/>
      </w:pPr>
      <w:r>
        <w:t>(подпись)    (инициалы,</w:t>
      </w:r>
    </w:p>
    <w:p w:rsidR="00000000" w:rsidRDefault="004D6EC3">
      <w:pPr>
        <w:pStyle w:val="HTML"/>
      </w:pPr>
      <w:r>
        <w:t>фамилия)</w:t>
      </w:r>
    </w:p>
    <w:p w:rsidR="00000000" w:rsidRDefault="004D6EC3">
      <w:pPr>
        <w:pStyle w:val="HTML"/>
      </w:pPr>
      <w:r>
        <w:t>Бухгалтер избирательной комиссии    _________ ________________</w:t>
      </w:r>
    </w:p>
    <w:p w:rsidR="00000000" w:rsidRDefault="004D6EC3">
      <w:pPr>
        <w:pStyle w:val="HTML"/>
      </w:pPr>
      <w:r>
        <w:t>(подпись)    (инициалы,</w:t>
      </w:r>
    </w:p>
    <w:p w:rsidR="00000000" w:rsidRDefault="004D6EC3">
      <w:pPr>
        <w:pStyle w:val="HTML"/>
      </w:pPr>
      <w:r>
        <w:t>фамилия)</w:t>
      </w:r>
    </w:p>
    <w:p w:rsidR="00000000" w:rsidRDefault="004D6EC3">
      <w:pPr>
        <w:pStyle w:val="HTML"/>
      </w:pPr>
      <w:r>
        <w:t>"___" __________ 200_ г.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Председателю</w:t>
      </w:r>
    </w:p>
    <w:p w:rsidR="00000000" w:rsidRDefault="004D6EC3">
      <w:pPr>
        <w:pStyle w:val="HTML"/>
      </w:pPr>
      <w:r>
        <w:t>_______________________________________________</w:t>
      </w:r>
    </w:p>
    <w:p w:rsidR="00000000" w:rsidRDefault="004D6EC3">
      <w:pPr>
        <w:pStyle w:val="HTML"/>
      </w:pPr>
      <w:r>
        <w:t>(полное наименование окружной (территориальной)</w:t>
      </w:r>
    </w:p>
    <w:p w:rsidR="00000000" w:rsidRDefault="004D6EC3">
      <w:pPr>
        <w:pStyle w:val="HTML"/>
      </w:pPr>
      <w:r>
        <w:t>избирательной комиссии)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lastRenderedPageBreak/>
        <w:t>На Ваше заявление от _______________________ подтверждаем, что</w:t>
      </w:r>
    </w:p>
    <w:p w:rsidR="00000000" w:rsidRDefault="004D6EC3">
      <w:pPr>
        <w:pStyle w:val="HTML"/>
      </w:pPr>
      <w:r>
        <w:t>неизрасходованные остатк</w:t>
      </w:r>
      <w:r>
        <w:t>и средств на счете _______________________</w:t>
      </w:r>
    </w:p>
    <w:p w:rsidR="00000000" w:rsidRDefault="004D6EC3">
      <w:pPr>
        <w:pStyle w:val="HTML"/>
      </w:pPr>
      <w:r>
        <w:t>(полное наименование</w:t>
      </w:r>
    </w:p>
    <w:p w:rsidR="00000000" w:rsidRDefault="004D6EC3">
      <w:pPr>
        <w:pStyle w:val="HTML"/>
      </w:pPr>
      <w:r>
        <w:t>__________________________________________________________________</w:t>
      </w:r>
    </w:p>
    <w:p w:rsidR="00000000" w:rsidRDefault="004D6EC3">
      <w:pPr>
        <w:pStyle w:val="HTML"/>
      </w:pPr>
      <w:r>
        <w:t>окружной (территориальной) избирательной комиссии)</w:t>
      </w:r>
    </w:p>
    <w:p w:rsidR="00000000" w:rsidRDefault="004D6EC3">
      <w:pPr>
        <w:pStyle w:val="HTML"/>
      </w:pPr>
      <w:r>
        <w:t>N ________________________________________________________________</w:t>
      </w:r>
    </w:p>
    <w:p w:rsidR="00000000" w:rsidRDefault="004D6EC3">
      <w:pPr>
        <w:pStyle w:val="HTML"/>
      </w:pPr>
      <w:r>
        <w:t xml:space="preserve">(номер </w:t>
      </w:r>
      <w:r>
        <w:t>счета окружной (территориальной) избирательной комиссии)</w:t>
      </w:r>
    </w:p>
    <w:p w:rsidR="00000000" w:rsidRDefault="004D6EC3">
      <w:pPr>
        <w:pStyle w:val="HTML"/>
      </w:pPr>
      <w:r>
        <w:t>в сумме __________________________________________________________</w:t>
      </w:r>
    </w:p>
    <w:p w:rsidR="00000000" w:rsidRDefault="004D6EC3">
      <w:pPr>
        <w:pStyle w:val="HTML"/>
      </w:pPr>
      <w:r>
        <w:t>(сумма в цифрах и прописью)</w:t>
      </w:r>
    </w:p>
    <w:p w:rsidR="00000000" w:rsidRDefault="004D6EC3">
      <w:pPr>
        <w:pStyle w:val="HTML"/>
      </w:pPr>
      <w:r>
        <w:t>перечислены на основании платежного поручения N __________________</w:t>
      </w:r>
    </w:p>
    <w:p w:rsidR="00000000" w:rsidRDefault="004D6EC3">
      <w:pPr>
        <w:pStyle w:val="HTML"/>
      </w:pPr>
      <w:r>
        <w:t>от _________ на счет _____________________________________________</w:t>
      </w:r>
    </w:p>
    <w:p w:rsidR="00000000" w:rsidRDefault="004D6EC3">
      <w:pPr>
        <w:pStyle w:val="HTML"/>
      </w:pPr>
      <w:r>
        <w:t>(наименование городской комиссии и ее адрес)</w:t>
      </w:r>
    </w:p>
    <w:p w:rsidR="00000000" w:rsidRDefault="004D6EC3">
      <w:pPr>
        <w:pStyle w:val="HTML"/>
      </w:pPr>
      <w:r>
        <w:t>N ________________________________________________________________</w:t>
      </w:r>
    </w:p>
    <w:p w:rsidR="00000000" w:rsidRDefault="004D6EC3">
      <w:pPr>
        <w:pStyle w:val="HTML"/>
      </w:pPr>
      <w:r>
        <w:t>(номер счета Московской городской избирательной комиссии)</w:t>
      </w:r>
    </w:p>
    <w:p w:rsidR="00000000" w:rsidRDefault="004D6EC3">
      <w:pPr>
        <w:pStyle w:val="HTML"/>
      </w:pPr>
      <w:r>
        <w:t>Бюджетный счет N __</w:t>
      </w:r>
      <w:r>
        <w:t>___________________________________________</w:t>
      </w:r>
    </w:p>
    <w:p w:rsidR="00000000" w:rsidRDefault="004D6EC3">
      <w:pPr>
        <w:pStyle w:val="HTML"/>
      </w:pPr>
      <w:r>
        <w:t>(номер счета окружной (территориальной)</w:t>
      </w:r>
    </w:p>
    <w:p w:rsidR="00000000" w:rsidRDefault="004D6EC3">
      <w:pPr>
        <w:pStyle w:val="HTML"/>
      </w:pPr>
      <w:r>
        <w:t>избирательной комиссии)</w:t>
      </w:r>
    </w:p>
    <w:p w:rsidR="00000000" w:rsidRDefault="004D6EC3">
      <w:pPr>
        <w:pStyle w:val="HTML"/>
      </w:pPr>
      <w:r>
        <w:t>"Средства  бюджетов  субъектов  Российской  Федерации,  выделенные</w:t>
      </w:r>
    </w:p>
    <w:p w:rsidR="00000000" w:rsidRDefault="004D6EC3">
      <w:pPr>
        <w:pStyle w:val="HTML"/>
      </w:pPr>
      <w:r>
        <w:t>государственным     предприятиям     и     учреждениям"     закрыт</w:t>
      </w:r>
    </w:p>
    <w:p w:rsidR="00000000" w:rsidRDefault="004D6EC3">
      <w:pPr>
        <w:pStyle w:val="HTML"/>
      </w:pPr>
      <w:r>
        <w:t>"___" ________</w:t>
      </w:r>
      <w:r>
        <w:t>___ 200_ года.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Подпись _____________________________________________________</w:t>
      </w:r>
    </w:p>
    <w:p w:rsidR="00000000" w:rsidRDefault="004D6EC3">
      <w:pPr>
        <w:pStyle w:val="HTML"/>
      </w:pPr>
      <w:r>
        <w:t>(должность, фамилия, имя, отчество должностного лица)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"___" ______________ 200_ года</w:t>
      </w:r>
    </w:p>
    <w:p w:rsidR="00000000" w:rsidRDefault="004D6EC3">
      <w:pPr>
        <w:pStyle w:val="HTML"/>
      </w:pPr>
    </w:p>
    <w:p w:rsidR="00000000" w:rsidRDefault="004D6EC3">
      <w:pPr>
        <w:pStyle w:val="HTML"/>
      </w:pPr>
      <w:r>
        <w:t>Штамп банка</w:t>
      </w:r>
    </w:p>
    <w:p w:rsidR="00000000" w:rsidRDefault="004D6E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6EC3">
      <w:pPr>
        <w:pStyle w:val="right"/>
      </w:pPr>
      <w:r>
        <w:t>Источник - Решение Мосгоризбиркома от 15.09.2005 № 73/3 (с изменениями и допол</w:t>
      </w:r>
      <w:r>
        <w:t>нениями на 2006 год)</w:t>
      </w:r>
    </w:p>
    <w:p w:rsidR="00000000" w:rsidRDefault="004D6E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https://порядокправа.рф/obrazecy/zayavlenie_o_perechislenii_ostatka_neizrasxodovannyx_sredstv_na_licevoj_schet_moskovskoj_gorodskoj_izbi.htm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C3"/>
    <w:rsid w:val="004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53925F-267C-4003-A699-AACD72FE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chislenii_ostatka_neizrasxodovannyx_sredstv_na_licevoj_schet_moskovskoj_gorodskoj_izb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перечислении остатка неизрасходованных средств на лицевой счет Московской городской избирательной комиссии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2022-08-26T07:15:00Z</dcterms:created>
  <dcterms:modified xsi:type="dcterms:W3CDTF">2022-08-26T07:15:00Z</dcterms:modified>
</cp:coreProperties>
</file>