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F4C5C">
      <w:pPr>
        <w:pStyle w:val="1"/>
        <w:rPr>
          <w:rFonts w:eastAsia="Times New Roman"/>
        </w:rPr>
      </w:pPr>
      <w:r>
        <w:rPr>
          <w:rFonts w:eastAsia="Times New Roman"/>
        </w:rPr>
        <w:t>Заявление о компенсации расходов работодателя на выплату среднего заработка работнику в связи с прохождением мероприятий, связанных с призывом на военную службу (образец заполнения)</w:t>
      </w:r>
    </w:p>
    <w:p w:rsidR="00000000" w:rsidRDefault="00FF4C5C">
      <w:pPr>
        <w:pStyle w:val="3"/>
        <w:rPr>
          <w:rFonts w:eastAsia="Times New Roman"/>
        </w:rPr>
      </w:pPr>
      <w:r>
        <w:rPr>
          <w:rFonts w:eastAsia="Times New Roman"/>
        </w:rPr>
        <w:t>ЗАО "Меридиан"</w:t>
      </w:r>
    </w:p>
    <w:p w:rsidR="00000000" w:rsidRDefault="00FF4C5C">
      <w:pPr>
        <w:pStyle w:val="just"/>
      </w:pPr>
      <w:r>
        <w:t>347360, Ростовская обл., г. Волгодонск, пр. Строителей, 44 "А", тел./факс: (86392) 4-59-00, 4-59-01 ИНН 6140060000, БИК 046000000, КПП 614000000, ОГРН 1076140000000, ОКВЭД 72.20</w:t>
      </w:r>
    </w:p>
    <w:p w:rsidR="00000000" w:rsidRDefault="00FF4C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4C5C">
      <w:pPr>
        <w:pStyle w:val="HTML"/>
      </w:pPr>
      <w:r>
        <w:t>Исх. N 3                                                 Военному комиссару</w:t>
      </w:r>
    </w:p>
    <w:p w:rsidR="00000000" w:rsidRDefault="00FF4C5C">
      <w:pPr>
        <w:pStyle w:val="HTML"/>
      </w:pPr>
      <w:r>
        <w:t>о</w:t>
      </w:r>
      <w:r>
        <w:t>т 20.02.2010                                            Орловского района</w:t>
      </w:r>
    </w:p>
    <w:p w:rsidR="00000000" w:rsidRDefault="00FF4C5C">
      <w:pPr>
        <w:pStyle w:val="HTML"/>
      </w:pPr>
      <w:r>
        <w:t>Ростовской области</w:t>
      </w:r>
    </w:p>
    <w:p w:rsidR="00000000" w:rsidRDefault="00FF4C5C">
      <w:pPr>
        <w:pStyle w:val="HTML"/>
      </w:pPr>
      <w:r>
        <w:t>полковнику А. Чубу</w:t>
      </w:r>
    </w:p>
    <w:p w:rsidR="00000000" w:rsidRDefault="00FF4C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4C5C">
      <w:pPr>
        <w:pStyle w:val="just"/>
      </w:pPr>
      <w:r>
        <w:t>Просим Вас компенсировать расходы ЗАО "Меридиан" на выплату среднего заработка работнику С.А. Митко в связи с прохождением мероприятий, связанн</w:t>
      </w:r>
      <w:r>
        <w:t>ых с призывом на военную службу, в период с 10.02.2010 по 18.02.2010 включительно в сумме 18 000 (восемнадцать тысяч) руб.</w:t>
      </w:r>
    </w:p>
    <w:p w:rsidR="00000000" w:rsidRDefault="00FF4C5C">
      <w:pPr>
        <w:pStyle w:val="just"/>
      </w:pPr>
      <w:r>
        <w:t>Указанную сумму просим перечислить по следующим реквизитам: Р/с 40100010110000101000 в Юго-Западном банке Сбербанка РФ к/с 3010111010</w:t>
      </w:r>
      <w:r>
        <w:t>0000000102 в РКЦ ГУ ЦБ по Ростовской области.</w:t>
      </w:r>
    </w:p>
    <w:p w:rsidR="00000000" w:rsidRDefault="00FF4C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4C5C">
      <w:pPr>
        <w:pStyle w:val="just"/>
      </w:pPr>
      <w:r>
        <w:t>Приложения:</w:t>
      </w:r>
    </w:p>
    <w:p w:rsidR="00000000" w:rsidRDefault="00FF4C5C">
      <w:pPr>
        <w:pStyle w:val="just"/>
      </w:pPr>
      <w:r>
        <w:t>1. Повестка Военного комиссариата Орловского района Ростовской области серия АН N 123456 от 02.02.2010.</w:t>
      </w:r>
    </w:p>
    <w:p w:rsidR="00000000" w:rsidRDefault="00FF4C5C">
      <w:pPr>
        <w:pStyle w:val="just"/>
      </w:pPr>
      <w:r>
        <w:t>2. Копия направления Военного комиссариата Орловского района Ростовской области N 40 от 09.02</w:t>
      </w:r>
      <w:r>
        <w:t>.2010 к врачу.</w:t>
      </w:r>
    </w:p>
    <w:p w:rsidR="00000000" w:rsidRDefault="00FF4C5C">
      <w:pPr>
        <w:pStyle w:val="just"/>
      </w:pPr>
      <w:r>
        <w:t>3. Копия приказа N 12 от 09.02.2010 об освобождении от работы на время выполнения государственных обязанностей С.А. Митко.</w:t>
      </w:r>
    </w:p>
    <w:p w:rsidR="00000000" w:rsidRDefault="00FF4C5C">
      <w:pPr>
        <w:pStyle w:val="just"/>
      </w:pPr>
      <w:r>
        <w:t>4. Копия расчетно-платежной ведомости.</w:t>
      </w:r>
    </w:p>
    <w:p w:rsidR="00000000" w:rsidRDefault="00FF4C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4C5C">
      <w:pPr>
        <w:pStyle w:val="HTML"/>
      </w:pPr>
      <w:r>
        <w:lastRenderedPageBreak/>
        <w:t>Директор</w:t>
      </w:r>
    </w:p>
    <w:p w:rsidR="00000000" w:rsidRDefault="00FF4C5C">
      <w:pPr>
        <w:pStyle w:val="HTML"/>
      </w:pPr>
      <w:r>
        <w:t>ЗАО "Меридиан"                      Баюнов                      Баюно</w:t>
      </w:r>
      <w:r>
        <w:t>в О.В.</w:t>
      </w:r>
    </w:p>
    <w:p w:rsidR="00000000" w:rsidRDefault="00FF4C5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4C5C">
      <w:pPr>
        <w:pStyle w:val="right"/>
      </w:pPr>
      <w:r>
        <w:t>Источник - "Кадровая служба и управление персоналом предприятия", 2010, № 2</w:t>
      </w:r>
    </w:p>
    <w:p w:rsidR="00000000" w:rsidRDefault="00FF4C5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https://порядокправа.рф/obrazecy/zayavlenie_o_kompensacii_rasxodov_rabotodatelya_na_vyplatu_srednego_zarabotka_rabotniku_v_svyazi_s_prox.htm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C5C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01F81AF-F98A-446D-8CDF-CEC5B3D5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kompensacii_rasxodov_rabotodatelya_na_vyplatu_srednego_zarabotka_rabotniku_v_svyazi_s_pro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компенсации расходов работодателя на выплату среднего заработка работнику в связи с прохождением мероприятий, связанных с призывом на военную службу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2022-08-26T07:08:00Z</dcterms:created>
  <dcterms:modified xsi:type="dcterms:W3CDTF">2022-08-26T07:08:00Z</dcterms:modified>
</cp:coreProperties>
</file>