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5DA9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Заявка на размещение на официальном сайте regulation.gov.ru в информационно-телекоммуникационной сети "Интернет" информации о результатах </w:t>
      </w:r>
      <w:r>
        <w:rPr>
          <w:rFonts w:eastAsia="Times New Roman"/>
        </w:rPr>
        <w:t>рассмотрения проекта административного регламента исполнения государственных функций (предоставления государственных услуг) в соответствии с Правилами разработки и утверждения административных регламентов исполнения государственных функций и Правилами разр</w:t>
      </w:r>
      <w:r>
        <w:rPr>
          <w:rFonts w:eastAsia="Times New Roman"/>
        </w:rPr>
        <w:t>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№ 373</w:t>
      </w:r>
    </w:p>
    <w:p w:rsidR="00000000" w:rsidRDefault="00065DA9">
      <w:pPr>
        <w:pStyle w:val="right"/>
      </w:pPr>
      <w:r>
        <w:t>Приложение N 13 к Положению об организации в Министерстве финансов Российской Фе</w:t>
      </w:r>
      <w:r>
        <w:t>дерации размещения информации на официальном сайте regulation.gov.ru в информационно-телекоммуникационной сети "Интернет", утвержденному приказом Министерства финансов Российской Федерации от 21 апреля 2014 г. N 120</w:t>
      </w:r>
    </w:p>
    <w:p w:rsidR="00000000" w:rsidRDefault="00065D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5DA9">
      <w:pPr>
        <w:pStyle w:val="HTML"/>
      </w:pPr>
      <w:r>
        <w:t xml:space="preserve">                                  ЗАЯВК</w:t>
      </w:r>
      <w:r>
        <w:t>А</w:t>
      </w:r>
    </w:p>
    <w:p w:rsidR="00000000" w:rsidRDefault="00065DA9">
      <w:pPr>
        <w:pStyle w:val="HTML"/>
      </w:pPr>
      <w:r>
        <w:t>на размещение на официальном сайте regulation.gov.ru</w:t>
      </w:r>
    </w:p>
    <w:p w:rsidR="00000000" w:rsidRDefault="00065DA9">
      <w:pPr>
        <w:pStyle w:val="HTML"/>
      </w:pPr>
      <w:r>
        <w:t>в информационно-телекоммуникационной сети "Интернет"</w:t>
      </w:r>
    </w:p>
    <w:p w:rsidR="00000000" w:rsidRDefault="00065DA9">
      <w:pPr>
        <w:pStyle w:val="HTML"/>
      </w:pPr>
      <w:r>
        <w:t>информации о результатах рассмотрения проекта</w:t>
      </w:r>
    </w:p>
    <w:p w:rsidR="00000000" w:rsidRDefault="00065DA9">
      <w:pPr>
        <w:pStyle w:val="HTML"/>
      </w:pPr>
      <w:r>
        <w:t>административного регламента исполнения государственных</w:t>
      </w:r>
    </w:p>
    <w:p w:rsidR="00000000" w:rsidRDefault="00065DA9">
      <w:pPr>
        <w:pStyle w:val="HTML"/>
      </w:pPr>
      <w:r>
        <w:t>функций (предоставления государственных услуг)</w:t>
      </w:r>
    </w:p>
    <w:p w:rsidR="00000000" w:rsidRDefault="00065DA9">
      <w:pPr>
        <w:pStyle w:val="HTML"/>
      </w:pPr>
      <w:r>
        <w:t>в соответствии с Правилами разработки и утверждения</w:t>
      </w:r>
    </w:p>
    <w:p w:rsidR="00000000" w:rsidRDefault="00065DA9">
      <w:pPr>
        <w:pStyle w:val="HTML"/>
      </w:pPr>
      <w:r>
        <w:t>административных регламентов исполнения государственных</w:t>
      </w:r>
    </w:p>
    <w:p w:rsidR="00000000" w:rsidRDefault="00065DA9">
      <w:pPr>
        <w:pStyle w:val="HTML"/>
      </w:pPr>
      <w:r>
        <w:t>функций и Правилами разработки и утверждения</w:t>
      </w:r>
    </w:p>
    <w:p w:rsidR="00000000" w:rsidRDefault="00065DA9">
      <w:pPr>
        <w:pStyle w:val="HTML"/>
      </w:pPr>
      <w:r>
        <w:t>административных регламентов предоставления</w:t>
      </w:r>
    </w:p>
    <w:p w:rsidR="00000000" w:rsidRDefault="00065DA9">
      <w:pPr>
        <w:pStyle w:val="HTML"/>
      </w:pPr>
      <w:r>
        <w:t>государственных услуг, утвержденными Постановлением</w:t>
      </w:r>
    </w:p>
    <w:p w:rsidR="00000000" w:rsidRDefault="00065DA9">
      <w:pPr>
        <w:pStyle w:val="HTML"/>
      </w:pPr>
      <w:r>
        <w:t>Правит</w:t>
      </w:r>
      <w:r>
        <w:t>ельства Российской Федерации</w:t>
      </w:r>
    </w:p>
    <w:p w:rsidR="00000000" w:rsidRDefault="00065DA9">
      <w:pPr>
        <w:pStyle w:val="HTML"/>
      </w:pPr>
      <w:r>
        <w:t>от 16 мая 2011 г. N 373</w:t>
      </w:r>
    </w:p>
    <w:p w:rsidR="00000000" w:rsidRDefault="00065DA9">
      <w:pPr>
        <w:pStyle w:val="HTML"/>
      </w:pPr>
    </w:p>
    <w:p w:rsidR="00000000" w:rsidRDefault="00065DA9">
      <w:pPr>
        <w:pStyle w:val="HTML"/>
      </w:pPr>
      <w:r>
        <w:t>Департамент ___________________________________________________________</w:t>
      </w:r>
    </w:p>
    <w:p w:rsidR="00000000" w:rsidRDefault="00065DA9">
      <w:pPr>
        <w:pStyle w:val="HTML"/>
      </w:pPr>
      <w:r>
        <w:t>(наименование департамента)</w:t>
      </w:r>
    </w:p>
    <w:p w:rsidR="00000000" w:rsidRDefault="00065DA9">
      <w:pPr>
        <w:pStyle w:val="HTML"/>
      </w:pPr>
      <w:r>
        <w:t>направляет   для   размещения   на  официальном  сайте regulation.gov.ru  в</w:t>
      </w:r>
    </w:p>
    <w:p w:rsidR="00000000" w:rsidRDefault="00065DA9">
      <w:pPr>
        <w:pStyle w:val="HTML"/>
      </w:pPr>
      <w:r>
        <w:t>информационно-телекоммуник</w:t>
      </w:r>
      <w:r>
        <w:t>ационной сети "Интернет" проект административного</w:t>
      </w:r>
    </w:p>
    <w:p w:rsidR="00000000" w:rsidRDefault="00065DA9">
      <w:pPr>
        <w:pStyle w:val="HTML"/>
      </w:pPr>
      <w:r>
        <w:t>регламента,   пояснительную   записку   к   нему,   заключения  независимой</w:t>
      </w:r>
    </w:p>
    <w:p w:rsidR="00000000" w:rsidRDefault="00065DA9">
      <w:pPr>
        <w:pStyle w:val="HTML"/>
      </w:pPr>
      <w:r>
        <w:t>экспертизы,  заключение  Министерства  экономического  развития  Российской</w:t>
      </w:r>
    </w:p>
    <w:p w:rsidR="00000000" w:rsidRDefault="00065DA9">
      <w:pPr>
        <w:pStyle w:val="HTML"/>
      </w:pPr>
      <w:r>
        <w:t>Федерации.</w:t>
      </w:r>
    </w:p>
    <w:p w:rsidR="00000000" w:rsidRDefault="00065DA9">
      <w:pPr>
        <w:pStyle w:val="HTML"/>
      </w:pPr>
      <w:r>
        <w:t xml:space="preserve">Уникальный идентификационный номер проекта </w:t>
      </w:r>
      <w:r>
        <w:t>административного регламента</w:t>
      </w:r>
    </w:p>
    <w:p w:rsidR="00000000" w:rsidRDefault="00065DA9">
      <w:pPr>
        <w:pStyle w:val="HTML"/>
      </w:pPr>
      <w:r>
        <w:t>на официальном сайте regulation.gov.ru в информационно-телекоммуникационной</w:t>
      </w:r>
    </w:p>
    <w:p w:rsidR="00000000" w:rsidRDefault="00065DA9">
      <w:pPr>
        <w:pStyle w:val="HTML"/>
      </w:pPr>
      <w:r>
        <w:t>сети "Интернет" ___________________________________________________________</w:t>
      </w:r>
    </w:p>
    <w:p w:rsidR="00000000" w:rsidRDefault="00065DA9">
      <w:pPr>
        <w:pStyle w:val="HTML"/>
      </w:pPr>
      <w:r>
        <w:t>Ответственный   за  подготовку  пояснительной  записки  и  рассмотрение</w:t>
      </w:r>
    </w:p>
    <w:p w:rsidR="00000000" w:rsidRDefault="00065DA9">
      <w:pPr>
        <w:pStyle w:val="HTML"/>
      </w:pPr>
      <w:r>
        <w:t>заключений по результатам экспертизы проекта  административного  регламента</w:t>
      </w:r>
    </w:p>
    <w:p w:rsidR="00000000" w:rsidRDefault="00065DA9">
      <w:pPr>
        <w:pStyle w:val="HTML"/>
      </w:pPr>
      <w:r>
        <w:t>___________________________________________________________________________</w:t>
      </w:r>
    </w:p>
    <w:p w:rsidR="00000000" w:rsidRDefault="00065DA9">
      <w:pPr>
        <w:pStyle w:val="HTML"/>
      </w:pPr>
      <w:r>
        <w:t>(фамилия, имя, отчество работника департамента, телефон,</w:t>
      </w:r>
    </w:p>
    <w:p w:rsidR="00000000" w:rsidRDefault="00065DA9">
      <w:pPr>
        <w:pStyle w:val="HTML"/>
      </w:pPr>
      <w:r>
        <w:t>_______________________________________________</w:t>
      </w:r>
      <w:r>
        <w:t>____________________________</w:t>
      </w:r>
    </w:p>
    <w:p w:rsidR="00000000" w:rsidRDefault="00065DA9">
      <w:pPr>
        <w:pStyle w:val="HTML"/>
      </w:pPr>
      <w:r>
        <w:t>адрес электронной почты)</w:t>
      </w:r>
    </w:p>
    <w:p w:rsidR="00000000" w:rsidRDefault="00065DA9">
      <w:pPr>
        <w:pStyle w:val="HTML"/>
      </w:pPr>
    </w:p>
    <w:p w:rsidR="00000000" w:rsidRDefault="00065DA9">
      <w:pPr>
        <w:pStyle w:val="HTML"/>
      </w:pPr>
      <w:r>
        <w:t>Приложение: 1. Проект административного регламента на ___ л. в 1 экз.;</w:t>
      </w:r>
    </w:p>
    <w:p w:rsidR="00000000" w:rsidRDefault="00065DA9">
      <w:pPr>
        <w:pStyle w:val="HTML"/>
      </w:pPr>
      <w:r>
        <w:t>2.  Пояснительная  записка к административному регламенту на ___ л. в 1</w:t>
      </w:r>
    </w:p>
    <w:p w:rsidR="00000000" w:rsidRDefault="00065DA9">
      <w:pPr>
        <w:pStyle w:val="HTML"/>
      </w:pPr>
      <w:r>
        <w:t>экз.;</w:t>
      </w:r>
    </w:p>
    <w:p w:rsidR="00000000" w:rsidRDefault="00065DA9">
      <w:pPr>
        <w:pStyle w:val="HTML"/>
      </w:pPr>
      <w:r>
        <w:t>3. Заключения независимой экспертизы на ___ л. в 1 э</w:t>
      </w:r>
      <w:r>
        <w:t>кз.;</w:t>
      </w:r>
    </w:p>
    <w:p w:rsidR="00000000" w:rsidRDefault="00065DA9">
      <w:pPr>
        <w:pStyle w:val="HTML"/>
      </w:pPr>
      <w:r>
        <w:t>4. Заключение Министерства экономического развития Российской Федерации</w:t>
      </w:r>
    </w:p>
    <w:p w:rsidR="00000000" w:rsidRDefault="00065DA9">
      <w:pPr>
        <w:pStyle w:val="HTML"/>
      </w:pPr>
      <w:r>
        <w:t>на ___ л. в 1 экз.</w:t>
      </w:r>
    </w:p>
    <w:p w:rsidR="00000000" w:rsidRDefault="00065DA9">
      <w:pPr>
        <w:pStyle w:val="HTML"/>
      </w:pPr>
    </w:p>
    <w:p w:rsidR="00000000" w:rsidRDefault="00065DA9">
      <w:pPr>
        <w:pStyle w:val="HTML"/>
      </w:pPr>
      <w:r>
        <w:t>________________________                   ________________________________</w:t>
      </w:r>
    </w:p>
    <w:p w:rsidR="00000000" w:rsidRDefault="00065DA9">
      <w:pPr>
        <w:pStyle w:val="HTML"/>
      </w:pPr>
      <w:r>
        <w:t>(должность)             (подпись)         (фамилия, имя, отчество)</w:t>
      </w:r>
    </w:p>
    <w:p w:rsidR="00000000" w:rsidRDefault="00065DA9">
      <w:pPr>
        <w:pStyle w:val="HTML"/>
      </w:pPr>
      <w:r>
        <w:t>________________</w:t>
      </w:r>
      <w:r>
        <w:t>________________</w:t>
      </w:r>
    </w:p>
    <w:p w:rsidR="00000000" w:rsidRDefault="00065DA9">
      <w:pPr>
        <w:pStyle w:val="HTML"/>
      </w:pPr>
      <w:r>
        <w:t>(дата)</w:t>
      </w:r>
    </w:p>
    <w:p w:rsidR="00000000" w:rsidRDefault="00065D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5DA9">
      <w:pPr>
        <w:pStyle w:val="right"/>
      </w:pPr>
      <w:r>
        <w:t>Источник - Приказ Минфина России от 21.04.2014 № 120</w:t>
      </w:r>
    </w:p>
    <w:p w:rsidR="00000000" w:rsidRDefault="00065D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https://порядокправа.рф/obrazecy/zayavka_na_razmeshhenie_na_oficialnom_sajte_regulationgovru_v_informacionno_telekommunikacionnoj_set.htm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A9"/>
    <w:rsid w:val="000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50D124-BE66-48F4-8470-923A4215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razmeshhenie_na_oficialnom_sajte_regulationgovru_v_informacionno_telekommunikacionnoj_se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размещение на официальном сайте regulation.gov.ru в информационно-телекоммуникационной сети "Интернет" информации о результатах рассмотрения проекта административного регламента исполнения государственных функций (предоставления государственных услуг) в соответствии с Правилами разработки и утверждения административных регламентов исполнения государственных функций и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№ 373 -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2022-08-26T01:46:00Z</dcterms:created>
  <dcterms:modified xsi:type="dcterms:W3CDTF">2022-08-26T01:46:00Z</dcterms:modified>
</cp:coreProperties>
</file>