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41A2">
      <w:pPr>
        <w:pStyle w:val="1"/>
        <w:rPr>
          <w:rFonts w:eastAsia="Times New Roman"/>
        </w:rPr>
      </w:pPr>
      <w:r>
        <w:rPr>
          <w:rFonts w:eastAsia="Times New Roman"/>
        </w:rPr>
        <w:t>Заявка на оформление временных транспортных пропусков на объект таможенной инфраструктуры</w:t>
      </w:r>
    </w:p>
    <w:p w:rsidR="00000000" w:rsidRDefault="002141A2">
      <w:pPr>
        <w:pStyle w:val="right"/>
      </w:pPr>
      <w:r>
        <w:t xml:space="preserve">Приложение N 15 к Инструкции по организации пропускного и внутриобъектового </w:t>
      </w:r>
      <w:r>
        <w:t>режимов на объектах таможенной инфраструктуры</w:t>
      </w:r>
    </w:p>
    <w:p w:rsidR="00000000" w:rsidRDefault="002141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41A2">
      <w:pPr>
        <w:pStyle w:val="HTML"/>
      </w:pPr>
      <w:r>
        <w:t xml:space="preserve">                                         УТВЕРЖДАЮ</w:t>
      </w:r>
    </w:p>
    <w:p w:rsidR="00000000" w:rsidRDefault="002141A2">
      <w:pPr>
        <w:pStyle w:val="HTML"/>
      </w:pPr>
      <w:r>
        <w:t>Начальник (заместитель начальника)</w:t>
      </w:r>
    </w:p>
    <w:p w:rsidR="00000000" w:rsidRDefault="002141A2">
      <w:pPr>
        <w:pStyle w:val="HTML"/>
      </w:pPr>
      <w:r>
        <w:t>__________________________________</w:t>
      </w:r>
    </w:p>
    <w:p w:rsidR="00000000" w:rsidRDefault="002141A2">
      <w:pPr>
        <w:pStyle w:val="HTML"/>
      </w:pPr>
      <w:r>
        <w:t>(наименование таможенного органа,</w:t>
      </w:r>
    </w:p>
    <w:p w:rsidR="00000000" w:rsidRDefault="002141A2">
      <w:pPr>
        <w:pStyle w:val="HTML"/>
      </w:pPr>
      <w:r>
        <w:t>осуществляющего служебную</w:t>
      </w:r>
    </w:p>
    <w:p w:rsidR="00000000" w:rsidRDefault="002141A2">
      <w:pPr>
        <w:pStyle w:val="HTML"/>
      </w:pPr>
      <w:r>
        <w:t>деятельность на данном объек</w:t>
      </w:r>
      <w:r>
        <w:t>те)</w:t>
      </w:r>
    </w:p>
    <w:p w:rsidR="00000000" w:rsidRDefault="002141A2">
      <w:pPr>
        <w:pStyle w:val="HTML"/>
      </w:pPr>
      <w:r>
        <w:t>__________________________________</w:t>
      </w:r>
    </w:p>
    <w:p w:rsidR="00000000" w:rsidRDefault="002141A2">
      <w:pPr>
        <w:pStyle w:val="HTML"/>
      </w:pPr>
      <w:r>
        <w:t>(специальное звание)</w:t>
      </w:r>
    </w:p>
    <w:p w:rsidR="00000000" w:rsidRDefault="002141A2">
      <w:pPr>
        <w:pStyle w:val="HTML"/>
      </w:pPr>
      <w:r>
        <w:t>_____________  ___________________</w:t>
      </w:r>
    </w:p>
    <w:p w:rsidR="00000000" w:rsidRDefault="002141A2">
      <w:pPr>
        <w:pStyle w:val="HTML"/>
      </w:pPr>
      <w:r>
        <w:t>(подпись)    (инициалы, фамилия)</w:t>
      </w:r>
    </w:p>
    <w:p w:rsidR="00000000" w:rsidRDefault="002141A2">
      <w:pPr>
        <w:pStyle w:val="HTML"/>
      </w:pPr>
      <w:r>
        <w:t>"__" _____________ 20__ г.</w:t>
      </w:r>
    </w:p>
    <w:p w:rsidR="00000000" w:rsidRDefault="002141A2">
      <w:pPr>
        <w:pStyle w:val="HTML"/>
      </w:pPr>
    </w:p>
    <w:p w:rsidR="00000000" w:rsidRDefault="002141A2">
      <w:pPr>
        <w:pStyle w:val="HTML"/>
      </w:pPr>
      <w:r>
        <w:t>ЗАЯВКА</w:t>
      </w:r>
    </w:p>
    <w:p w:rsidR="00000000" w:rsidRDefault="002141A2">
      <w:pPr>
        <w:pStyle w:val="HTML"/>
      </w:pPr>
      <w:r>
        <w:t>на оформление временных транспортных пропусков</w:t>
      </w:r>
    </w:p>
    <w:p w:rsidR="00000000" w:rsidRDefault="002141A2">
      <w:pPr>
        <w:pStyle w:val="HTML"/>
      </w:pPr>
      <w:r>
        <w:t>на объект __________________________</w:t>
      </w:r>
    </w:p>
    <w:p w:rsidR="00000000" w:rsidRDefault="002141A2">
      <w:pPr>
        <w:pStyle w:val="HTML"/>
      </w:pPr>
      <w:r>
        <w:t>(наименов</w:t>
      </w:r>
      <w:r>
        <w:t>ание объекта)</w:t>
      </w:r>
    </w:p>
    <w:p w:rsidR="00000000" w:rsidRDefault="002141A2">
      <w:pPr>
        <w:pStyle w:val="HTML"/>
      </w:pPr>
      <w:r>
        <w:t>с "__" ________ 20__ г. по "__" ________ 20__ г.</w:t>
      </w:r>
    </w:p>
    <w:p w:rsidR="00000000" w:rsidRDefault="002141A2">
      <w:pPr>
        <w:pStyle w:val="HTML"/>
      </w:pPr>
    </w:p>
    <w:p w:rsidR="00000000" w:rsidRDefault="002141A2">
      <w:pPr>
        <w:pStyle w:val="HTML"/>
      </w:pPr>
      <w:r>
        <w:t>---------------------------------------------------------------------------</w:t>
      </w:r>
    </w:p>
    <w:p w:rsidR="00000000" w:rsidRDefault="002141A2">
      <w:pPr>
        <w:pStyle w:val="HTML"/>
      </w:pPr>
      <w:r>
        <w:t>¦ N ¦    Марка    ¦ Государственный  ¦ Принадлежность ¦     Отметки:      ¦</w:t>
      </w:r>
    </w:p>
    <w:p w:rsidR="00000000" w:rsidRDefault="002141A2">
      <w:pPr>
        <w:pStyle w:val="HTML"/>
      </w:pPr>
      <w:r>
        <w:t>¦п/п¦транспортного¦ регистрационный  ¦ (</w:t>
      </w:r>
      <w:r>
        <w:t>на основании  ¦ "Круглосуточно",  ¦</w:t>
      </w:r>
    </w:p>
    <w:p w:rsidR="00000000" w:rsidRDefault="002141A2">
      <w:pPr>
        <w:pStyle w:val="HTML"/>
      </w:pPr>
      <w:r>
        <w:t>¦   ¦  средства   ¦знак транспортного¦ свидетельства  ¦  "Без осмотра",   ¦</w:t>
      </w:r>
    </w:p>
    <w:p w:rsidR="00000000" w:rsidRDefault="002141A2">
      <w:pPr>
        <w:pStyle w:val="HTML"/>
      </w:pPr>
      <w:r>
        <w:t>¦   ¦             ¦     средства     ¦ о регистрации  ¦     "Личная",     ¦</w:t>
      </w:r>
    </w:p>
    <w:p w:rsidR="00000000" w:rsidRDefault="002141A2">
      <w:pPr>
        <w:pStyle w:val="HTML"/>
      </w:pPr>
      <w:r>
        <w:t>¦   ¦             ¦                  ¦ транспортного  ¦   "Обеспечен</w:t>
      </w:r>
      <w:r>
        <w:t>ие"   ¦</w:t>
      </w:r>
    </w:p>
    <w:p w:rsidR="00000000" w:rsidRDefault="002141A2">
      <w:pPr>
        <w:pStyle w:val="HTML"/>
      </w:pPr>
      <w:r>
        <w:t>¦   ¦             ¦                  ¦   средства)    ¦                   ¦</w:t>
      </w:r>
    </w:p>
    <w:p w:rsidR="00000000" w:rsidRDefault="002141A2">
      <w:pPr>
        <w:pStyle w:val="HTML"/>
      </w:pPr>
      <w:r>
        <w:t>+---+-------------+------------------+----------------+-------------------+</w:t>
      </w:r>
    </w:p>
    <w:p w:rsidR="00000000" w:rsidRDefault="002141A2">
      <w:pPr>
        <w:pStyle w:val="HTML"/>
      </w:pPr>
      <w:r>
        <w:t>¦ 1 ¦      2      ¦        3         ¦       4        ¦         5         ¦</w:t>
      </w:r>
    </w:p>
    <w:p w:rsidR="00000000" w:rsidRDefault="002141A2">
      <w:pPr>
        <w:pStyle w:val="HTML"/>
      </w:pPr>
      <w:r>
        <w:t>----+-------------+------------------+----------------+--------------------</w:t>
      </w:r>
    </w:p>
    <w:p w:rsidR="00000000" w:rsidRDefault="002141A2">
      <w:pPr>
        <w:pStyle w:val="HTML"/>
      </w:pPr>
    </w:p>
    <w:p w:rsidR="00000000" w:rsidRDefault="002141A2">
      <w:pPr>
        <w:pStyle w:val="HTML"/>
      </w:pPr>
      <w:r>
        <w:t>Начальник (заместитель начальника) ________________________________________</w:t>
      </w:r>
    </w:p>
    <w:p w:rsidR="00000000" w:rsidRDefault="002141A2">
      <w:pPr>
        <w:pStyle w:val="HTML"/>
      </w:pPr>
      <w:r>
        <w:t>(наименование структурного подразделения</w:t>
      </w:r>
    </w:p>
    <w:p w:rsidR="00000000" w:rsidRDefault="002141A2">
      <w:pPr>
        <w:pStyle w:val="HTML"/>
      </w:pPr>
      <w:r>
        <w:t>______________________________________________________________</w:t>
      </w:r>
      <w:r>
        <w:t>_____________</w:t>
      </w:r>
    </w:p>
    <w:p w:rsidR="00000000" w:rsidRDefault="002141A2">
      <w:pPr>
        <w:pStyle w:val="HTML"/>
      </w:pPr>
      <w:r>
        <w:t>таможенного органа, осуществляющего деятельность на данном объекте)</w:t>
      </w:r>
    </w:p>
    <w:p w:rsidR="00000000" w:rsidRDefault="002141A2">
      <w:pPr>
        <w:pStyle w:val="HTML"/>
      </w:pPr>
      <w:r>
        <w:t>_______________________________  _______________  _________________________</w:t>
      </w:r>
    </w:p>
    <w:p w:rsidR="00000000" w:rsidRDefault="002141A2">
      <w:pPr>
        <w:pStyle w:val="HTML"/>
      </w:pPr>
      <w:r>
        <w:t>(специальное звание)          (подпись)        (инициалы, фамилия)</w:t>
      </w:r>
    </w:p>
    <w:p w:rsidR="00000000" w:rsidRDefault="002141A2">
      <w:pPr>
        <w:pStyle w:val="HTML"/>
      </w:pPr>
      <w:r>
        <w:t>"__" ________________ 20__ г.</w:t>
      </w:r>
    </w:p>
    <w:p w:rsidR="00000000" w:rsidRDefault="002141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41A2">
      <w:pPr>
        <w:pStyle w:val="right"/>
      </w:pPr>
      <w:r>
        <w:t>Источник - Приказ ФТС России от 20.06.2012 № 1212</w:t>
      </w:r>
    </w:p>
    <w:p w:rsidR="00000000" w:rsidRDefault="002141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https://порядокправа.рф/obrazecy/zayavka_na_oformlenie_vremennyx_transportnyx_propuskov_na_obekt_tamozhennoj_infrastruktury.htm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A2"/>
    <w:rsid w:val="0021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515B99-927F-4F3F-82C8-3DC8498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oformlenie_vremennyx_transportnyx_propuskov_na_obekt_tamozhennoj_infrastruktur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оформление временных транспортных пропусков на объект таможенной инфраструктуры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2022-08-26T01:16:00Z</dcterms:created>
  <dcterms:modified xsi:type="dcterms:W3CDTF">2022-08-26T01:16:00Z</dcterms:modified>
</cp:coreProperties>
</file>