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1118">
      <w:pPr>
        <w:pStyle w:val="1"/>
        <w:rPr>
          <w:rFonts w:eastAsia="Times New Roman"/>
        </w:rPr>
      </w:pPr>
      <w:r>
        <w:rPr>
          <w:rFonts w:eastAsia="Times New Roman"/>
        </w:rPr>
        <w:t>Запрос о размере доплат к пенсии жителя г. Троицка Московской области для получения им субсидии на оплату жилого помещения и коммунальных услуг</w:t>
      </w:r>
    </w:p>
    <w:p w:rsidR="00000000" w:rsidRDefault="00201118">
      <w:pPr>
        <w:pStyle w:val="right"/>
      </w:pPr>
      <w:r>
        <w:t xml:space="preserve">Приложение N 2 </w:t>
      </w:r>
      <w:r>
        <w:br/>
        <w:t xml:space="preserve">к Административному регламенту </w:t>
      </w:r>
      <w:r>
        <w:br/>
      </w:r>
      <w:r>
        <w:t xml:space="preserve">администрации г. Троицка по исполнению </w:t>
      </w:r>
      <w:r>
        <w:br/>
        <w:t xml:space="preserve">государственной услуги о предоставлении субсидий </w:t>
      </w:r>
      <w:r>
        <w:br/>
        <w:t xml:space="preserve">на оплату жилого помещения и коммунальных услуг </w:t>
      </w:r>
      <w:r>
        <w:br/>
        <w:t>гражданам г. Троицка</w:t>
      </w:r>
    </w:p>
    <w:p w:rsidR="00000000" w:rsidRDefault="002011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1118">
      <w:pPr>
        <w:pStyle w:val="HTML"/>
      </w:pPr>
      <w:r>
        <w:t xml:space="preserve">                                  ЗАПРОС</w:t>
      </w:r>
    </w:p>
    <w:p w:rsidR="00000000" w:rsidRDefault="00201118">
      <w:pPr>
        <w:pStyle w:val="HTML"/>
      </w:pPr>
      <w:r>
        <w:t>(о размере доплат к пенсии)</w:t>
      </w:r>
    </w:p>
    <w:p w:rsidR="00000000" w:rsidRDefault="00201118">
      <w:pPr>
        <w:pStyle w:val="HTML"/>
      </w:pPr>
    </w:p>
    <w:p w:rsidR="00000000" w:rsidRDefault="00201118">
      <w:pPr>
        <w:pStyle w:val="HTML"/>
      </w:pPr>
      <w:r>
        <w:t>В  соответствии  с  поста</w:t>
      </w:r>
      <w:r>
        <w:t>новлением Правительства РФ от 14.12.2005 N 761</w:t>
      </w:r>
    </w:p>
    <w:p w:rsidR="00000000" w:rsidRDefault="00201118">
      <w:pPr>
        <w:pStyle w:val="HTML"/>
      </w:pPr>
      <w:r>
        <w:t>отдел   жилищных    субсидий  администрации г. Троицка  Московской  области</w:t>
      </w:r>
    </w:p>
    <w:p w:rsidR="00000000" w:rsidRDefault="00201118">
      <w:pPr>
        <w:pStyle w:val="HTML"/>
      </w:pPr>
      <w:r>
        <w:t>просит ___________________________________________________________ сообщить</w:t>
      </w:r>
    </w:p>
    <w:p w:rsidR="00000000" w:rsidRDefault="00201118">
      <w:pPr>
        <w:pStyle w:val="HTML"/>
      </w:pPr>
      <w:r>
        <w:t>(наименование организации)</w:t>
      </w:r>
    </w:p>
    <w:p w:rsidR="00000000" w:rsidRDefault="00201118">
      <w:pPr>
        <w:pStyle w:val="HTML"/>
      </w:pPr>
      <w:r>
        <w:t xml:space="preserve">размеры   надбавок,   доплат  </w:t>
      </w:r>
      <w:r>
        <w:t xml:space="preserve"> и   компенсационных  выплат  к пенсии (кроме</w:t>
      </w:r>
    </w:p>
    <w:p w:rsidR="00000000" w:rsidRDefault="00201118">
      <w:pPr>
        <w:pStyle w:val="HTML"/>
      </w:pPr>
      <w:r>
        <w:t>компенсационных  выплат  неработающим  трудоспособным лицам, осуществляющим</w:t>
      </w:r>
    </w:p>
    <w:p w:rsidR="00000000" w:rsidRDefault="00201118">
      <w:pPr>
        <w:pStyle w:val="HTML"/>
      </w:pPr>
      <w:r>
        <w:t>уход  за  нетрудоспособными  гражданами,  и  ежемесячных денежных выплат) и</w:t>
      </w:r>
    </w:p>
    <w:p w:rsidR="00000000" w:rsidRDefault="00201118">
      <w:pPr>
        <w:pStyle w:val="HTML"/>
      </w:pPr>
      <w:r>
        <w:t>дополнительного  ежемесячного   материального   обеспечени</w:t>
      </w:r>
      <w:r>
        <w:t>я  гражданина(ки)</w:t>
      </w:r>
    </w:p>
    <w:p w:rsidR="00000000" w:rsidRDefault="00201118">
      <w:pPr>
        <w:pStyle w:val="HTML"/>
      </w:pPr>
      <w:r>
        <w:t>__________________________________________________________________________,</w:t>
      </w:r>
    </w:p>
    <w:p w:rsidR="00000000" w:rsidRDefault="00201118">
      <w:pPr>
        <w:pStyle w:val="HTML"/>
      </w:pPr>
      <w:r>
        <w:t>(Ф.И.О.)</w:t>
      </w:r>
    </w:p>
    <w:p w:rsidR="00000000" w:rsidRDefault="00201118">
      <w:pPr>
        <w:pStyle w:val="HTML"/>
      </w:pPr>
      <w:r>
        <w:t>зарегистрированного(ой) по адресу: _______________________________________,</w:t>
      </w:r>
    </w:p>
    <w:p w:rsidR="00000000" w:rsidRDefault="00201118">
      <w:pPr>
        <w:pStyle w:val="HTML"/>
      </w:pPr>
      <w:r>
        <w:t>за период с _____________________ по _________________________ включительно</w:t>
      </w:r>
    </w:p>
    <w:p w:rsidR="00000000" w:rsidRDefault="00201118">
      <w:pPr>
        <w:pStyle w:val="HTML"/>
      </w:pPr>
      <w:r>
        <w:t>д</w:t>
      </w:r>
      <w:r>
        <w:t>ля   определения   возможности   получения   им  (ей)  субсидии  на оплату</w:t>
      </w:r>
    </w:p>
    <w:p w:rsidR="00000000" w:rsidRDefault="00201118">
      <w:pPr>
        <w:pStyle w:val="HTML"/>
      </w:pPr>
      <w:r>
        <w:t>жилого помещения и коммунальных услуг.</w:t>
      </w:r>
    </w:p>
    <w:p w:rsidR="00000000" w:rsidRDefault="00201118">
      <w:pPr>
        <w:pStyle w:val="HTML"/>
      </w:pPr>
      <w:r>
        <w:t>Начальник отдела</w:t>
      </w:r>
    </w:p>
    <w:p w:rsidR="00000000" w:rsidRDefault="00201118">
      <w:pPr>
        <w:pStyle w:val="HTML"/>
      </w:pPr>
      <w:r>
        <w:t>Телефон для справок: 8 (4967) 51-29-77</w:t>
      </w:r>
    </w:p>
    <w:p w:rsidR="00000000" w:rsidRDefault="00201118">
      <w:pPr>
        <w:pStyle w:val="HTML"/>
      </w:pPr>
      <w:r>
        <w:t>------------------------------------------------------------------</w:t>
      </w:r>
    </w:p>
    <w:p w:rsidR="00000000" w:rsidRDefault="00201118">
      <w:pPr>
        <w:pStyle w:val="HTML"/>
      </w:pPr>
      <w:r>
        <w:t>СПРАВКА О ДОХОДАХ г</w:t>
      </w:r>
      <w:r>
        <w:t>р. _____________________________________________________</w:t>
      </w:r>
    </w:p>
    <w:p w:rsidR="00000000" w:rsidRDefault="00201118">
      <w:pPr>
        <w:pStyle w:val="HTML"/>
      </w:pPr>
      <w:r>
        <w:t>(фамилия, имя, отчество полностью)</w:t>
      </w:r>
    </w:p>
    <w:p w:rsidR="00000000" w:rsidRDefault="00201118">
      <w:pPr>
        <w:pStyle w:val="HTML"/>
      </w:pPr>
      <w:r>
        <w:t>Наименование организации __________________________________________________</w:t>
      </w:r>
    </w:p>
    <w:p w:rsidR="00000000" w:rsidRDefault="00201118">
      <w:pPr>
        <w:pStyle w:val="HTML"/>
      </w:pPr>
      <w:r>
        <w:t>Юридический адрес _________________________________________________________</w:t>
      </w:r>
    </w:p>
    <w:p w:rsidR="00000000" w:rsidRDefault="00201118">
      <w:pPr>
        <w:pStyle w:val="HTML"/>
      </w:pPr>
      <w:r>
        <w:t>Телефон бухг</w:t>
      </w:r>
      <w:r>
        <w:t>алтерии _______________________________________________________</w:t>
      </w:r>
    </w:p>
    <w:p w:rsidR="00000000" w:rsidRDefault="00201118">
      <w:pPr>
        <w:pStyle w:val="HTML"/>
      </w:pPr>
      <w:r>
        <w:t>Размер доплат к пенсии</w:t>
      </w:r>
    </w:p>
    <w:p w:rsidR="00000000" w:rsidRDefault="00201118">
      <w:pPr>
        <w:pStyle w:val="HTML"/>
      </w:pPr>
    </w:p>
    <w:p w:rsidR="00000000" w:rsidRDefault="00201118">
      <w:pPr>
        <w:pStyle w:val="HTML"/>
      </w:pPr>
      <w:r>
        <w:t>---------------------------------------TT----------------------------------</w:t>
      </w:r>
    </w:p>
    <w:p w:rsidR="00000000" w:rsidRDefault="00201118">
      <w:pPr>
        <w:pStyle w:val="HTML"/>
      </w:pPr>
      <w:r>
        <w:t>¦Месяц/Год         ¦Сумма (руб.)       ¦¦Месяц/Год     ¦Сумма (руб.)      ¦</w:t>
      </w:r>
    </w:p>
    <w:p w:rsidR="00000000" w:rsidRDefault="00201118">
      <w:pPr>
        <w:pStyle w:val="HTML"/>
      </w:pPr>
      <w:r>
        <w:t>+------------------+-------------------++--------------+------------------+</w:t>
      </w:r>
    </w:p>
    <w:p w:rsidR="00000000" w:rsidRDefault="00201118">
      <w:pPr>
        <w:pStyle w:val="HTML"/>
      </w:pPr>
      <w:r>
        <w:t>¦                  ¦                   ¦¦              ¦                  ¦</w:t>
      </w:r>
    </w:p>
    <w:p w:rsidR="00000000" w:rsidRDefault="00201118">
      <w:pPr>
        <w:pStyle w:val="HTML"/>
      </w:pPr>
      <w:r>
        <w:t>-------------------+-------------------++--------------+-------------------</w:t>
      </w:r>
    </w:p>
    <w:p w:rsidR="00000000" w:rsidRDefault="00201118">
      <w:pPr>
        <w:pStyle w:val="HTML"/>
      </w:pPr>
    </w:p>
    <w:p w:rsidR="00000000" w:rsidRDefault="00201118">
      <w:pPr>
        <w:pStyle w:val="HTML"/>
      </w:pPr>
      <w:r>
        <w:t>Руководитель ______________</w:t>
      </w:r>
      <w:r>
        <w:t>_______ /_______________/</w:t>
      </w:r>
    </w:p>
    <w:p w:rsidR="00000000" w:rsidRDefault="00201118">
      <w:pPr>
        <w:pStyle w:val="HTML"/>
      </w:pPr>
      <w:r>
        <w:t>(Ф.И.О.)</w:t>
      </w:r>
    </w:p>
    <w:p w:rsidR="00000000" w:rsidRDefault="00201118">
      <w:pPr>
        <w:pStyle w:val="HTML"/>
      </w:pPr>
      <w:r>
        <w:t>Главный бухгалтер ________________ /_______________/</w:t>
      </w:r>
    </w:p>
    <w:p w:rsidR="00000000" w:rsidRDefault="00201118">
      <w:pPr>
        <w:pStyle w:val="HTML"/>
      </w:pPr>
      <w:r>
        <w:t>(Ф.И.О.)</w:t>
      </w:r>
    </w:p>
    <w:p w:rsidR="00000000" w:rsidRDefault="00201118">
      <w:pPr>
        <w:pStyle w:val="HTML"/>
      </w:pPr>
      <w:r>
        <w:t>Дата "__" ____________ 200_ г.</w:t>
      </w:r>
    </w:p>
    <w:p w:rsidR="00000000" w:rsidRDefault="00201118">
      <w:pPr>
        <w:pStyle w:val="HTML"/>
      </w:pPr>
    </w:p>
    <w:p w:rsidR="00000000" w:rsidRDefault="00201118">
      <w:pPr>
        <w:pStyle w:val="HTML"/>
      </w:pPr>
      <w:r>
        <w:t>М.П.</w:t>
      </w:r>
    </w:p>
    <w:p w:rsidR="00000000" w:rsidRDefault="002011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1118">
      <w:pPr>
        <w:pStyle w:val="right"/>
      </w:pPr>
      <w:r>
        <w:lastRenderedPageBreak/>
        <w:t>Источник - Постановление администрации городского округа Троицк МО от 13.11.2009 № 1105</w:t>
      </w:r>
    </w:p>
    <w:p w:rsidR="00000000" w:rsidRDefault="002011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/obrazecy/zapros_o_razmere_doplat_k_pensii_zhitelya_g_troicka_moskovskoj_oblasti_dlya_polucheniya_im_subsidii_na_o.htm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18"/>
    <w:rsid w:val="0020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6CA055-0381-4FA6-8686-9E65CFB3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razmere_doplat_k_pensii_zhitelya_g_troicka_moskovskoj_oblasti_dlya_polucheniya_im_subsidii_na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размере доплат к пенсии жителя г. Троицка Московской области для получения им субсидии на оплату жилого помещения и коммунальных услуг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2022-08-25T21:40:00Z</dcterms:created>
  <dcterms:modified xsi:type="dcterms:W3CDTF">2022-08-25T21:40:00Z</dcterms:modified>
</cp:coreProperties>
</file>