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142B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об истребовании доказательств по делу</w:t>
      </w:r>
    </w:p>
    <w:p w:rsidR="00000000" w:rsidRDefault="00BF142B">
      <w:pPr>
        <w:pStyle w:val="right"/>
      </w:pPr>
      <w:r>
        <w:t xml:space="preserve">В Арбитражный суд __________________ Истец: _____________________________ ____________________________________ (наименование, место нахождения </w:t>
      </w:r>
      <w:r>
        <w:rPr>
          <w:vertAlign w:val="superscript"/>
        </w:rPr>
        <w:t>1</w:t>
      </w:r>
      <w:r>
        <w:t xml:space="preserve"> </w:t>
      </w:r>
      <w:r>
        <w:t xml:space="preserve">) Телефон ___________, факс _________, e-mail______________________________ </w:t>
      </w:r>
    </w:p>
    <w:p w:rsidR="00000000" w:rsidRDefault="00BF142B">
      <w:pPr>
        <w:pStyle w:val="right"/>
        <w:spacing w:after="240" w:afterAutospacing="0"/>
      </w:pPr>
      <w:r>
        <w:t xml:space="preserve">Ответчик: __________________________ </w:t>
      </w:r>
      <w:r>
        <w:br/>
        <w:t xml:space="preserve">____________________________________ </w:t>
      </w:r>
      <w:r>
        <w:br/>
        <w:t xml:space="preserve">(наименование, место нахождения </w:t>
      </w:r>
      <w:r>
        <w:br/>
        <w:t xml:space="preserve">или место жительства) </w:t>
      </w:r>
      <w:r>
        <w:br/>
        <w:t xml:space="preserve">Телефон ___________, факс _________, </w:t>
      </w:r>
      <w:r>
        <w:br/>
        <w:t>e-mail __</w:t>
      </w:r>
      <w:r>
        <w:t xml:space="preserve">___________________________ </w:t>
      </w:r>
    </w:p>
    <w:p w:rsidR="00000000" w:rsidRDefault="00BF142B">
      <w:pPr>
        <w:pStyle w:val="right"/>
      </w:pPr>
      <w:r>
        <w:t>Дело N ____________________________</w:t>
      </w:r>
    </w:p>
    <w:p w:rsidR="00000000" w:rsidRDefault="00BF14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142B">
      <w:pPr>
        <w:pStyle w:val="sel"/>
        <w:divId w:val="1178429227"/>
      </w:pPr>
      <w:r>
        <w:t>1 Если истцом является гражданин -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</w:t>
      </w:r>
      <w:r>
        <w:t>ля (п. 2 ч. 2 ст. 125 АПК РФ).</w:t>
      </w:r>
    </w:p>
    <w:p w:rsidR="00000000" w:rsidRDefault="00BF142B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об истребовании доказательства по делу</w:t>
      </w:r>
    </w:p>
    <w:p w:rsidR="00000000" w:rsidRDefault="00BF142B">
      <w:pPr>
        <w:pStyle w:val="just"/>
      </w:pPr>
      <w:r>
        <w:t>Истцом предъявлен иск о _______________________ (предмет иска). Для правильного разрешения дела необходимо установить следующие обстоятельства: ___________________________.</w:t>
      </w:r>
    </w:p>
    <w:p w:rsidR="00000000" w:rsidRDefault="00BF142B">
      <w:pPr>
        <w:pStyle w:val="just"/>
      </w:pPr>
      <w:r>
        <w:t>У</w:t>
      </w:r>
      <w:r>
        <w:t>казанные обстоятельства могут быть установлены лишь ____________________ (указать, каким доказательством могут быть установлены обстоятельства).</w:t>
      </w:r>
    </w:p>
    <w:p w:rsidR="00000000" w:rsidRDefault="00BF142B">
      <w:pPr>
        <w:pStyle w:val="just"/>
      </w:pPr>
      <w:r>
        <w:t>Названное выше доказательство находится у __________ по адресу: _____________.</w:t>
      </w:r>
    </w:p>
    <w:p w:rsidR="00000000" w:rsidRDefault="00BF142B">
      <w:pPr>
        <w:pStyle w:val="just"/>
      </w:pPr>
      <w:r>
        <w:t>_________________________ (истец</w:t>
      </w:r>
      <w:r>
        <w:t xml:space="preserve"> или ответчик) не имеет возможности получить это доказательство, поскольку _________________________ (указать причины, препятствующие получению доказательства).</w:t>
      </w:r>
    </w:p>
    <w:p w:rsidR="00000000" w:rsidRDefault="00BF142B">
      <w:pPr>
        <w:pStyle w:val="just"/>
      </w:pPr>
      <w:r>
        <w:t>На основании изложенного, в соответствии со ст. 66 АПК РФ</w:t>
      </w:r>
    </w:p>
    <w:p w:rsidR="00000000" w:rsidRDefault="00BF14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142B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BF142B">
      <w:pPr>
        <w:pStyle w:val="just"/>
      </w:pPr>
      <w:r>
        <w:t>истребовать у __________ по а</w:t>
      </w:r>
      <w:r>
        <w:t>дресу: ____________________</w:t>
      </w:r>
    </w:p>
    <w:p w:rsidR="00000000" w:rsidRDefault="00BF142B">
      <w:pPr>
        <w:pStyle w:val="just"/>
      </w:pPr>
      <w:r>
        <w:t>доказательство - ______________________________________.</w:t>
      </w:r>
    </w:p>
    <w:p w:rsidR="00000000" w:rsidRDefault="00BF14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142B">
      <w:pPr>
        <w:pStyle w:val="just"/>
      </w:pPr>
      <w:r>
        <w:t>Приложение</w:t>
      </w:r>
    </w:p>
    <w:p w:rsidR="00000000" w:rsidRDefault="00BF142B">
      <w:pPr>
        <w:pStyle w:val="just"/>
      </w:pPr>
      <w:r>
        <w:lastRenderedPageBreak/>
        <w:t>1. Доверенность или иные документы, подтверждающие полномочия на подписание искового заявления.</w:t>
      </w:r>
    </w:p>
    <w:p w:rsidR="00000000" w:rsidRDefault="00BF14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142B">
      <w:pPr>
        <w:pStyle w:val="HTML"/>
      </w:pPr>
      <w:r>
        <w:t xml:space="preserve">    Руководитель (представитель) или</w:t>
      </w:r>
    </w:p>
    <w:p w:rsidR="00000000" w:rsidRDefault="00BF142B">
      <w:pPr>
        <w:pStyle w:val="HTML"/>
      </w:pPr>
      <w:r>
        <w:t>Ф.И.О. индивидуального пр</w:t>
      </w:r>
      <w:r>
        <w:t>едпринимателя                  __________________</w:t>
      </w:r>
    </w:p>
    <w:p w:rsidR="00000000" w:rsidRDefault="00BF142B">
      <w:pPr>
        <w:pStyle w:val="HTML"/>
      </w:pPr>
      <w:r>
        <w:t>Подпись, печать</w:t>
      </w:r>
    </w:p>
    <w:p w:rsidR="00000000" w:rsidRDefault="00BF14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142B">
      <w:pPr>
        <w:pStyle w:val="just"/>
      </w:pPr>
      <w:r>
        <w:t>"___" ________ _____ г.</w:t>
      </w:r>
    </w:p>
    <w:p w:rsidR="00000000" w:rsidRDefault="00BF14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142B">
      <w:pPr>
        <w:pStyle w:val="right"/>
      </w:pPr>
      <w:r>
        <w:t>Источник - "Как подать документы в арбитражный суд: Учебно-практическое пособие", "Проспект"</w:t>
      </w:r>
    </w:p>
    <w:p w:rsidR="00000000" w:rsidRDefault="00BF14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https://порядокправа.рф/obrazecy/xodatajstvo_v_arbitrazhnyj_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sud_ob_istrebovanii_dokazatelstv_po_delu.htm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2B"/>
    <w:rsid w:val="00B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CA569A-A010-446E-92B6-DC168248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ob_istrebovanii_dokazatelstv_po_de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об истребовании доказательств по делу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2022-08-25T15:08:00Z</dcterms:created>
  <dcterms:modified xsi:type="dcterms:W3CDTF">2022-08-25T15:08:00Z</dcterms:modified>
</cp:coreProperties>
</file>