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6F7F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арбитражный суд о принятии обеспечительных мер в виде запрета регистратору изменить запись о праве на недвижимое имущество в реестре</w:t>
      </w:r>
    </w:p>
    <w:p w:rsidR="00000000" w:rsidRDefault="00D96F7F">
      <w:pPr>
        <w:pStyle w:val="HTML"/>
      </w:pPr>
      <w:r>
        <w:t xml:space="preserve">                                   </w:t>
      </w:r>
      <w:r>
        <w:t>В ______________________ Арбитражный суд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Истец: _________________________________</w:t>
      </w:r>
    </w:p>
    <w:p w:rsidR="00000000" w:rsidRDefault="00D96F7F">
      <w:pPr>
        <w:pStyle w:val="HTML"/>
      </w:pPr>
      <w:r>
        <w:t>(наименование/Ф.И.О., адрес)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Ответчик: ______________________________</w:t>
      </w:r>
    </w:p>
    <w:p w:rsidR="00000000" w:rsidRDefault="00D96F7F">
      <w:pPr>
        <w:pStyle w:val="HTML"/>
      </w:pPr>
      <w:r>
        <w:t>(наименование/Ф.И.О., адрес)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Третье лицо: ___________________________</w:t>
      </w:r>
    </w:p>
    <w:p w:rsidR="00000000" w:rsidRDefault="00D96F7F">
      <w:pPr>
        <w:pStyle w:val="HTML"/>
      </w:pPr>
      <w:r>
        <w:t>(наименование/Ф.И.О., адрес)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Д</w:t>
      </w:r>
      <w:r>
        <w:t>ело N _________________________________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ХОДАТАЙСТВО</w:t>
      </w:r>
    </w:p>
    <w:p w:rsidR="00000000" w:rsidRDefault="00D96F7F">
      <w:pPr>
        <w:pStyle w:val="HTML"/>
      </w:pPr>
      <w:r>
        <w:t>о принятии обеспечительных мер</w:t>
      </w:r>
    </w:p>
    <w:p w:rsidR="00000000" w:rsidRDefault="00D96F7F">
      <w:pPr>
        <w:pStyle w:val="HTML"/>
      </w:pPr>
      <w:r>
        <w:t>в виде запрета регистратору изменить запись о праве</w:t>
      </w:r>
    </w:p>
    <w:p w:rsidR="00000000" w:rsidRDefault="00D96F7F">
      <w:pPr>
        <w:pStyle w:val="HTML"/>
      </w:pPr>
      <w:r>
        <w:t>на недвижимое имущество в реестре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"___"____________ ___ г. истцом  по данному  делу был  предъявлен иск к</w:t>
      </w:r>
    </w:p>
    <w:p w:rsidR="00000000" w:rsidRDefault="00D96F7F">
      <w:pPr>
        <w:pStyle w:val="HTML"/>
      </w:pPr>
      <w:r>
        <w:t>_____________</w:t>
      </w:r>
      <w:r>
        <w:t>____________________ о ______________________________________.</w:t>
      </w:r>
    </w:p>
    <w:p w:rsidR="00000000" w:rsidRDefault="00D96F7F">
      <w:pPr>
        <w:pStyle w:val="HTML"/>
      </w:pPr>
      <w:r>
        <w:t>(наименование/Ф.И.О. ответчика)            (указать предмет спора)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В соответствии со ст. ________________________________________________.</w:t>
      </w:r>
    </w:p>
    <w:p w:rsidR="00000000" w:rsidRDefault="00D96F7F">
      <w:pPr>
        <w:pStyle w:val="HTML"/>
      </w:pPr>
      <w:r>
        <w:t>(указать статьи законов и иных правовых актов,</w:t>
      </w:r>
    </w:p>
    <w:p w:rsidR="00000000" w:rsidRDefault="00D96F7F">
      <w:pPr>
        <w:pStyle w:val="HTML"/>
      </w:pPr>
      <w:r>
        <w:t>на кот</w:t>
      </w:r>
      <w:r>
        <w:t>орых лицо, подающее заявление, основывает</w:t>
      </w:r>
    </w:p>
    <w:p w:rsidR="00000000" w:rsidRDefault="00D96F7F">
      <w:pPr>
        <w:pStyle w:val="HTML"/>
      </w:pPr>
      <w:r>
        <w:t>свои требования)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В связи с тем, что ____________________________________________________</w:t>
      </w:r>
    </w:p>
    <w:p w:rsidR="00000000" w:rsidRDefault="00D96F7F">
      <w:pPr>
        <w:pStyle w:val="HTML"/>
      </w:pPr>
      <w:r>
        <w:t>__________________________________________________________________________.</w:t>
      </w:r>
    </w:p>
    <w:p w:rsidR="00000000" w:rsidRDefault="00D96F7F">
      <w:pPr>
        <w:pStyle w:val="HTML"/>
      </w:pPr>
      <w:r>
        <w:t>(обосновать причины обращения с заявлением об обеспечении иска)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Непринятие обеспечительных мер может затруднить или сделать невозможным</w:t>
      </w:r>
    </w:p>
    <w:p w:rsidR="00000000" w:rsidRDefault="00D96F7F">
      <w:pPr>
        <w:pStyle w:val="HTML"/>
      </w:pPr>
      <w:r>
        <w:t xml:space="preserve">исполнение   судебного   акта,   а  также  </w:t>
      </w:r>
      <w:r>
        <w:t xml:space="preserve"> причинить   истцу  значительный</w:t>
      </w:r>
    </w:p>
    <w:p w:rsidR="00000000" w:rsidRDefault="00D96F7F">
      <w:pPr>
        <w:pStyle w:val="HTML"/>
      </w:pPr>
      <w:r>
        <w:t>материальный ущерб: ______________________________________________________.</w:t>
      </w:r>
    </w:p>
    <w:p w:rsidR="00000000" w:rsidRDefault="00D96F7F">
      <w:pPr>
        <w:pStyle w:val="HTML"/>
      </w:pPr>
      <w:r>
        <w:t>(указать, в чем это может выразиться)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На основании изложенного и руководствуясь ст. 90 - 93, 225.1, 225.6 АПК</w:t>
      </w:r>
    </w:p>
    <w:p w:rsidR="00000000" w:rsidRDefault="00D96F7F">
      <w:pPr>
        <w:pStyle w:val="HTML"/>
      </w:pPr>
      <w:r>
        <w:t>РФ,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ПРОШУ: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Принять обеспечительные</w:t>
      </w:r>
      <w:r>
        <w:t xml:space="preserve"> меры в виде запрета ___________________________</w:t>
      </w:r>
    </w:p>
    <w:p w:rsidR="00000000" w:rsidRDefault="00D96F7F">
      <w:pPr>
        <w:pStyle w:val="HTML"/>
      </w:pPr>
      <w:r>
        <w:t>(наименование регистратора)</w:t>
      </w:r>
    </w:p>
    <w:p w:rsidR="00000000" w:rsidRDefault="00D96F7F">
      <w:pPr>
        <w:pStyle w:val="HTML"/>
      </w:pPr>
      <w:r>
        <w:t>на  изменение  записи  о  праве  на следующее спорное недвижимое имущество:</w:t>
      </w:r>
    </w:p>
    <w:p w:rsidR="00000000" w:rsidRDefault="00D96F7F">
      <w:pPr>
        <w:pStyle w:val="HTML"/>
      </w:pPr>
      <w:r>
        <w:t>__________________________________________________________________________.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Приложение:</w:t>
      </w:r>
    </w:p>
    <w:p w:rsidR="00000000" w:rsidRDefault="00D96F7F">
      <w:pPr>
        <w:pStyle w:val="HTML"/>
      </w:pPr>
      <w:r>
        <w:t>Документы,  по</w:t>
      </w:r>
      <w:r>
        <w:t>дтверждающие  обоснование причин обращения с заявлением о</w:t>
      </w:r>
    </w:p>
    <w:p w:rsidR="00000000" w:rsidRDefault="00D96F7F">
      <w:pPr>
        <w:pStyle w:val="HTML"/>
      </w:pPr>
      <w:r>
        <w:t>применении обеспечительных мер.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t>Заявитель (представитель)        __________________      __________________</w:t>
      </w:r>
    </w:p>
    <w:p w:rsidR="00000000" w:rsidRDefault="00D96F7F">
      <w:pPr>
        <w:pStyle w:val="HTML"/>
      </w:pPr>
      <w:r>
        <w:t>(подпись)               (Ф.И.О.)</w:t>
      </w:r>
    </w:p>
    <w:p w:rsidR="00000000" w:rsidRDefault="00D96F7F">
      <w:pPr>
        <w:pStyle w:val="HTML"/>
      </w:pPr>
    </w:p>
    <w:p w:rsidR="00000000" w:rsidRDefault="00D96F7F">
      <w:pPr>
        <w:pStyle w:val="HTML"/>
      </w:pPr>
      <w:r>
        <w:lastRenderedPageBreak/>
        <w:t>"___"___________ __ г.</w:t>
      </w:r>
    </w:p>
    <w:p w:rsidR="00000000" w:rsidRDefault="00D96F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6F7F">
      <w:pPr>
        <w:pStyle w:val="right"/>
      </w:pPr>
      <w:r>
        <w:t>Источник - ЗАО "Юринформ В"</w:t>
      </w:r>
    </w:p>
    <w:p w:rsidR="00000000" w:rsidRDefault="00D96F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https://порядокправа.рф/obrazecy/xodatajstvo_v_arbitrazhnyj_sud_o_prinyatii_obespechitelnyx_mer_v_vide_zapreta_registratoru_izmenit_za.htm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7F"/>
    <w:rsid w:val="00D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D03CC0-3055-4F76-AEAF-27806583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arbitrazhnyj_sud_o_prinyatii_obespechitelnyx_mer_v_vide_zapreta_registratoru_izmenit_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 о принятии обеспечительных мер в виде запрета регистратору изменить запись о праве на недвижимое имущество в реестре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2022-08-25T15:04:00Z</dcterms:created>
  <dcterms:modified xsi:type="dcterms:W3CDTF">2022-08-25T15:04:00Z</dcterms:modified>
</cp:coreProperties>
</file>