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5E3B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избрании в качестве меры пресечения домашнего ареста</w:t>
      </w:r>
    </w:p>
    <w:p w:rsidR="00000000" w:rsidRDefault="008E5E3B">
      <w:pPr>
        <w:pStyle w:val="HTML"/>
      </w:pPr>
      <w:r>
        <w:t xml:space="preserve">                                   В ___________________________________ суд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от ______________________________________</w:t>
      </w:r>
    </w:p>
    <w:p w:rsidR="00000000" w:rsidRDefault="008E5E3B">
      <w:pPr>
        <w:pStyle w:val="HTML"/>
      </w:pPr>
      <w:r>
        <w:t>(указать заявителя - лицо, имеющее право</w:t>
      </w:r>
    </w:p>
    <w:p w:rsidR="00000000" w:rsidRDefault="008E5E3B">
      <w:pPr>
        <w:pStyle w:val="HTML"/>
      </w:pPr>
      <w:r>
        <w:t>заявлять ходатайство по уголовному делу</w:t>
      </w:r>
    </w:p>
    <w:p w:rsidR="00000000" w:rsidRDefault="008E5E3B">
      <w:pPr>
        <w:pStyle w:val="HTML"/>
      </w:pPr>
      <w:r>
        <w:t>в соответствии с ч. 1 ст. 119 УПК РФ)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_________________________________________</w:t>
      </w:r>
    </w:p>
    <w:p w:rsidR="00000000" w:rsidRDefault="008E5E3B">
      <w:pPr>
        <w:pStyle w:val="HTML"/>
      </w:pPr>
      <w:r>
        <w:t>(Ф.И.О.)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_________________________________________</w:t>
      </w:r>
    </w:p>
    <w:p w:rsidR="00000000" w:rsidRDefault="008E5E3B">
      <w:pPr>
        <w:pStyle w:val="HTML"/>
      </w:pPr>
      <w:r>
        <w:t>(адрес)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ХОДАТАЙСТВО</w:t>
      </w:r>
    </w:p>
    <w:p w:rsidR="00000000" w:rsidRDefault="008E5E3B">
      <w:pPr>
        <w:pStyle w:val="HTML"/>
      </w:pPr>
      <w:r>
        <w:t>об избрании в отношен</w:t>
      </w:r>
      <w:r>
        <w:t>ии подозреваемого (обвиняемого)</w:t>
      </w:r>
    </w:p>
    <w:p w:rsidR="00000000" w:rsidRDefault="008E5E3B">
      <w:pPr>
        <w:pStyle w:val="HTML"/>
      </w:pPr>
      <w:r>
        <w:t>меры пресечения в виде домашнего ареста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В производстве ________________________________________________________</w:t>
      </w:r>
    </w:p>
    <w:p w:rsidR="00000000" w:rsidRDefault="008E5E3B">
      <w:pPr>
        <w:pStyle w:val="HTML"/>
      </w:pPr>
      <w:r>
        <w:t>(наименование следственного органа, органа дознания)</w:t>
      </w:r>
    </w:p>
    <w:p w:rsidR="00000000" w:rsidRDefault="008E5E3B">
      <w:pPr>
        <w:pStyle w:val="HTML"/>
      </w:pPr>
      <w:r>
        <w:t>находится уголовное дело N _______ в отношении ___________</w:t>
      </w:r>
      <w:r>
        <w:t>________________,</w:t>
      </w:r>
    </w:p>
    <w:p w:rsidR="00000000" w:rsidRDefault="008E5E3B">
      <w:pPr>
        <w:pStyle w:val="HTML"/>
      </w:pPr>
      <w:r>
        <w:t>(Ф.И.О.)</w:t>
      </w:r>
    </w:p>
    <w:p w:rsidR="00000000" w:rsidRDefault="008E5E3B">
      <w:pPr>
        <w:pStyle w:val="HTML"/>
      </w:pPr>
      <w:r>
        <w:t>подозреваемого (обвиняемого) в совершении преступлен__,  предусмотренн_____</w:t>
      </w:r>
    </w:p>
    <w:p w:rsidR="00000000" w:rsidRDefault="008E5E3B">
      <w:pPr>
        <w:pStyle w:val="HTML"/>
      </w:pPr>
      <w:r>
        <w:t>ст. ст. ___ УК РФ.</w:t>
      </w:r>
    </w:p>
    <w:p w:rsidR="00000000" w:rsidRDefault="008E5E3B">
      <w:pPr>
        <w:pStyle w:val="HTML"/>
      </w:pPr>
      <w:r>
        <w:t>Поскольку подозреваемый (обвиняемый)</w:t>
      </w:r>
    </w:p>
    <w:p w:rsidR="00000000" w:rsidRDefault="008E5E3B">
      <w:pPr>
        <w:pStyle w:val="HTML"/>
      </w:pPr>
      <w:r>
        <w:t>__________________________________________________________________________,</w:t>
      </w:r>
    </w:p>
    <w:p w:rsidR="00000000" w:rsidRDefault="008E5E3B">
      <w:pPr>
        <w:pStyle w:val="HTML"/>
      </w:pPr>
      <w:r>
        <w:t>(указать одно из осно</w:t>
      </w:r>
      <w:r>
        <w:t>ваний для избрания меры пресечения,</w:t>
      </w:r>
    </w:p>
    <w:p w:rsidR="00000000" w:rsidRDefault="008E5E3B">
      <w:pPr>
        <w:pStyle w:val="HTML"/>
      </w:pPr>
      <w:r>
        <w:t>предусмотренных ч. 1 ст. 97 УПК РФ)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что подтверждается: ______________________________________________________.</w:t>
      </w:r>
    </w:p>
    <w:p w:rsidR="00000000" w:rsidRDefault="008E5E3B">
      <w:pPr>
        <w:pStyle w:val="HTML"/>
      </w:pPr>
      <w:r>
        <w:t>(указать обстоятельства, в силу которых возникла</w:t>
      </w:r>
    </w:p>
    <w:p w:rsidR="00000000" w:rsidRDefault="008E5E3B">
      <w:pPr>
        <w:pStyle w:val="HTML"/>
      </w:pPr>
      <w:r>
        <w:t>необходимость в избрании меры пресечения в виде</w:t>
      </w:r>
    </w:p>
    <w:p w:rsidR="00000000" w:rsidRDefault="008E5E3B">
      <w:pPr>
        <w:pStyle w:val="HTML"/>
      </w:pPr>
      <w:r>
        <w:t>домашнего ареста, а также доказательства,</w:t>
      </w:r>
    </w:p>
    <w:p w:rsidR="00000000" w:rsidRDefault="008E5E3B">
      <w:pPr>
        <w:pStyle w:val="HTML"/>
      </w:pPr>
      <w:r>
        <w:t>подтверждающие эти обстоятельства)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На основании изложенного и руководствуясь ст. ст. 107, 119 УПК РФ,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ПРОШУ: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Применить   меру   пресечения  в  виде  домашнего  аре</w:t>
      </w:r>
      <w:r>
        <w:t>ста  в  отношении</w:t>
      </w:r>
    </w:p>
    <w:p w:rsidR="00000000" w:rsidRDefault="008E5E3B">
      <w:pPr>
        <w:pStyle w:val="HTML"/>
      </w:pPr>
      <w:r>
        <w:t>подозреваемого (обвиняемого) ______________________________________________</w:t>
      </w:r>
    </w:p>
    <w:p w:rsidR="00000000" w:rsidRDefault="008E5E3B">
      <w:pPr>
        <w:pStyle w:val="HTML"/>
      </w:pPr>
      <w:r>
        <w:t>(Ф.И.О.)</w:t>
      </w:r>
    </w:p>
    <w:p w:rsidR="00000000" w:rsidRDefault="008E5E3B">
      <w:pPr>
        <w:pStyle w:val="HTML"/>
      </w:pPr>
      <w:r>
        <w:t>и установить в отношении него следующие ограничения: _____________________.</w:t>
      </w:r>
    </w:p>
    <w:p w:rsidR="00000000" w:rsidRDefault="008E5E3B">
      <w:pPr>
        <w:pStyle w:val="HTML"/>
      </w:pPr>
      <w:r>
        <w:t>(перечень</w:t>
      </w:r>
    </w:p>
    <w:p w:rsidR="00000000" w:rsidRDefault="008E5E3B">
      <w:pPr>
        <w:pStyle w:val="HTML"/>
      </w:pPr>
      <w:r>
        <w:t>ограничений, предусмотренных ст. 107 УПК РФ)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 xml:space="preserve">Заявитель            </w:t>
      </w:r>
      <w:r>
        <w:t xml:space="preserve"> _________________        ___________________</w:t>
      </w:r>
    </w:p>
    <w:p w:rsidR="00000000" w:rsidRDefault="008E5E3B">
      <w:pPr>
        <w:pStyle w:val="HTML"/>
      </w:pPr>
      <w:r>
        <w:t>(подпись)                  (Ф.И.О.)</w:t>
      </w:r>
    </w:p>
    <w:p w:rsidR="00000000" w:rsidRDefault="008E5E3B">
      <w:pPr>
        <w:pStyle w:val="HTML"/>
      </w:pPr>
    </w:p>
    <w:p w:rsidR="00000000" w:rsidRDefault="008E5E3B">
      <w:pPr>
        <w:pStyle w:val="HTML"/>
      </w:pPr>
      <w:r>
        <w:t>"___"_________ ____ г.</w:t>
      </w:r>
    </w:p>
    <w:p w:rsidR="00000000" w:rsidRDefault="008E5E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5E3B">
      <w:pPr>
        <w:pStyle w:val="right"/>
      </w:pPr>
      <w:r>
        <w:t>Источник - ЗАО "Юринформ В"</w:t>
      </w:r>
    </w:p>
    <w:p w:rsidR="00000000" w:rsidRDefault="008E5E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https://порядокправа.рф/obrazecy/xodatajstvo_ob_izbranii_v_kachestve_mery_presecheniya_domashnego_aresta.htm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3B"/>
    <w:rsid w:val="008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784545-4B0A-434A-9438-9833BAC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izbranii_v_kachestve_mery_presecheniya_domashnego_are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избрании в качестве меры пресечения домашнего ареста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2022-08-25T14:48:00Z</dcterms:created>
  <dcterms:modified xsi:type="dcterms:W3CDTF">2022-08-25T14:48:00Z</dcterms:modified>
</cp:coreProperties>
</file>