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D489C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приостановлении производства по делу о банкротстве</w:t>
      </w:r>
    </w:p>
    <w:p w:rsidR="00000000" w:rsidRDefault="006D48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489C">
      <w:pPr>
        <w:pStyle w:val="HTML"/>
      </w:pPr>
      <w:r>
        <w:t xml:space="preserve">                                  В Арбитражный суд _______________________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 xml:space="preserve">Заявитель: __________________________  </w:t>
      </w:r>
      <w:r>
        <w:rPr>
          <w:vertAlign w:val="superscript"/>
        </w:rPr>
        <w:t>1</w:t>
      </w:r>
    </w:p>
    <w:p w:rsidR="00000000" w:rsidRDefault="006D489C">
      <w:pPr>
        <w:pStyle w:val="HTML"/>
      </w:pPr>
      <w:r>
        <w:t>(указать лицо в соответствии</w:t>
      </w:r>
    </w:p>
    <w:p w:rsidR="00000000" w:rsidRDefault="006D489C">
      <w:pPr>
        <w:pStyle w:val="HTML"/>
      </w:pPr>
      <w:r>
        <w:t>с п. 1 ст. 34</w:t>
      </w:r>
    </w:p>
    <w:p w:rsidR="00000000" w:rsidRDefault="006D489C">
      <w:pPr>
        <w:pStyle w:val="HTML"/>
      </w:pPr>
      <w:r>
        <w:t>ФЗ "</w:t>
      </w:r>
      <w:r>
        <w:t>О несостоятельности</w:t>
      </w:r>
    </w:p>
    <w:p w:rsidR="00000000" w:rsidRDefault="006D489C">
      <w:pPr>
        <w:pStyle w:val="HTML"/>
      </w:pPr>
      <w:r>
        <w:t>(банкротстве))</w:t>
      </w:r>
    </w:p>
    <w:p w:rsidR="00000000" w:rsidRDefault="006D489C">
      <w:pPr>
        <w:pStyle w:val="HTML"/>
      </w:pPr>
      <w:r>
        <w:t>адрес: _________________________________,</w:t>
      </w:r>
    </w:p>
    <w:p w:rsidR="00000000" w:rsidRDefault="006D489C">
      <w:pPr>
        <w:pStyle w:val="HTML"/>
      </w:pPr>
      <w:r>
        <w:t>телефон: ___________, факс: ____________,</w:t>
      </w:r>
    </w:p>
    <w:p w:rsidR="00000000" w:rsidRDefault="006D489C">
      <w:pPr>
        <w:pStyle w:val="HTML"/>
      </w:pPr>
      <w:r>
        <w:t>адрес электронной почты: ________________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>Представитель Заявителя: ________________</w:t>
      </w:r>
    </w:p>
    <w:p w:rsidR="00000000" w:rsidRDefault="006D489C">
      <w:pPr>
        <w:pStyle w:val="HTML"/>
      </w:pPr>
      <w:r>
        <w:t>(данные с учетом ст. 59 АПК РФ)</w:t>
      </w:r>
    </w:p>
    <w:p w:rsidR="00000000" w:rsidRDefault="006D489C">
      <w:pPr>
        <w:pStyle w:val="HTML"/>
      </w:pPr>
      <w:r>
        <w:t>адрес: _____________</w:t>
      </w:r>
      <w:r>
        <w:t>____________________,</w:t>
      </w:r>
    </w:p>
    <w:p w:rsidR="00000000" w:rsidRDefault="006D489C">
      <w:pPr>
        <w:pStyle w:val="HTML"/>
      </w:pPr>
      <w:r>
        <w:t>телефон: ___________, факс: ____________,</w:t>
      </w:r>
    </w:p>
    <w:p w:rsidR="00000000" w:rsidRDefault="006D489C">
      <w:pPr>
        <w:pStyle w:val="HTML"/>
      </w:pPr>
      <w:r>
        <w:t>адрес электронной почты: ________________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>Дело N __________________________________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>Должник: ________________________________</w:t>
      </w:r>
    </w:p>
    <w:p w:rsidR="00000000" w:rsidRDefault="006D489C">
      <w:pPr>
        <w:pStyle w:val="HTML"/>
      </w:pPr>
      <w:r>
        <w:t>(наименование или Ф.И.О.)</w:t>
      </w:r>
    </w:p>
    <w:p w:rsidR="00000000" w:rsidRDefault="006D489C">
      <w:pPr>
        <w:pStyle w:val="HTML"/>
      </w:pPr>
      <w:r>
        <w:t>адрес: _______________________________</w:t>
      </w:r>
      <w:r>
        <w:t>__,</w:t>
      </w:r>
    </w:p>
    <w:p w:rsidR="00000000" w:rsidRDefault="006D489C">
      <w:pPr>
        <w:pStyle w:val="HTML"/>
      </w:pPr>
      <w:r>
        <w:t>телефон: ___________, факс: ____________,</w:t>
      </w:r>
    </w:p>
    <w:p w:rsidR="00000000" w:rsidRDefault="006D489C">
      <w:pPr>
        <w:pStyle w:val="HTML"/>
      </w:pPr>
      <w:r>
        <w:t>адрес электронной почты: ________________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>Кредитор: _______________________________</w:t>
      </w:r>
    </w:p>
    <w:p w:rsidR="00000000" w:rsidRDefault="006D489C">
      <w:pPr>
        <w:pStyle w:val="HTML"/>
      </w:pPr>
      <w:r>
        <w:t>(наименование или Ф.И.О.)</w:t>
      </w:r>
    </w:p>
    <w:p w:rsidR="00000000" w:rsidRDefault="006D489C">
      <w:pPr>
        <w:pStyle w:val="HTML"/>
      </w:pPr>
      <w:r>
        <w:t>адрес: _________________________________,</w:t>
      </w:r>
    </w:p>
    <w:p w:rsidR="00000000" w:rsidRDefault="006D489C">
      <w:pPr>
        <w:pStyle w:val="HTML"/>
      </w:pPr>
      <w:r>
        <w:t>телефон: ___________, факс: ____________,</w:t>
      </w:r>
    </w:p>
    <w:p w:rsidR="00000000" w:rsidRDefault="006D489C">
      <w:pPr>
        <w:pStyle w:val="HTML"/>
      </w:pPr>
      <w:r>
        <w:t>адрес электронной почты: ________________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>Ходатайство</w:t>
      </w:r>
    </w:p>
    <w:p w:rsidR="00000000" w:rsidRDefault="006D489C">
      <w:pPr>
        <w:pStyle w:val="HTML"/>
      </w:pPr>
      <w:r>
        <w:t>о приостановлении производства по делу о банкротстве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>Заявитель является ____________________________________________________</w:t>
      </w:r>
    </w:p>
    <w:p w:rsidR="00000000" w:rsidRDefault="006D489C">
      <w:pPr>
        <w:pStyle w:val="HTML"/>
      </w:pPr>
      <w:r>
        <w:t>(арбитражным управляющим, конкурс</w:t>
      </w:r>
      <w:r>
        <w:t>ным кредитором,</w:t>
      </w:r>
    </w:p>
    <w:p w:rsidR="00000000" w:rsidRDefault="006D489C">
      <w:pPr>
        <w:pStyle w:val="HTML"/>
      </w:pPr>
      <w:r>
        <w:t>должником, иным лицом, участвующим в деле</w:t>
      </w:r>
    </w:p>
    <w:p w:rsidR="00000000" w:rsidRDefault="006D489C">
      <w:pPr>
        <w:pStyle w:val="HTML"/>
      </w:pPr>
      <w:r>
        <w:t>о банкротстве)</w:t>
      </w:r>
    </w:p>
    <w:p w:rsidR="00000000" w:rsidRDefault="006D489C">
      <w:pPr>
        <w:pStyle w:val="HTML"/>
      </w:pPr>
      <w:r>
        <w:t>по делу о банкротстве ____________________________________________________,</w:t>
      </w:r>
    </w:p>
    <w:p w:rsidR="00000000" w:rsidRDefault="006D489C">
      <w:pPr>
        <w:pStyle w:val="HTML"/>
      </w:pPr>
      <w:r>
        <w:t>(наименование или Ф.И.О. должника)</w:t>
      </w:r>
    </w:p>
    <w:p w:rsidR="00000000" w:rsidRDefault="006D489C">
      <w:pPr>
        <w:pStyle w:val="HTML"/>
      </w:pPr>
      <w:r>
        <w:t>что подтверждается ____________________________.</w:t>
      </w:r>
    </w:p>
    <w:p w:rsidR="00000000" w:rsidRDefault="006D489C">
      <w:pPr>
        <w:pStyle w:val="HTML"/>
      </w:pPr>
      <w:r>
        <w:t>В   связи    с   обжало</w:t>
      </w:r>
      <w:r>
        <w:t>ванием    судебного    решения    (определения),</w:t>
      </w:r>
    </w:p>
    <w:p w:rsidR="00000000" w:rsidRDefault="006D489C">
      <w:pPr>
        <w:pStyle w:val="HTML"/>
      </w:pPr>
      <w:r>
        <w:t>предусмотренного  статьей  52  ФЗ  "О несостоятельности  (банкротстве)"  от</w:t>
      </w:r>
    </w:p>
    <w:p w:rsidR="00000000" w:rsidRDefault="006D489C">
      <w:pPr>
        <w:pStyle w:val="HTML"/>
      </w:pPr>
      <w:r>
        <w:t>"___"_________ ____ г. N ________, обжалованием решений собрания кредиторов</w:t>
      </w:r>
    </w:p>
    <w:p w:rsidR="00000000" w:rsidRDefault="006D489C">
      <w:pPr>
        <w:pStyle w:val="HTML"/>
      </w:pPr>
      <w:r>
        <w:t>(комитета кредиторов) от "___"__________ ____ г. N ____</w:t>
      </w:r>
      <w:r>
        <w:t>_________, в связи с</w:t>
      </w:r>
    </w:p>
    <w:p w:rsidR="00000000" w:rsidRDefault="006D489C">
      <w:pPr>
        <w:pStyle w:val="HTML"/>
      </w:pPr>
      <w:r>
        <w:t>приостановлением  производства   по  делу  в  предусмотренном  статьей  143</w:t>
      </w:r>
    </w:p>
    <w:p w:rsidR="00000000" w:rsidRDefault="006D489C">
      <w:pPr>
        <w:pStyle w:val="HTML"/>
      </w:pPr>
      <w:r>
        <w:t>(либо 144) АПК РФ случае определением от "___"__________ ____ г. N ________</w:t>
      </w:r>
    </w:p>
    <w:p w:rsidR="00000000" w:rsidRDefault="006D489C">
      <w:pPr>
        <w:pStyle w:val="HTML"/>
      </w:pPr>
      <w:r>
        <w:t>Заявитель считает возможным ходатайствовать  о приостановлении производства</w:t>
      </w:r>
    </w:p>
    <w:p w:rsidR="00000000" w:rsidRDefault="006D489C">
      <w:pPr>
        <w:pStyle w:val="HTML"/>
      </w:pPr>
      <w:r>
        <w:t>по делу</w:t>
      </w:r>
      <w:r>
        <w:t xml:space="preserve"> до _____________________________________________.</w:t>
      </w:r>
    </w:p>
    <w:p w:rsidR="00000000" w:rsidRDefault="006D489C">
      <w:pPr>
        <w:pStyle w:val="HTML"/>
      </w:pPr>
      <w:r>
        <w:t>(ст. 145 АПК РФ)</w:t>
      </w:r>
    </w:p>
    <w:p w:rsidR="00000000" w:rsidRDefault="006D489C">
      <w:pPr>
        <w:pStyle w:val="HTML"/>
      </w:pPr>
      <w:r>
        <w:t>В соответствии с  п. 1 ст.  58  ФЗ  "О несостоятельности (банкротстве)"</w:t>
      </w:r>
    </w:p>
    <w:p w:rsidR="00000000" w:rsidRDefault="006D489C">
      <w:pPr>
        <w:pStyle w:val="HTML"/>
      </w:pPr>
      <w:r>
        <w:t>производство по делу о банкротстве может быть приостановлено по ходатайству</w:t>
      </w:r>
    </w:p>
    <w:p w:rsidR="00000000" w:rsidRDefault="006D489C">
      <w:pPr>
        <w:pStyle w:val="HTML"/>
      </w:pPr>
      <w:r>
        <w:t>лица, участвующего в деле о банкротстве,</w:t>
      </w:r>
      <w:r>
        <w:t xml:space="preserve"> в случае:</w:t>
      </w:r>
    </w:p>
    <w:p w:rsidR="00000000" w:rsidRDefault="006D489C">
      <w:pPr>
        <w:pStyle w:val="HTML"/>
      </w:pPr>
      <w:r>
        <w:t>обжалования     судебных     актов,    предусмотренных    статьей    52</w:t>
      </w:r>
    </w:p>
    <w:p w:rsidR="00000000" w:rsidRDefault="006D489C">
      <w:pPr>
        <w:pStyle w:val="HTML"/>
      </w:pPr>
      <w:r>
        <w:t>ФЗ "О несостоятельности (банкротстве)";</w:t>
      </w:r>
    </w:p>
    <w:p w:rsidR="00000000" w:rsidRDefault="006D489C">
      <w:pPr>
        <w:pStyle w:val="HTML"/>
      </w:pPr>
      <w:r>
        <w:lastRenderedPageBreak/>
        <w:t>обжалования решений собрания кредиторов (комитета кредиторов);</w:t>
      </w:r>
    </w:p>
    <w:p w:rsidR="00000000" w:rsidRDefault="006D489C">
      <w:pPr>
        <w:pStyle w:val="HTML"/>
      </w:pPr>
      <w:r>
        <w:t xml:space="preserve">в иных  предусмотренных  Арбитражным  процессуальным  </w:t>
      </w:r>
      <w:r>
        <w:t>кодексом РФ  и ФЗ</w:t>
      </w:r>
    </w:p>
    <w:p w:rsidR="00000000" w:rsidRDefault="006D489C">
      <w:pPr>
        <w:pStyle w:val="HTML"/>
      </w:pPr>
      <w:r>
        <w:t>"О несостоятельности (банкротстве)" случаях.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>На  основании  изложенного  и  в  соответствии со  ст. ст.  52,  58  ФЗ</w:t>
      </w:r>
    </w:p>
    <w:p w:rsidR="00000000" w:rsidRDefault="006D489C">
      <w:pPr>
        <w:pStyle w:val="HTML"/>
      </w:pPr>
      <w:r>
        <w:t>"О несостоятельности (банкротстве)",  ст. ст. 125, 126, 223, 143 (144), 145</w:t>
      </w:r>
    </w:p>
    <w:p w:rsidR="00000000" w:rsidRDefault="006D489C">
      <w:pPr>
        <w:pStyle w:val="HTML"/>
      </w:pPr>
      <w:r>
        <w:t>АПК РФ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>ПРОШУ: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>Приостановить производство п</w:t>
      </w:r>
      <w:r>
        <w:t>о делу о банкротстве ______________________</w:t>
      </w:r>
    </w:p>
    <w:p w:rsidR="00000000" w:rsidRDefault="006D489C">
      <w:pPr>
        <w:pStyle w:val="HTML"/>
      </w:pPr>
      <w:r>
        <w:t>(наименование</w:t>
      </w:r>
    </w:p>
    <w:p w:rsidR="00000000" w:rsidRDefault="006D489C">
      <w:pPr>
        <w:pStyle w:val="HTML"/>
      </w:pPr>
      <w:r>
        <w:t>__________________________ до ____________________________________________.</w:t>
      </w:r>
    </w:p>
    <w:p w:rsidR="00000000" w:rsidRDefault="006D489C">
      <w:pPr>
        <w:pStyle w:val="HTML"/>
      </w:pPr>
      <w:r>
        <w:t>или Ф.И.О. должника)                     (ст. 145 АПК РФ)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>Приложения:</w:t>
      </w:r>
    </w:p>
    <w:p w:rsidR="00000000" w:rsidRDefault="006D489C">
      <w:pPr>
        <w:pStyle w:val="HTML"/>
      </w:pPr>
      <w:r>
        <w:t>1. Копия решения собрания кредиторов.</w:t>
      </w:r>
    </w:p>
    <w:p w:rsidR="00000000" w:rsidRDefault="006D489C">
      <w:pPr>
        <w:pStyle w:val="HTML"/>
      </w:pPr>
      <w:r>
        <w:t>2. Уведомлени</w:t>
      </w:r>
      <w:r>
        <w:t>е   о  вручении   или   иные   документы,   подтверждающие</w:t>
      </w:r>
    </w:p>
    <w:p w:rsidR="00000000" w:rsidRDefault="006D489C">
      <w:pPr>
        <w:pStyle w:val="HTML"/>
      </w:pPr>
      <w:r>
        <w:t>направление   другим   лицам,  участвующим  в  деле,  копий  ходатайства  и</w:t>
      </w:r>
    </w:p>
    <w:p w:rsidR="00000000" w:rsidRDefault="006D489C">
      <w:pPr>
        <w:pStyle w:val="HTML"/>
      </w:pPr>
      <w:r>
        <w:t>приложенных  к нему  документов,  которые у других лиц, участвующих в деле,</w:t>
      </w:r>
    </w:p>
    <w:p w:rsidR="00000000" w:rsidRDefault="006D489C">
      <w:pPr>
        <w:pStyle w:val="HTML"/>
      </w:pPr>
      <w:r>
        <w:t>отсутствуют.</w:t>
      </w:r>
    </w:p>
    <w:p w:rsidR="00000000" w:rsidRDefault="006D489C">
      <w:pPr>
        <w:pStyle w:val="HTML"/>
      </w:pPr>
      <w:r>
        <w:t xml:space="preserve">3. Документы,   подтверждающие  </w:t>
      </w:r>
      <w:r>
        <w:t xml:space="preserve"> обстоятельства,  на которых  Заявитель</w:t>
      </w:r>
    </w:p>
    <w:p w:rsidR="00000000" w:rsidRDefault="006D489C">
      <w:pPr>
        <w:pStyle w:val="HTML"/>
      </w:pPr>
      <w:r>
        <w:t>основывает свои требования.</w:t>
      </w:r>
    </w:p>
    <w:p w:rsidR="00000000" w:rsidRDefault="006D489C">
      <w:pPr>
        <w:pStyle w:val="HTML"/>
      </w:pPr>
      <w:r>
        <w:t>4. Копии   свидетельства   о  государственной  регистрации  в  качестве</w:t>
      </w:r>
    </w:p>
    <w:p w:rsidR="00000000" w:rsidRDefault="006D489C">
      <w:pPr>
        <w:pStyle w:val="HTML"/>
      </w:pPr>
      <w:r>
        <w:t>юридического лица или индивидуального предпринимателя.</w:t>
      </w:r>
    </w:p>
    <w:p w:rsidR="00000000" w:rsidRDefault="006D489C">
      <w:pPr>
        <w:pStyle w:val="HTML"/>
      </w:pPr>
      <w:r>
        <w:t>5. Доверенность  или  иные  документы,   подтверждающие  полн</w:t>
      </w:r>
      <w:r>
        <w:t>омочия  на</w:t>
      </w:r>
    </w:p>
    <w:p w:rsidR="00000000" w:rsidRDefault="006D489C">
      <w:pPr>
        <w:pStyle w:val="HTML"/>
      </w:pPr>
      <w:r>
        <w:t>подписание ходатайства.</w:t>
      </w:r>
    </w:p>
    <w:p w:rsidR="00000000" w:rsidRDefault="006D489C">
      <w:pPr>
        <w:pStyle w:val="HTML"/>
      </w:pPr>
      <w:r>
        <w:t>6. Доверенность Представителя от "___"__________ ____ г. N _____.</w:t>
      </w:r>
    </w:p>
    <w:p w:rsidR="00000000" w:rsidRDefault="006D489C">
      <w:pPr>
        <w:pStyle w:val="HTML"/>
      </w:pPr>
      <w:r>
        <w:t>7. Выписка  из Единого  государственного  реестра  юридических  лиц или</w:t>
      </w:r>
    </w:p>
    <w:p w:rsidR="00000000" w:rsidRDefault="006D489C">
      <w:pPr>
        <w:pStyle w:val="HTML"/>
      </w:pPr>
      <w:r>
        <w:t xml:space="preserve">Единого   государственного   реестра   индивидуальных   </w:t>
      </w:r>
      <w:r>
        <w:t>предпринимателей  с</w:t>
      </w:r>
    </w:p>
    <w:p w:rsidR="00000000" w:rsidRDefault="006D489C">
      <w:pPr>
        <w:pStyle w:val="HTML"/>
      </w:pPr>
      <w:r>
        <w:t>указанием  сведений  о месте  нахождения  или  месте жительства Заявителя и</w:t>
      </w:r>
    </w:p>
    <w:p w:rsidR="00000000" w:rsidRDefault="006D489C">
      <w:pPr>
        <w:pStyle w:val="HTML"/>
      </w:pPr>
      <w:r>
        <w:t>(или) приобретении физическим лицом статуса индивидуального предпринимателя</w:t>
      </w:r>
    </w:p>
    <w:p w:rsidR="00000000" w:rsidRDefault="006D489C">
      <w:pPr>
        <w:pStyle w:val="HTML"/>
      </w:pPr>
      <w:r>
        <w:t>либо прекращении физическим лицом  деятельности  в качестве индивидуального</w:t>
      </w:r>
    </w:p>
    <w:p w:rsidR="00000000" w:rsidRDefault="006D489C">
      <w:pPr>
        <w:pStyle w:val="HTML"/>
      </w:pPr>
      <w:r>
        <w:t>предприн</w:t>
      </w:r>
      <w:r>
        <w:t>имателя  или иной документ,  подтверждающий  указанные сведения или</w:t>
      </w:r>
    </w:p>
    <w:p w:rsidR="00000000" w:rsidRDefault="006D489C">
      <w:pPr>
        <w:pStyle w:val="HTML"/>
      </w:pPr>
      <w:r>
        <w:t xml:space="preserve">отсутствие таковых  </w:t>
      </w:r>
      <w:r>
        <w:rPr>
          <w:vertAlign w:val="superscript"/>
        </w:rPr>
        <w:t>2</w:t>
      </w:r>
      <w:r>
        <w:t xml:space="preserve"> .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>Заявитель (Представитель)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>Подпись _______________/_______________/    (М.П.)</w:t>
      </w:r>
    </w:p>
    <w:p w:rsidR="00000000" w:rsidRDefault="006D489C">
      <w:pPr>
        <w:pStyle w:val="HTML"/>
      </w:pPr>
    </w:p>
    <w:p w:rsidR="00000000" w:rsidRDefault="006D489C">
      <w:pPr>
        <w:pStyle w:val="HTML"/>
      </w:pPr>
      <w:r>
        <w:t>"___"__________ ____ г.</w:t>
      </w:r>
    </w:p>
    <w:p w:rsidR="00000000" w:rsidRDefault="006D48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489C">
      <w:pPr>
        <w:pStyle w:val="sel"/>
        <w:divId w:val="632752934"/>
      </w:pPr>
      <w:r>
        <w:t>1 В соответствии с п. 1 ст. 34 ФЗ "О несостоятельности (бан</w:t>
      </w:r>
      <w:r>
        <w:t>кротстве)" лицами, участвующими в деле о банкротстве, являются:</w:t>
      </w:r>
    </w:p>
    <w:p w:rsidR="00000000" w:rsidRDefault="006D489C">
      <w:pPr>
        <w:pStyle w:val="just"/>
        <w:divId w:val="632752934"/>
      </w:pPr>
      <w:r>
        <w:t>должник;</w:t>
      </w:r>
    </w:p>
    <w:p w:rsidR="00000000" w:rsidRDefault="006D489C">
      <w:pPr>
        <w:pStyle w:val="just"/>
        <w:divId w:val="632752934"/>
      </w:pPr>
      <w:r>
        <w:t>арбитражный управляющий;</w:t>
      </w:r>
    </w:p>
    <w:p w:rsidR="00000000" w:rsidRDefault="006D489C">
      <w:pPr>
        <w:pStyle w:val="just"/>
        <w:divId w:val="632752934"/>
      </w:pPr>
      <w:r>
        <w:t>конкурсные кредиторы;</w:t>
      </w:r>
    </w:p>
    <w:p w:rsidR="00000000" w:rsidRDefault="006D489C">
      <w:pPr>
        <w:pStyle w:val="just"/>
        <w:divId w:val="632752934"/>
      </w:pPr>
      <w:r>
        <w:t>уполномоченные органы;</w:t>
      </w:r>
    </w:p>
    <w:p w:rsidR="00000000" w:rsidRDefault="006D489C">
      <w:pPr>
        <w:pStyle w:val="just"/>
        <w:divId w:val="632752934"/>
      </w:pPr>
      <w:r>
        <w:t>федеральные органы исполнительной власти, а также органы исполнительной власти субъектов РФ и органы местного сам</w:t>
      </w:r>
      <w:r>
        <w:t>оуправления по месту нахождения должника в случаях, предусмотренных ФЗ "О несостоятельности (банкротстве)";</w:t>
      </w:r>
    </w:p>
    <w:p w:rsidR="00000000" w:rsidRDefault="006D489C">
      <w:pPr>
        <w:pStyle w:val="just"/>
        <w:divId w:val="632752934"/>
      </w:pPr>
      <w:r>
        <w:t>лицо, предоставившее обеспечение для проведения финансового оздоровления.</w:t>
      </w:r>
    </w:p>
    <w:p w:rsidR="00000000" w:rsidRDefault="006D489C">
      <w:pPr>
        <w:pStyle w:val="sel"/>
        <w:divId w:val="632752934"/>
      </w:pPr>
      <w:r>
        <w:t>2 В соответствии с пп. 9 п. 1 ст. 126 АПК РФ такие документы должны быть п</w:t>
      </w:r>
      <w:r>
        <w:t>олучены не ранее чем за тридцать дней до дня обращения в арбитражный суд.</w:t>
      </w:r>
    </w:p>
    <w:p w:rsidR="00000000" w:rsidRDefault="006D48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https://порядокправа.рф/obrazecy/xodatajstvo_o_priostanovlenii_proizvodstva_po_delu_o_bankrotstve.htm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C"/>
    <w:rsid w:val="006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59A26E-CE43-4AA7-A112-C01B033C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priostanovlenii_proizvodstva_po_delu_o_bankrotst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приостановлении производства по делу о банкротстве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2022-08-25T14:32:00Z</dcterms:created>
  <dcterms:modified xsi:type="dcterms:W3CDTF">2022-08-25T14:32:00Z</dcterms:modified>
</cp:coreProperties>
</file>