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B60C7">
      <w:pPr>
        <w:pStyle w:val="1"/>
        <w:rPr>
          <w:rFonts w:eastAsia="Times New Roman"/>
        </w:rPr>
      </w:pPr>
      <w:r>
        <w:rPr>
          <w:rFonts w:eastAsia="Times New Roman"/>
        </w:rPr>
        <w:t xml:space="preserve">Ходатайство лица, участвующего в деле о нарушении антимонопольного законодательства, в антимонопольный орган об объявлении перерыва в заседании комиссии по рассмотрению </w:t>
      </w:r>
      <w:r>
        <w:rPr>
          <w:rFonts w:eastAsia="Times New Roman"/>
        </w:rPr>
        <w:t>дела о нарушении антимонопольного законодательства</w:t>
      </w:r>
    </w:p>
    <w:p w:rsidR="00000000" w:rsidRDefault="00AB60C7">
      <w:pPr>
        <w:pStyle w:val="HTML"/>
      </w:pPr>
      <w:r>
        <w:t xml:space="preserve">                                 __________________________________________</w:t>
      </w:r>
    </w:p>
    <w:p w:rsidR="00000000" w:rsidRDefault="00AB60C7">
      <w:pPr>
        <w:pStyle w:val="HTML"/>
      </w:pPr>
      <w:r>
        <w:t>(наименование территориального органа</w:t>
      </w:r>
    </w:p>
    <w:p w:rsidR="00000000" w:rsidRDefault="00AB60C7">
      <w:pPr>
        <w:pStyle w:val="HTML"/>
      </w:pPr>
      <w:r>
        <w:t>Федеральной антимонопольной службы)</w:t>
      </w:r>
    </w:p>
    <w:p w:rsidR="00000000" w:rsidRDefault="00AB60C7">
      <w:pPr>
        <w:pStyle w:val="HTML"/>
      </w:pPr>
      <w:r>
        <w:t>в Комиссию по рассмотрению дел о нарушении</w:t>
      </w:r>
    </w:p>
    <w:p w:rsidR="00000000" w:rsidRDefault="00AB60C7">
      <w:pPr>
        <w:pStyle w:val="HTML"/>
      </w:pPr>
      <w:r>
        <w:t>антимонополь</w:t>
      </w:r>
      <w:r>
        <w:t>ного законодательства</w:t>
      </w:r>
    </w:p>
    <w:p w:rsidR="00000000" w:rsidRDefault="00AB60C7">
      <w:pPr>
        <w:pStyle w:val="HTML"/>
      </w:pPr>
      <w:r>
        <w:t>адрес: ___________________________________</w:t>
      </w:r>
    </w:p>
    <w:p w:rsidR="00000000" w:rsidRDefault="00AB60C7">
      <w:pPr>
        <w:pStyle w:val="HTML"/>
      </w:pPr>
    </w:p>
    <w:p w:rsidR="00000000" w:rsidRDefault="00AB60C7">
      <w:pPr>
        <w:pStyle w:val="HTML"/>
      </w:pPr>
      <w:r>
        <w:t>от _______________________________________</w:t>
      </w:r>
    </w:p>
    <w:p w:rsidR="00000000" w:rsidRDefault="00AB60C7">
      <w:pPr>
        <w:pStyle w:val="HTML"/>
      </w:pPr>
      <w:r>
        <w:t>(наименование или Ф.И.О. заявителя)</w:t>
      </w:r>
    </w:p>
    <w:p w:rsidR="00000000" w:rsidRDefault="00AB60C7">
      <w:pPr>
        <w:pStyle w:val="HTML"/>
      </w:pPr>
      <w:r>
        <w:t>адрес: __________________________________,</w:t>
      </w:r>
    </w:p>
    <w:p w:rsidR="00000000" w:rsidRDefault="00AB60C7">
      <w:pPr>
        <w:pStyle w:val="HTML"/>
      </w:pPr>
      <w:r>
        <w:t>телефон: _______________, факс: _________,</w:t>
      </w:r>
    </w:p>
    <w:p w:rsidR="00000000" w:rsidRDefault="00AB60C7">
      <w:pPr>
        <w:pStyle w:val="HTML"/>
      </w:pPr>
      <w:r>
        <w:t xml:space="preserve">адрес электронной почты: </w:t>
      </w:r>
      <w:r>
        <w:t>_________________</w:t>
      </w:r>
    </w:p>
    <w:p w:rsidR="00000000" w:rsidRDefault="00AB60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60C7">
      <w:pPr>
        <w:pStyle w:val="3"/>
        <w:rPr>
          <w:rFonts w:eastAsia="Times New Roman"/>
        </w:rPr>
      </w:pPr>
      <w:r>
        <w:rPr>
          <w:rFonts w:eastAsia="Times New Roman"/>
        </w:rPr>
        <w:t>ХОДАТАЙСТВО об объявлении перерыва в заседании комиссии по рассмотрению дела о нарушении антимонопольного законодательства</w:t>
      </w:r>
    </w:p>
    <w:p w:rsidR="00000000" w:rsidRDefault="00AB60C7">
      <w:pPr>
        <w:pStyle w:val="HTML"/>
      </w:pPr>
      <w:r>
        <w:t xml:space="preserve">    На основании ч. 1 ст. 46 Федерального  закона  от   26.07.2006 N 135-ФЗ</w:t>
      </w:r>
    </w:p>
    <w:p w:rsidR="00000000" w:rsidRDefault="00AB60C7">
      <w:pPr>
        <w:pStyle w:val="HTML"/>
      </w:pPr>
      <w:r>
        <w:t>"О защите конкуренции" _______________</w:t>
      </w:r>
      <w:r>
        <w:t>__________________ просит Комиссию по</w:t>
      </w:r>
    </w:p>
    <w:p w:rsidR="00000000" w:rsidRDefault="00AB60C7">
      <w:pPr>
        <w:pStyle w:val="HTML"/>
      </w:pPr>
      <w:r>
        <w:t>(наименование или Ф.И.О. заявителя)</w:t>
      </w:r>
    </w:p>
    <w:p w:rsidR="00000000" w:rsidRDefault="00AB60C7">
      <w:pPr>
        <w:pStyle w:val="HTML"/>
      </w:pPr>
      <w:r>
        <w:t>рассмотрению дела N _____ о нарушении антимонопольного законодательства,  а</w:t>
      </w:r>
    </w:p>
    <w:p w:rsidR="00000000" w:rsidRDefault="00AB60C7">
      <w:pPr>
        <w:pStyle w:val="HTML"/>
      </w:pPr>
      <w:r>
        <w:t>именно: _________________________________________________________, объявить</w:t>
      </w:r>
    </w:p>
    <w:p w:rsidR="00000000" w:rsidRDefault="00AB60C7">
      <w:pPr>
        <w:pStyle w:val="HTML"/>
      </w:pPr>
      <w:r>
        <w:t>перерыв в заседании до ____ ча</w:t>
      </w:r>
      <w:r>
        <w:t>сов "___"________ ____ г. в связи с _________</w:t>
      </w:r>
    </w:p>
    <w:p w:rsidR="00000000" w:rsidRDefault="00AB60C7">
      <w:pPr>
        <w:pStyle w:val="HTML"/>
      </w:pPr>
      <w:r>
        <w:t>__________________________________, что подтверждается ____________________</w:t>
      </w:r>
    </w:p>
    <w:p w:rsidR="00000000" w:rsidRDefault="00AB60C7">
      <w:pPr>
        <w:pStyle w:val="HTML"/>
      </w:pPr>
      <w:r>
        <w:t>___________________________.</w:t>
      </w:r>
    </w:p>
    <w:p w:rsidR="00000000" w:rsidRDefault="00AB60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60C7">
      <w:pPr>
        <w:pStyle w:val="just"/>
      </w:pPr>
      <w:r>
        <w:t>Приложения:</w:t>
      </w:r>
    </w:p>
    <w:p w:rsidR="00000000" w:rsidRDefault="00AB60C7">
      <w:pPr>
        <w:pStyle w:val="just"/>
      </w:pPr>
      <w:r>
        <w:t>1. Документы, подтверждающие необходимость объявления перерыва.</w:t>
      </w:r>
    </w:p>
    <w:p w:rsidR="00000000" w:rsidRDefault="00AB60C7">
      <w:pPr>
        <w:pStyle w:val="just"/>
      </w:pPr>
      <w:r>
        <w:t>2. Доверенность представител</w:t>
      </w:r>
      <w:r>
        <w:t>я от "___"________ ____ г. N ___ (если ходатайство подписывается представителем заявителя).</w:t>
      </w:r>
    </w:p>
    <w:p w:rsidR="00000000" w:rsidRDefault="00AB60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60C7">
      <w:pPr>
        <w:pStyle w:val="HTML"/>
      </w:pPr>
      <w:r>
        <w:t xml:space="preserve">    "___"________ ____ г.</w:t>
      </w:r>
    </w:p>
    <w:p w:rsidR="00000000" w:rsidRDefault="00AB60C7">
      <w:pPr>
        <w:pStyle w:val="HTML"/>
      </w:pPr>
    </w:p>
    <w:p w:rsidR="00000000" w:rsidRDefault="00AB60C7">
      <w:pPr>
        <w:pStyle w:val="HTML"/>
      </w:pPr>
      <w:r>
        <w:t>Заявитель (представитель):</w:t>
      </w:r>
    </w:p>
    <w:p w:rsidR="00000000" w:rsidRDefault="00AB60C7">
      <w:pPr>
        <w:pStyle w:val="HTML"/>
      </w:pPr>
      <w:r>
        <w:t>___________________</w:t>
      </w:r>
    </w:p>
    <w:p w:rsidR="00000000" w:rsidRDefault="00AB60C7">
      <w:pPr>
        <w:pStyle w:val="HTML"/>
      </w:pPr>
      <w:r>
        <w:t>(подпись)</w:t>
      </w:r>
    </w:p>
    <w:p w:rsidR="00000000" w:rsidRDefault="00AB60C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brazecy/xodatajstvo_lica_uchastvuyushhego_v_dele_o_narushenii_antimonopolnogo_zakonodatelstva_v_antimonopoln_2.htm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C7"/>
    <w:rsid w:val="00AB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4C60696-CE17-48B0-A7DF-1EAAAB62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lica_uchastvuyushhego_v_dele_o_narushenii_antimonopolnogo_zakonodatelstva_v_antimonopoln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лица, участвующего в деле о нарушении антимонопольного законодательства, в антимонопольный орган об объявлении перерыва в заседании комиссии по рассмотрению дела о нарушении антимонопольного законодательства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2022-08-25T14:22:00Z</dcterms:created>
  <dcterms:modified xsi:type="dcterms:W3CDTF">2022-08-25T14:22:00Z</dcterms:modified>
</cp:coreProperties>
</file>