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519D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деятельности структурного подразделения (территориального органа) Рослесхоза</w:t>
      </w:r>
    </w:p>
    <w:p w:rsidR="00000000" w:rsidRDefault="006C519D">
      <w:pPr>
        <w:pStyle w:val="right"/>
      </w:pPr>
      <w:r>
        <w:t xml:space="preserve">Приложение N 6 к Положению о разработке Доклада о результатах и основных </w:t>
      </w:r>
      <w:r>
        <w:t>направлениях деятельности Федерального агентства лесного хозяйства и докладов о результатах и основных направлениях деятельности структурных подразделений и территориальных органов Федерального агентства лесного хозяйства</w:t>
      </w:r>
    </w:p>
    <w:p w:rsidR="00000000" w:rsidRDefault="006C51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19D">
      <w:pPr>
        <w:pStyle w:val="HTML"/>
      </w:pPr>
      <w:r>
        <w:t xml:space="preserve">          ХАРАКТЕРИСТИКА ДЕЯТЕЛЬН</w:t>
      </w:r>
      <w:r>
        <w:t>ОСТИ СТРУКТУРНОГО ПОДРАЗДЕЛЕНИЯ</w:t>
      </w:r>
    </w:p>
    <w:p w:rsidR="00000000" w:rsidRDefault="006C519D">
      <w:pPr>
        <w:pStyle w:val="HTML"/>
      </w:pPr>
      <w:r>
        <w:t>(ТЕРРИТОРИАЛЬНОГО ОРГАНА) РОСЛЕСХОЗА</w:t>
      </w:r>
    </w:p>
    <w:p w:rsidR="00000000" w:rsidRDefault="006C519D">
      <w:pPr>
        <w:pStyle w:val="HTML"/>
      </w:pPr>
    </w:p>
    <w:p w:rsidR="00000000" w:rsidRDefault="006C519D">
      <w:pPr>
        <w:pStyle w:val="HTML"/>
      </w:pPr>
      <w:r>
        <w:t>Наименование структурного подразделения (территориального органа): ____</w:t>
      </w:r>
    </w:p>
    <w:p w:rsidR="00000000" w:rsidRDefault="006C519D">
      <w:pPr>
        <w:pStyle w:val="HTML"/>
      </w:pPr>
      <w:r>
        <w:t>___________________________________________________________________________</w:t>
      </w:r>
    </w:p>
    <w:p w:rsidR="00000000" w:rsidRDefault="006C519D">
      <w:pPr>
        <w:pStyle w:val="HTML"/>
      </w:pPr>
    </w:p>
    <w:p w:rsidR="00000000" w:rsidRDefault="006C519D">
      <w:pPr>
        <w:pStyle w:val="HTML"/>
      </w:pPr>
      <w:r>
        <w:t>-------------------------------------</w:t>
      </w:r>
      <w:r>
        <w:t>--------------------------------------</w:t>
      </w:r>
    </w:p>
    <w:p w:rsidR="00000000" w:rsidRDefault="006C519D">
      <w:pPr>
        <w:pStyle w:val="HTML"/>
      </w:pPr>
      <w:r>
        <w:t>¦ Показатели  ¦ Единица ¦   Отчетный период  ¦ Плановый период ¦ Целевое  ¦</w:t>
      </w:r>
    </w:p>
    <w:p w:rsidR="00000000" w:rsidRDefault="006C519D">
      <w:pPr>
        <w:pStyle w:val="HTML"/>
      </w:pPr>
      <w:r>
        <w:t>¦             ¦измерения+--------------------+-----------------+значение и¦</w:t>
      </w:r>
    </w:p>
    <w:p w:rsidR="00000000" w:rsidRDefault="006C519D">
      <w:pPr>
        <w:pStyle w:val="HTML"/>
      </w:pPr>
      <w:r>
        <w:t xml:space="preserve">¦             ¦         ¦Предыдущий ¦ Текущий¦N + 1¦N + 2¦N + 3¦ </w:t>
      </w:r>
      <w:r>
        <w:t>год его  ¦</w:t>
      </w:r>
    </w:p>
    <w:p w:rsidR="00000000" w:rsidRDefault="006C519D">
      <w:pPr>
        <w:pStyle w:val="HTML"/>
      </w:pPr>
      <w:r>
        <w:t>¦             ¦         ¦год (N - 1)¦ год (N)¦     ¦     ¦     ¦достижения¦</w:t>
      </w:r>
    </w:p>
    <w:p w:rsidR="00000000" w:rsidRDefault="006C519D">
      <w:pPr>
        <w:pStyle w:val="HTML"/>
      </w:pPr>
      <w:r>
        <w:t>+-------------+---------+-----------+--------+-----+-----+-----+----------+</w:t>
      </w:r>
    </w:p>
    <w:p w:rsidR="00000000" w:rsidRDefault="006C519D">
      <w:pPr>
        <w:pStyle w:val="HTML"/>
      </w:pPr>
      <w:r>
        <w:t>¦                                 Задача 1.                               ¦</w:t>
      </w:r>
    </w:p>
    <w:p w:rsidR="00000000" w:rsidRDefault="006C519D">
      <w:pPr>
        <w:pStyle w:val="HTML"/>
      </w:pPr>
      <w:r>
        <w:t>+----------------</w:t>
      </w:r>
      <w:r>
        <w:t>---------------------------------------------------------+</w:t>
      </w:r>
    </w:p>
    <w:p w:rsidR="00000000" w:rsidRDefault="006C519D">
      <w:pPr>
        <w:pStyle w:val="HTML"/>
      </w:pPr>
      <w:r>
        <w:t>¦                              Программа 1.1.                             ¦</w:t>
      </w:r>
    </w:p>
    <w:p w:rsidR="00000000" w:rsidRDefault="006C519D">
      <w:pPr>
        <w:pStyle w:val="HTML"/>
      </w:pPr>
      <w:r>
        <w:t>+-------------------------------------------------------------------------+</w:t>
      </w:r>
    </w:p>
    <w:p w:rsidR="00000000" w:rsidRDefault="006C519D">
      <w:pPr>
        <w:pStyle w:val="HTML"/>
      </w:pPr>
      <w:r>
        <w:t xml:space="preserve">¦Показатель   ¦         ¦           ¦        </w:t>
      </w:r>
      <w:r>
        <w:t>¦     ¦     ¦     ¦          ¦</w:t>
      </w:r>
    </w:p>
    <w:p w:rsidR="00000000" w:rsidRDefault="006C519D">
      <w:pPr>
        <w:pStyle w:val="HTML"/>
      </w:pPr>
      <w:r>
        <w:t>¦П.1.1.1.     ¦         ¦           ¦        ¦     ¦     ¦     ¦          ¦</w:t>
      </w:r>
    </w:p>
    <w:p w:rsidR="00000000" w:rsidRDefault="006C519D">
      <w:pPr>
        <w:pStyle w:val="HTML"/>
      </w:pPr>
      <w:r>
        <w:t>+-------------+---------+-----------+--------+-----+-----+-----+----------+</w:t>
      </w:r>
    </w:p>
    <w:p w:rsidR="00000000" w:rsidRDefault="006C519D">
      <w:pPr>
        <w:pStyle w:val="HTML"/>
      </w:pPr>
      <w:r>
        <w:t xml:space="preserve">¦Показатель   ¦         ¦           ¦        ¦     ¦     ¦     ¦         </w:t>
      </w:r>
      <w:r>
        <w:t xml:space="preserve"> ¦</w:t>
      </w:r>
    </w:p>
    <w:p w:rsidR="00000000" w:rsidRDefault="006C519D">
      <w:pPr>
        <w:pStyle w:val="HTML"/>
      </w:pPr>
      <w:r>
        <w:t>¦П.1.1.2.     ¦         ¦           ¦        ¦     ¦     ¦     ¦          ¦</w:t>
      </w:r>
    </w:p>
    <w:p w:rsidR="00000000" w:rsidRDefault="006C519D">
      <w:pPr>
        <w:pStyle w:val="HTML"/>
      </w:pPr>
      <w:r>
        <w:t>+-------------+---------+-----------+--------+-----+-----+-----+----------+</w:t>
      </w:r>
    </w:p>
    <w:p w:rsidR="00000000" w:rsidRDefault="006C519D">
      <w:pPr>
        <w:pStyle w:val="HTML"/>
      </w:pPr>
      <w:r>
        <w:t>¦Расходы,     ¦         ¦           ¦        ¦     ¦     ¦     ¦          ¦</w:t>
      </w:r>
    </w:p>
    <w:p w:rsidR="00000000" w:rsidRDefault="006C519D">
      <w:pPr>
        <w:pStyle w:val="HTML"/>
      </w:pPr>
      <w:r>
        <w:t>¦тыс. руб.    ¦         ¦</w:t>
      </w:r>
      <w:r>
        <w:t xml:space="preserve">           ¦        ¦     ¦     ¦     ¦          ¦</w:t>
      </w:r>
    </w:p>
    <w:p w:rsidR="00000000" w:rsidRDefault="006C519D">
      <w:pPr>
        <w:pStyle w:val="HTML"/>
      </w:pPr>
      <w:r>
        <w:t>+-------------+---------+-----------+--------+-----+-----+-----+----------+</w:t>
      </w:r>
    </w:p>
    <w:p w:rsidR="00000000" w:rsidRDefault="006C519D">
      <w:pPr>
        <w:pStyle w:val="HTML"/>
      </w:pPr>
      <w:r>
        <w:t>¦                    Вид непрограммной деятельности 1.1.                  ¦</w:t>
      </w:r>
    </w:p>
    <w:p w:rsidR="00000000" w:rsidRDefault="006C519D">
      <w:pPr>
        <w:pStyle w:val="HTML"/>
      </w:pPr>
      <w:r>
        <w:t>+-------------------------------------------------------------------------+</w:t>
      </w:r>
    </w:p>
    <w:p w:rsidR="00000000" w:rsidRDefault="006C519D">
      <w:pPr>
        <w:pStyle w:val="HTML"/>
      </w:pPr>
      <w:r>
        <w:t>¦Показатель   ¦         ¦           ¦        ¦     ¦     ¦     ¦          ¦</w:t>
      </w:r>
    </w:p>
    <w:p w:rsidR="00000000" w:rsidRDefault="006C519D">
      <w:pPr>
        <w:pStyle w:val="HTML"/>
      </w:pPr>
      <w:r>
        <w:t>¦Н.1.1.1.     ¦         ¦           ¦        ¦     ¦     ¦     ¦          ¦</w:t>
      </w:r>
    </w:p>
    <w:p w:rsidR="00000000" w:rsidRDefault="006C519D">
      <w:pPr>
        <w:pStyle w:val="HTML"/>
      </w:pPr>
      <w:r>
        <w:t>+-------------+---------+---</w:t>
      </w:r>
      <w:r>
        <w:t>--------+--------+-----+-----+-----+----------+</w:t>
      </w:r>
    </w:p>
    <w:p w:rsidR="00000000" w:rsidRDefault="006C519D">
      <w:pPr>
        <w:pStyle w:val="HTML"/>
      </w:pPr>
      <w:r>
        <w:t>¦Показатель   ¦         ¦           ¦        ¦     ¦     ¦     ¦          ¦</w:t>
      </w:r>
    </w:p>
    <w:p w:rsidR="00000000" w:rsidRDefault="006C519D">
      <w:pPr>
        <w:pStyle w:val="HTML"/>
      </w:pPr>
      <w:r>
        <w:t>¦Н.1.1.2.     ¦         ¦           ¦        ¦     ¦     ¦     ¦          ¦</w:t>
      </w:r>
    </w:p>
    <w:p w:rsidR="00000000" w:rsidRDefault="006C519D">
      <w:pPr>
        <w:pStyle w:val="HTML"/>
      </w:pPr>
      <w:r>
        <w:t>+-------------+---------+-----------+--------+-----+----</w:t>
      </w:r>
      <w:r>
        <w:t>-+-----+----------+</w:t>
      </w:r>
    </w:p>
    <w:p w:rsidR="00000000" w:rsidRDefault="006C519D">
      <w:pPr>
        <w:pStyle w:val="HTML"/>
      </w:pPr>
      <w:r>
        <w:t>¦Расходы,     ¦         ¦           ¦        ¦     ¦     ¦     ¦          ¦</w:t>
      </w:r>
    </w:p>
    <w:p w:rsidR="00000000" w:rsidRDefault="006C519D">
      <w:pPr>
        <w:pStyle w:val="HTML"/>
      </w:pPr>
      <w:r>
        <w:t>¦тыс. руб.    ¦         ¦           ¦        ¦     ¦     ¦     ¦          ¦</w:t>
      </w:r>
    </w:p>
    <w:p w:rsidR="00000000" w:rsidRDefault="006C519D">
      <w:pPr>
        <w:pStyle w:val="HTML"/>
      </w:pPr>
      <w:r>
        <w:t>+-------------+---------+-----------+--------+-----+-----+-----+----------+</w:t>
      </w:r>
    </w:p>
    <w:p w:rsidR="00000000" w:rsidRDefault="006C519D">
      <w:pPr>
        <w:pStyle w:val="HTML"/>
      </w:pPr>
      <w:r>
        <w:t xml:space="preserve">¦       </w:t>
      </w:r>
      <w:r>
        <w:t xml:space="preserve">             Вид непрограммной деятельности 1.2.                  ¦</w:t>
      </w:r>
    </w:p>
    <w:p w:rsidR="00000000" w:rsidRDefault="006C519D">
      <w:pPr>
        <w:pStyle w:val="HTML"/>
      </w:pPr>
      <w:r>
        <w:t>+-------------------------------------------------------------------------+</w:t>
      </w:r>
    </w:p>
    <w:p w:rsidR="00000000" w:rsidRDefault="006C519D">
      <w:pPr>
        <w:pStyle w:val="HTML"/>
      </w:pPr>
      <w:r>
        <w:t>¦Показатель   ¦         ¦           ¦        ¦     ¦     ¦     ¦          ¦</w:t>
      </w:r>
    </w:p>
    <w:p w:rsidR="00000000" w:rsidRDefault="006C519D">
      <w:pPr>
        <w:pStyle w:val="HTML"/>
      </w:pPr>
      <w:r>
        <w:t xml:space="preserve">¦Н.1.2.1.     ¦         ¦           </w:t>
      </w:r>
      <w:r>
        <w:t>¦        ¦     ¦     ¦     ¦          ¦</w:t>
      </w:r>
    </w:p>
    <w:p w:rsidR="00000000" w:rsidRDefault="006C519D">
      <w:pPr>
        <w:pStyle w:val="HTML"/>
      </w:pPr>
      <w:r>
        <w:t>+-------------+---------+-----------+--------+-----+-----+-----+----------+</w:t>
      </w:r>
    </w:p>
    <w:p w:rsidR="00000000" w:rsidRDefault="006C519D">
      <w:pPr>
        <w:pStyle w:val="HTML"/>
      </w:pPr>
      <w:r>
        <w:t>¦Показатель   ¦         ¦           ¦        ¦     ¦     ¦     ¦          ¦</w:t>
      </w:r>
    </w:p>
    <w:p w:rsidR="00000000" w:rsidRDefault="006C519D">
      <w:pPr>
        <w:pStyle w:val="HTML"/>
      </w:pPr>
      <w:r>
        <w:t>¦1.2.2.       ¦         ¦           ¦        ¦     ¦     ¦     ¦</w:t>
      </w:r>
      <w:r>
        <w:t xml:space="preserve">          ¦</w:t>
      </w:r>
    </w:p>
    <w:p w:rsidR="00000000" w:rsidRDefault="006C519D">
      <w:pPr>
        <w:pStyle w:val="HTML"/>
      </w:pPr>
      <w:r>
        <w:t>+-------------+---------+-----------+--------+-----+-----+-----+----------+</w:t>
      </w:r>
    </w:p>
    <w:p w:rsidR="00000000" w:rsidRDefault="006C519D">
      <w:pPr>
        <w:pStyle w:val="HTML"/>
      </w:pPr>
      <w:r>
        <w:t>¦Расходы,     ¦         ¦           ¦        ¦     ¦     ¦     ¦          ¦</w:t>
      </w:r>
    </w:p>
    <w:p w:rsidR="00000000" w:rsidRDefault="006C519D">
      <w:pPr>
        <w:pStyle w:val="HTML"/>
      </w:pPr>
      <w:r>
        <w:t>¦тыс. руб.    ¦         ¦           ¦        ¦     ¦     ¦     ¦          ¦</w:t>
      </w:r>
    </w:p>
    <w:p w:rsidR="00000000" w:rsidRDefault="006C519D">
      <w:pPr>
        <w:pStyle w:val="HTML"/>
      </w:pPr>
      <w:r>
        <w:t>+-------------+-</w:t>
      </w:r>
      <w:r>
        <w:t>--------+-----------+--------+-----+-----+-----+----------+</w:t>
      </w:r>
    </w:p>
    <w:p w:rsidR="00000000" w:rsidRDefault="006C519D">
      <w:pPr>
        <w:pStyle w:val="HTML"/>
      </w:pPr>
      <w:r>
        <w:lastRenderedPageBreak/>
        <w:t>¦                                 Задача 2.                               ¦</w:t>
      </w:r>
    </w:p>
    <w:p w:rsidR="00000000" w:rsidRDefault="006C519D">
      <w:pPr>
        <w:pStyle w:val="HTML"/>
      </w:pPr>
      <w:r>
        <w:t>---------------------------------------------------------------------------</w:t>
      </w:r>
    </w:p>
    <w:p w:rsidR="00000000" w:rsidRDefault="006C51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19D">
      <w:pPr>
        <w:pStyle w:val="right"/>
      </w:pPr>
      <w:r>
        <w:t xml:space="preserve">Источник - Приказ Рослесхоза от 19.12.2007 </w:t>
      </w:r>
      <w:r>
        <w:t>№ 499</w:t>
      </w:r>
    </w:p>
    <w:p w:rsidR="00000000" w:rsidRDefault="006C51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https://порядокправа.рф/obrazecy/xarakteristika_deyatelnosti_strukturnogo_podrazdeleniya_territorialnogo_organa_roslesxoza.htm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9D"/>
    <w:rsid w:val="006C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3F5E8B-C268-4AA6-AD27-58B6B6F3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deyatelnosti_strukturnogo_podrazdeleniya_territorialnogo_organa_roslesxo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деятельности структурного подразделения (территориального органа) Рослесхоза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2022-08-25T14:08:00Z</dcterms:created>
  <dcterms:modified xsi:type="dcterms:W3CDTF">2022-08-25T14:08:00Z</dcterms:modified>
</cp:coreProperties>
</file>