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5E99">
      <w:pPr>
        <w:pStyle w:val="1"/>
        <w:rPr>
          <w:rFonts w:eastAsia="Times New Roman"/>
        </w:rPr>
      </w:pPr>
      <w:r>
        <w:rPr>
          <w:rFonts w:eastAsia="Times New Roman"/>
        </w:rPr>
        <w:t>Выписка из бухгалтерского баланса (образец заполнения)</w:t>
      </w:r>
    </w:p>
    <w:p w:rsidR="00000000" w:rsidRDefault="002A5E99">
      <w:pPr>
        <w:pStyle w:val="HTML"/>
      </w:pPr>
      <w:r>
        <w:t xml:space="preserve">                         ИФНС России N 4 по ЦАО г. Москвы</w:t>
      </w:r>
    </w:p>
    <w:p w:rsidR="00000000" w:rsidRDefault="002A5E99">
      <w:pPr>
        <w:pStyle w:val="HTML"/>
      </w:pPr>
      <w:r>
        <w:t>В  -----------------------------------------</w:t>
      </w:r>
    </w:p>
    <w:p w:rsidR="00000000" w:rsidRDefault="002A5E99">
      <w:pPr>
        <w:pStyle w:val="HTML"/>
      </w:pPr>
      <w:r>
        <w:t>(наименование налогового органа)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ООО "Альфа"</w:t>
      </w:r>
    </w:p>
    <w:p w:rsidR="00000000" w:rsidRDefault="002A5E99">
      <w:pPr>
        <w:pStyle w:val="HTML"/>
      </w:pPr>
      <w:r>
        <w:t>от -----------------------------------------</w:t>
      </w:r>
    </w:p>
    <w:p w:rsidR="00000000" w:rsidRDefault="002A5E99">
      <w:pPr>
        <w:pStyle w:val="HTML"/>
      </w:pPr>
      <w:r>
        <w:t>(наименование, Ф.И.О. налогоплательщика)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7704502552/770401001</w:t>
      </w:r>
    </w:p>
    <w:p w:rsidR="00000000" w:rsidRDefault="002A5E99">
      <w:pPr>
        <w:pStyle w:val="HTML"/>
      </w:pPr>
      <w:r>
        <w:t>--------------------------------------------</w:t>
      </w:r>
    </w:p>
    <w:p w:rsidR="00000000" w:rsidRDefault="002A5E99">
      <w:pPr>
        <w:pStyle w:val="HTML"/>
      </w:pPr>
      <w:r>
        <w:t>(ИНН/КПП налогоплательщика)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117437, г. Москва, ул. Красная Сосна, д. 5</w:t>
      </w:r>
    </w:p>
    <w:p w:rsidR="00000000" w:rsidRDefault="002A5E99">
      <w:pPr>
        <w:pStyle w:val="HTML"/>
      </w:pPr>
      <w:r>
        <w:t>-------------------------------</w:t>
      </w:r>
      <w:r>
        <w:t>-------------</w:t>
      </w:r>
    </w:p>
    <w:p w:rsidR="00000000" w:rsidRDefault="002A5E99">
      <w:pPr>
        <w:pStyle w:val="HTML"/>
      </w:pPr>
      <w:r>
        <w:t>(адрес налогоплательщика, тел.)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тел. (495) 123-45-67, факс (495) 123-45-21</w:t>
      </w:r>
    </w:p>
    <w:p w:rsidR="00000000" w:rsidRDefault="002A5E99">
      <w:pPr>
        <w:pStyle w:val="HTML"/>
      </w:pPr>
      <w:r>
        <w:t>--------------------------------------------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ВЫПИСКА</w:t>
      </w:r>
    </w:p>
    <w:p w:rsidR="00000000" w:rsidRDefault="002A5E99">
      <w:pPr>
        <w:pStyle w:val="HTML"/>
      </w:pPr>
      <w:r>
        <w:t>из бухгалтерского баланса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За  период  с 1 апреля  по 30 июня 2012 г. выручка ООО "Альфа"</w:t>
      </w:r>
    </w:p>
    <w:p w:rsidR="00000000" w:rsidRDefault="002A5E99">
      <w:pPr>
        <w:pStyle w:val="HTML"/>
      </w:pPr>
      <w:r>
        <w:t>от  реализации  товаро</w:t>
      </w:r>
      <w:r>
        <w:t>в  (работ,  услуг)  без  учета НДС составила</w:t>
      </w:r>
    </w:p>
    <w:p w:rsidR="00000000" w:rsidRDefault="002A5E99">
      <w:pPr>
        <w:pStyle w:val="HTML"/>
      </w:pPr>
      <w:r>
        <w:t>1714  тыс.  руб.  00  коп.,  в  том  числе  за  апрель  2012 г.  -</w:t>
      </w:r>
    </w:p>
    <w:p w:rsidR="00000000" w:rsidRDefault="002A5E99">
      <w:pPr>
        <w:pStyle w:val="HTML"/>
      </w:pPr>
      <w:r>
        <w:t>487 тыс. руб.,  май 2012 г.  -  534  тыс.  руб.,  июнь  2012  г. -</w:t>
      </w:r>
    </w:p>
    <w:p w:rsidR="00000000" w:rsidRDefault="002A5E99">
      <w:pPr>
        <w:pStyle w:val="HTML"/>
      </w:pPr>
      <w:r>
        <w:t>693 тыс. руб.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Иванов</w:t>
      </w:r>
    </w:p>
    <w:p w:rsidR="00000000" w:rsidRDefault="002A5E99">
      <w:pPr>
        <w:pStyle w:val="HTML"/>
      </w:pPr>
      <w:r>
        <w:t>Руководитель организации ---------------------- Иванов И.И.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Сидорова</w:t>
      </w:r>
    </w:p>
    <w:p w:rsidR="00000000" w:rsidRDefault="002A5E99">
      <w:pPr>
        <w:pStyle w:val="HTML"/>
      </w:pPr>
      <w:r>
        <w:t>Главный бухгалтер        ---------------------- Сидорова А.И.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М.П.</w:t>
      </w:r>
    </w:p>
    <w:p w:rsidR="00000000" w:rsidRDefault="002A5E99">
      <w:pPr>
        <w:pStyle w:val="HTML"/>
      </w:pPr>
    </w:p>
    <w:p w:rsidR="00000000" w:rsidRDefault="002A5E99">
      <w:pPr>
        <w:pStyle w:val="HTML"/>
      </w:pPr>
      <w:r>
        <w:t>5 июля 2012 г.</w:t>
      </w:r>
    </w:p>
    <w:p w:rsidR="00000000" w:rsidRDefault="002A5E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https://порядокправа.рф/obrazecy/vypiska_iz_buxgalterskogo_balansa_obrazec_zapolneniya.htm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99"/>
    <w:rsid w:val="002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364530-89BD-45B6-94F2-08AA349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buxgalterskogo_balans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бухгалтерского баланса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2022-08-25T13:40:00Z</dcterms:created>
  <dcterms:modified xsi:type="dcterms:W3CDTF">2022-08-25T13:40:00Z</dcterms:modified>
</cp:coreProperties>
</file>