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4041">
      <w:pPr>
        <w:pStyle w:val="1"/>
        <w:rPr>
          <w:rFonts w:eastAsia="Times New Roman"/>
        </w:rPr>
      </w:pPr>
      <w:r>
        <w:rPr>
          <w:rFonts w:eastAsia="Times New Roman"/>
        </w:rPr>
        <w:t>Возражение получателя пособия в суд общей юрисдикции на исковое заявление о взыскании излишне выплаченных сумм государственных пособий</w:t>
      </w:r>
    </w:p>
    <w:p w:rsidR="00000000" w:rsidRDefault="00FB4041">
      <w:pPr>
        <w:pStyle w:val="HTML"/>
      </w:pPr>
      <w:r>
        <w:t xml:space="preserve">                                     В _______________________ районный суд</w:t>
      </w:r>
    </w:p>
    <w:p w:rsidR="00000000" w:rsidRDefault="00FB4041">
      <w:pPr>
        <w:pStyle w:val="HTML"/>
      </w:pPr>
    </w:p>
    <w:p w:rsidR="00000000" w:rsidRDefault="00FB4041">
      <w:pPr>
        <w:pStyle w:val="HTML"/>
      </w:pPr>
      <w:r>
        <w:t>Заявитель: ___________________________</w:t>
      </w:r>
    </w:p>
    <w:p w:rsidR="00000000" w:rsidRDefault="00FB4041">
      <w:pPr>
        <w:pStyle w:val="HTML"/>
      </w:pPr>
      <w:r>
        <w:t>(Ф.И.О. получателя пособия)</w:t>
      </w:r>
    </w:p>
    <w:p w:rsidR="00000000" w:rsidRDefault="00FB4041">
      <w:pPr>
        <w:pStyle w:val="HTML"/>
      </w:pPr>
      <w:r>
        <w:t>адрес: ______________________________,</w:t>
      </w:r>
    </w:p>
    <w:p w:rsidR="00000000" w:rsidRDefault="00FB4041">
      <w:pPr>
        <w:pStyle w:val="HTML"/>
      </w:pPr>
      <w:r>
        <w:t>телефон: __________, факс: __________,</w:t>
      </w:r>
    </w:p>
    <w:p w:rsidR="00000000" w:rsidRDefault="00FB4041">
      <w:pPr>
        <w:pStyle w:val="HTML"/>
      </w:pPr>
      <w:r>
        <w:t>адрес электронной почты: _____________</w:t>
      </w:r>
    </w:p>
    <w:p w:rsidR="00000000" w:rsidRDefault="00FB4041">
      <w:pPr>
        <w:pStyle w:val="HTML"/>
      </w:pPr>
    </w:p>
    <w:p w:rsidR="00000000" w:rsidRDefault="00FB4041">
      <w:pPr>
        <w:pStyle w:val="HTML"/>
      </w:pPr>
      <w:r>
        <w:t>Представитель заявителя: _____________</w:t>
      </w:r>
    </w:p>
    <w:p w:rsidR="00000000" w:rsidRDefault="00FB4041">
      <w:pPr>
        <w:pStyle w:val="HTML"/>
      </w:pPr>
      <w:r>
        <w:t>(данные с учетом ст. 48 Гражданс</w:t>
      </w:r>
      <w:r>
        <w:t>кого</w:t>
      </w:r>
    </w:p>
    <w:p w:rsidR="00000000" w:rsidRDefault="00FB4041">
      <w:pPr>
        <w:pStyle w:val="HTML"/>
      </w:pPr>
      <w:r>
        <w:t>процессуального кодекса</w:t>
      </w:r>
    </w:p>
    <w:p w:rsidR="00000000" w:rsidRDefault="00FB4041">
      <w:pPr>
        <w:pStyle w:val="HTML"/>
      </w:pPr>
      <w:r>
        <w:t>Российской Федерации)</w:t>
      </w:r>
    </w:p>
    <w:p w:rsidR="00000000" w:rsidRDefault="00FB4041">
      <w:pPr>
        <w:pStyle w:val="HTML"/>
      </w:pPr>
      <w:r>
        <w:t>адрес: ______________________________,</w:t>
      </w:r>
    </w:p>
    <w:p w:rsidR="00000000" w:rsidRDefault="00FB4041">
      <w:pPr>
        <w:pStyle w:val="HTML"/>
      </w:pPr>
      <w:r>
        <w:t>телефон: __________, факс: __________,</w:t>
      </w:r>
    </w:p>
    <w:p w:rsidR="00000000" w:rsidRDefault="00FB4041">
      <w:pPr>
        <w:pStyle w:val="HTML"/>
      </w:pPr>
      <w:r>
        <w:t>адрес электронной почты: _____________</w:t>
      </w:r>
    </w:p>
    <w:p w:rsidR="00000000" w:rsidRDefault="00FB4041">
      <w:pPr>
        <w:pStyle w:val="HTML"/>
      </w:pPr>
    </w:p>
    <w:p w:rsidR="00000000" w:rsidRDefault="00FB4041">
      <w:pPr>
        <w:pStyle w:val="HTML"/>
      </w:pPr>
      <w:r>
        <w:t>Дело N ___________________</w:t>
      </w:r>
    </w:p>
    <w:p w:rsidR="00000000" w:rsidRDefault="00FB40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4041">
      <w:pPr>
        <w:pStyle w:val="3"/>
        <w:rPr>
          <w:rFonts w:eastAsia="Times New Roman"/>
        </w:rPr>
      </w:pPr>
      <w:r>
        <w:rPr>
          <w:rFonts w:eastAsia="Times New Roman"/>
        </w:rPr>
        <w:t>Возражение (отзыв) на исковое заявление о взыскании излишне</w:t>
      </w:r>
      <w:r>
        <w:rPr>
          <w:rFonts w:eastAsia="Times New Roman"/>
        </w:rPr>
        <w:t xml:space="preserve"> выплаченных сумм государственных пособий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FB4041">
      <w:pPr>
        <w:pStyle w:val="HTML"/>
      </w:pPr>
      <w:r>
        <w:t xml:space="preserve">    В производстве _________________ районного суда рассматривается исковое</w:t>
      </w:r>
    </w:p>
    <w:p w:rsidR="00000000" w:rsidRDefault="00FB4041">
      <w:pPr>
        <w:pStyle w:val="HTML"/>
      </w:pPr>
      <w:r>
        <w:t>заявление ________________________ к __________________________ о взыскании</w:t>
      </w:r>
    </w:p>
    <w:p w:rsidR="00000000" w:rsidRDefault="00FB4041">
      <w:pPr>
        <w:pStyle w:val="HTML"/>
      </w:pPr>
      <w:r>
        <w:t>(наименование истца)      (Ф.И.О. получателя пособия)</w:t>
      </w:r>
    </w:p>
    <w:p w:rsidR="00000000" w:rsidRDefault="00FB4041">
      <w:pPr>
        <w:pStyle w:val="HTML"/>
      </w:pPr>
      <w:r>
        <w:t>излиш</w:t>
      </w:r>
      <w:r>
        <w:t>не выплаченных заявителю сумм государственных пособий в размере ______</w:t>
      </w:r>
    </w:p>
    <w:p w:rsidR="00000000" w:rsidRDefault="00FB4041">
      <w:pPr>
        <w:pStyle w:val="HTML"/>
      </w:pPr>
      <w:r>
        <w:t>(_______________) рублей.</w:t>
      </w:r>
    </w:p>
    <w:p w:rsidR="00000000" w:rsidRDefault="00FB4041">
      <w:pPr>
        <w:pStyle w:val="HTML"/>
      </w:pPr>
      <w:r>
        <w:t>Заявитель является ответчиком по указанному иску.</w:t>
      </w:r>
    </w:p>
    <w:p w:rsidR="00000000" w:rsidRDefault="00FB4041">
      <w:pPr>
        <w:pStyle w:val="HTML"/>
      </w:pPr>
      <w:r>
        <w:t>Заявитель, рассмотрев требования истца о взыскании излишне  выплаченных</w:t>
      </w:r>
    </w:p>
    <w:p w:rsidR="00000000" w:rsidRDefault="00FB4041">
      <w:pPr>
        <w:pStyle w:val="HTML"/>
      </w:pPr>
      <w:r>
        <w:t>сумм государственных пособий в размер</w:t>
      </w:r>
      <w:r>
        <w:t>е ________ (________________) рублей и</w:t>
      </w:r>
    </w:p>
    <w:p w:rsidR="00000000" w:rsidRDefault="00FB4041">
      <w:pPr>
        <w:pStyle w:val="HTML"/>
      </w:pPr>
      <w:r>
        <w:t>ознакомившись с доводами истца, возражает против  удовлетворения  указанных</w:t>
      </w:r>
    </w:p>
    <w:p w:rsidR="00000000" w:rsidRDefault="00FB4041">
      <w:pPr>
        <w:pStyle w:val="HTML"/>
      </w:pPr>
      <w:r>
        <w:t>исковых требований ввиду следующего:</w:t>
      </w:r>
    </w:p>
    <w:p w:rsidR="00000000" w:rsidRDefault="00FB4041">
      <w:pPr>
        <w:pStyle w:val="HTML"/>
      </w:pPr>
      <w:r>
        <w:t>- _____________________________________________________________________</w:t>
      </w:r>
    </w:p>
    <w:p w:rsidR="00000000" w:rsidRDefault="00FB4041">
      <w:pPr>
        <w:pStyle w:val="HTML"/>
      </w:pPr>
      <w:r>
        <w:t>________, что подтверждается _____________________________________________;</w:t>
      </w:r>
    </w:p>
    <w:p w:rsidR="00000000" w:rsidRDefault="00FB4041">
      <w:pPr>
        <w:pStyle w:val="HTML"/>
      </w:pPr>
      <w:r>
        <w:t>- ____________________________________________________________________,</w:t>
      </w:r>
    </w:p>
    <w:p w:rsidR="00000000" w:rsidRDefault="00FB4041">
      <w:pPr>
        <w:pStyle w:val="HTML"/>
      </w:pPr>
      <w:r>
        <w:t>что подтверждается _________________</w:t>
      </w:r>
      <w:r>
        <w:t>______________________________________.</w:t>
      </w:r>
    </w:p>
    <w:p w:rsidR="00000000" w:rsidRDefault="00FB4041">
      <w:pPr>
        <w:pStyle w:val="just"/>
      </w:pPr>
      <w:r>
        <w:t>На основании вышеизложенного и руководствуясь ч. 2 ст. 19 Федерального закона от 19.05.1995 N 81-ФЗ "О государственных пособиях гражданам, имеющим детей", пп. 2 ч. 2 ст. 149 Гражданского процессуального кодекса Росси</w:t>
      </w:r>
      <w:r>
        <w:t>йской Федерации, прошу в удовлетворении заявленных истцом требований о взыскании излишне выплаченных сумм государственных пособий в размере _____ (__________) рублей полностью (или: в части ________________________) отказать.</w:t>
      </w:r>
    </w:p>
    <w:p w:rsidR="00000000" w:rsidRDefault="00FB40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4041">
      <w:pPr>
        <w:pStyle w:val="just"/>
      </w:pPr>
      <w:r>
        <w:t>Приложения:</w:t>
      </w:r>
    </w:p>
    <w:p w:rsidR="00000000" w:rsidRDefault="00FB4041">
      <w:pPr>
        <w:pStyle w:val="just"/>
      </w:pPr>
      <w:r>
        <w:lastRenderedPageBreak/>
        <w:t>1. Документы, под</w:t>
      </w:r>
      <w:r>
        <w:t>тверждающие возражение ответчика.</w:t>
      </w:r>
    </w:p>
    <w:p w:rsidR="00000000" w:rsidRDefault="00FB4041">
      <w:pPr>
        <w:pStyle w:val="just"/>
      </w:pPr>
      <w:r>
        <w:t>2. Доверенность представителя от "___"__________ ____ г. N _____ (если возражение подписывается представителем ответчика).</w:t>
      </w:r>
    </w:p>
    <w:p w:rsidR="00000000" w:rsidRDefault="00FB4041">
      <w:pPr>
        <w:pStyle w:val="just"/>
      </w:pPr>
      <w:r>
        <w:t>3. Иные документы, подтверждающие обстоятельства, на которых ответчик основывает свои возражения.</w:t>
      </w:r>
    </w:p>
    <w:p w:rsidR="00000000" w:rsidRDefault="00FB40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4041">
      <w:pPr>
        <w:pStyle w:val="just"/>
      </w:pPr>
      <w:r>
        <w:t>"___"__________ ____ г.</w:t>
      </w:r>
    </w:p>
    <w:p w:rsidR="00000000" w:rsidRDefault="00FB40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4041">
      <w:pPr>
        <w:pStyle w:val="just"/>
      </w:pPr>
      <w:r>
        <w:t>Заявитель (представитель):</w:t>
      </w:r>
    </w:p>
    <w:p w:rsidR="00000000" w:rsidRDefault="00FB4041">
      <w:pPr>
        <w:pStyle w:val="HTML"/>
      </w:pPr>
      <w:r>
        <w:t xml:space="preserve">    _____________/________________________/</w:t>
      </w:r>
    </w:p>
    <w:p w:rsidR="00000000" w:rsidRDefault="00FB4041">
      <w:pPr>
        <w:pStyle w:val="HTML"/>
      </w:pPr>
      <w:r>
        <w:t>(подпись)          (Ф.И.О.)</w:t>
      </w:r>
    </w:p>
    <w:p w:rsidR="00000000" w:rsidRDefault="00FB40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4041">
      <w:pPr>
        <w:pStyle w:val="sel"/>
        <w:divId w:val="1371882043"/>
      </w:pPr>
      <w:r>
        <w:t>1 В соответствии с ч. 2 ст. 19 Федерального закона от 19.05.1995 N 81-ФЗ "О государственных пособиях гражданам, имеющим детей" изли</w:t>
      </w:r>
      <w:r>
        <w:t>шне выплаченные суммы государственных пособий гражданам, имеющим детей, удерживаются с получателя только в случае, если переплата произошла по его вине (предоставление документов с заведомо неверными сведениями, сокрытие данных, влияющих на право назначени</w:t>
      </w:r>
      <w:r>
        <w:t>я государственных пособий гражданам, имеющим детей, исчисление их размеров). Удержания производятся в размере не свыше двадцати процентов либо суммы, причитающейся получателю при каждой последующей выплате государственного пособия гражданам, имеющим детей;</w:t>
      </w:r>
      <w:r>
        <w:t xml:space="preserve"> либо заработной платы получателя в соответствии с требованиями законодательства о труде Российской Федерации. При прекращении выплаты пособия оставшаяся задолженность взыскивается с получателя в судебном порядке. Суммы, излишне выплаченные получателю по в</w:t>
      </w:r>
      <w:r>
        <w:t>ине органа, назначившего государственное пособие гражданам, имеющим детей, удержанию не подлежат, за исключением случая счетной ошибки. В этом случае ущерб взыскивается с виновных лиц в порядке, установленном законодательством Российской Федерации.</w:t>
      </w:r>
    </w:p>
    <w:p w:rsidR="00000000" w:rsidRDefault="00FB40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</w:t>
      </w:r>
      <w:r>
        <w:rPr>
          <w:rFonts w:ascii="Times New Roman" w:eastAsia="Times New Roman" w:hAnsi="Times New Roman"/>
          <w:sz w:val="24"/>
          <w:szCs w:val="24"/>
        </w:rPr>
        <w:t xml:space="preserve">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https://порядокправа.рф/obrazecy/vozrazhenie_poluchatelya_posobiya_v_sud_obshhej_yurisdikcii_na_iskovoe_zayavlenie_o_vzyskanii_izlishne_vyplach.htm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41"/>
    <w:rsid w:val="00F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8FAD3C6-9C41-4D8A-8BC0-6D3057FE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ozrazhenie_poluchatelya_posobiya_v_sud_obshhej_yurisdikcii_na_iskovoe_zayavlenie_o_vzyskanii_izlishne_vyplac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получателя пособия в суд общей юрисдикции на исковое заявление о взыскании излишне выплаченных сумм государственных пособий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2022-08-25T13:29:00Z</dcterms:created>
  <dcterms:modified xsi:type="dcterms:W3CDTF">2022-08-25T13:29:00Z</dcterms:modified>
</cp:coreProperties>
</file>