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56EBE">
      <w:pPr>
        <w:pStyle w:val="1"/>
        <w:rPr>
          <w:rFonts w:eastAsia="Times New Roman"/>
        </w:rPr>
      </w:pPr>
      <w:r>
        <w:rPr>
          <w:rFonts w:eastAsia="Times New Roman"/>
        </w:rPr>
        <w:t>Ведомость проверки и измерений сопротивления заземления опор на воздушных линиях электропередачи напряжением 35 - 800 кв</w:t>
      </w:r>
    </w:p>
    <w:p w:rsidR="00000000" w:rsidRDefault="00356EBE">
      <w:pPr>
        <w:pStyle w:val="right"/>
      </w:pPr>
      <w:r>
        <w:t xml:space="preserve">Приложение 5 к Типовой инструкции по эксплуатации воздушных линий </w:t>
      </w:r>
      <w:r>
        <w:t>электропередачи напряжением 35 - 800 кв РД 34.20.504-94</w:t>
      </w:r>
    </w:p>
    <w:p w:rsidR="00000000" w:rsidRDefault="00356E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6EBE">
      <w:pPr>
        <w:pStyle w:val="HTML"/>
      </w:pPr>
      <w:r>
        <w:t>Энергообъединение ________________________________________________</w:t>
      </w:r>
    </w:p>
    <w:p w:rsidR="00000000" w:rsidRDefault="00356EBE">
      <w:pPr>
        <w:pStyle w:val="HTML"/>
      </w:pPr>
      <w:r>
        <w:t>(наименование)</w:t>
      </w:r>
    </w:p>
    <w:p w:rsidR="00000000" w:rsidRDefault="00356EBE">
      <w:pPr>
        <w:pStyle w:val="HTML"/>
      </w:pPr>
      <w:r>
        <w:t>Предприятие ______________________________________________________</w:t>
      </w:r>
    </w:p>
    <w:p w:rsidR="00000000" w:rsidRDefault="00356EBE">
      <w:pPr>
        <w:pStyle w:val="HTML"/>
      </w:pPr>
      <w:r>
        <w:t>(наименование)</w:t>
      </w:r>
    </w:p>
    <w:p w:rsidR="00000000" w:rsidRDefault="00356EBE">
      <w:pPr>
        <w:pStyle w:val="HTML"/>
      </w:pPr>
      <w:r>
        <w:t>Район (участок) ___________________</w:t>
      </w:r>
      <w:r>
        <w:t>_______________________________</w:t>
      </w:r>
    </w:p>
    <w:p w:rsidR="00000000" w:rsidRDefault="00356EBE">
      <w:pPr>
        <w:pStyle w:val="HTML"/>
      </w:pPr>
      <w:r>
        <w:t>(наименование)</w:t>
      </w:r>
    </w:p>
    <w:p w:rsidR="00000000" w:rsidRDefault="00356EBE">
      <w:pPr>
        <w:pStyle w:val="HTML"/>
      </w:pPr>
    </w:p>
    <w:p w:rsidR="00000000" w:rsidRDefault="00356EBE">
      <w:pPr>
        <w:pStyle w:val="HTML"/>
      </w:pPr>
      <w:r>
        <w:t>Ведомость проверки и измерений сопротивления</w:t>
      </w:r>
    </w:p>
    <w:p w:rsidR="00000000" w:rsidRDefault="00356EBE">
      <w:pPr>
        <w:pStyle w:val="HTML"/>
      </w:pPr>
      <w:r>
        <w:t>заземления опор</w:t>
      </w:r>
    </w:p>
    <w:p w:rsidR="00000000" w:rsidRDefault="00356EBE">
      <w:pPr>
        <w:pStyle w:val="HTML"/>
      </w:pPr>
      <w:r>
        <w:t>на ВЛ _____ кВ __________________________________</w:t>
      </w:r>
    </w:p>
    <w:p w:rsidR="00000000" w:rsidRDefault="00356EBE">
      <w:pPr>
        <w:pStyle w:val="HTML"/>
      </w:pPr>
      <w:r>
        <w:t>(наименование)</w:t>
      </w:r>
    </w:p>
    <w:p w:rsidR="00000000" w:rsidRDefault="00356EBE">
      <w:pPr>
        <w:pStyle w:val="HTML"/>
      </w:pPr>
    </w:p>
    <w:p w:rsidR="00000000" w:rsidRDefault="00356EBE">
      <w:pPr>
        <w:pStyle w:val="HTML"/>
      </w:pPr>
      <w:r>
        <w:t>------------------------------------------------------------------</w:t>
      </w:r>
    </w:p>
    <w:p w:rsidR="00000000" w:rsidRDefault="00356EBE">
      <w:pPr>
        <w:pStyle w:val="HTML"/>
      </w:pPr>
      <w:r>
        <w:t>¦  Дата  ¦Номе</w:t>
      </w:r>
      <w:r>
        <w:t>р опоры¦Сопротивление заземления, Ом ¦ Заключение  ¦</w:t>
      </w:r>
    </w:p>
    <w:p w:rsidR="00000000" w:rsidRDefault="00356EBE">
      <w:pPr>
        <w:pStyle w:val="HTML"/>
      </w:pPr>
      <w:r>
        <w:t>¦        ¦           +-----------------------------+             ¦</w:t>
      </w:r>
    </w:p>
    <w:p w:rsidR="00000000" w:rsidRDefault="00356EBE">
      <w:pPr>
        <w:pStyle w:val="HTML"/>
      </w:pPr>
      <w:r>
        <w:t>¦        ¦           ¦  по норме   ¦  фактически   ¦             ¦</w:t>
      </w:r>
    </w:p>
    <w:p w:rsidR="00000000" w:rsidRDefault="00356EBE">
      <w:pPr>
        <w:pStyle w:val="HTML"/>
      </w:pPr>
      <w:r>
        <w:t>+--------+-----------+-------------+---------------+-------------+</w:t>
      </w:r>
    </w:p>
    <w:p w:rsidR="00000000" w:rsidRDefault="00356EBE">
      <w:pPr>
        <w:pStyle w:val="HTML"/>
      </w:pPr>
      <w:r>
        <w:t xml:space="preserve">¦ </w:t>
      </w:r>
      <w:r>
        <w:t xml:space="preserve">  1    ¦     2     ¦      3      ¦       4       ¦      5      ¦</w:t>
      </w:r>
    </w:p>
    <w:p w:rsidR="00000000" w:rsidRDefault="00356EBE">
      <w:pPr>
        <w:pStyle w:val="HTML"/>
      </w:pPr>
      <w:r>
        <w:t>+--------+-----------+-------------+---------------+-------------+</w:t>
      </w:r>
    </w:p>
    <w:p w:rsidR="00000000" w:rsidRDefault="00356EBE">
      <w:pPr>
        <w:pStyle w:val="HTML"/>
      </w:pPr>
      <w:r>
        <w:t>---------+-----------+-------------+---------------+--------------</w:t>
      </w:r>
    </w:p>
    <w:p w:rsidR="00000000" w:rsidRDefault="00356EBE">
      <w:pPr>
        <w:pStyle w:val="HTML"/>
      </w:pPr>
    </w:p>
    <w:p w:rsidR="00000000" w:rsidRDefault="00356EBE">
      <w:pPr>
        <w:pStyle w:val="HTML"/>
      </w:pPr>
      <w:r>
        <w:t xml:space="preserve">Сопротивление   заземления   проверено  на  участке  от </w:t>
      </w:r>
      <w:r>
        <w:t xml:space="preserve"> опоры</w:t>
      </w:r>
    </w:p>
    <w:p w:rsidR="00000000" w:rsidRDefault="00356EBE">
      <w:pPr>
        <w:pStyle w:val="HTML"/>
      </w:pPr>
      <w:r>
        <w:t>N ________ до опоры N _________</w:t>
      </w:r>
    </w:p>
    <w:p w:rsidR="00000000" w:rsidRDefault="00356EBE">
      <w:pPr>
        <w:pStyle w:val="HTML"/>
      </w:pPr>
      <w:r>
        <w:t>Не проверены _________________________________________________</w:t>
      </w:r>
    </w:p>
    <w:p w:rsidR="00000000" w:rsidRDefault="00356EBE">
      <w:pPr>
        <w:pStyle w:val="HTML"/>
      </w:pPr>
      <w:r>
        <w:t>(номера опор, причина)</w:t>
      </w:r>
    </w:p>
    <w:p w:rsidR="00000000" w:rsidRDefault="00356EBE">
      <w:pPr>
        <w:pStyle w:val="HTML"/>
      </w:pPr>
      <w:r>
        <w:t>Всего проверено _____________________ шт. опор</w:t>
      </w:r>
    </w:p>
    <w:p w:rsidR="00000000" w:rsidRDefault="00356EBE">
      <w:pPr>
        <w:pStyle w:val="HTML"/>
      </w:pPr>
      <w:r>
        <w:t>Неисправно __________________________ шт. опор</w:t>
      </w:r>
    </w:p>
    <w:p w:rsidR="00000000" w:rsidRDefault="00356EBE">
      <w:pPr>
        <w:pStyle w:val="HTML"/>
      </w:pPr>
      <w:r>
        <w:t>Производитель работ ________________________________ _________</w:t>
      </w:r>
    </w:p>
    <w:p w:rsidR="00000000" w:rsidRDefault="00356EBE">
      <w:pPr>
        <w:pStyle w:val="HTML"/>
      </w:pPr>
      <w:r>
        <w:t>(Ф.И.О.)           (подпись)</w:t>
      </w:r>
    </w:p>
    <w:p w:rsidR="00000000" w:rsidRDefault="00356EBE">
      <w:pPr>
        <w:pStyle w:val="HTML"/>
      </w:pPr>
      <w:r>
        <w:t>Заключение составил ________________________________ _________</w:t>
      </w:r>
    </w:p>
    <w:p w:rsidR="00000000" w:rsidRDefault="00356EBE">
      <w:pPr>
        <w:pStyle w:val="HTML"/>
      </w:pPr>
      <w:r>
        <w:t>(Ф.И.О.)           (подпись)</w:t>
      </w:r>
    </w:p>
    <w:p w:rsidR="00000000" w:rsidRDefault="00356E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6EBE">
      <w:pPr>
        <w:pStyle w:val="right"/>
      </w:pPr>
      <w:r>
        <w:t>Источник - Типовая инстр</w:t>
      </w:r>
      <w:r>
        <w:t>укция РАО "ЕЭС России" от 19.09.1994 № РД 34.20.504-94</w:t>
      </w:r>
    </w:p>
    <w:p w:rsidR="00000000" w:rsidRDefault="00356EB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https://порядокправа.рф/obrazecy/vedomost_proverki_i_izmerenij_soprotivleniya_zazemleniya_opor_na_vozdushnyx_liniyax_elektroperedachi_nap.htm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BE"/>
    <w:rsid w:val="0035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57CCF40-6349-4199-BE1D-FBA196D3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proverki_i_izmerenij_soprotivleniya_zazemleniya_opor_na_vozdushnyx_liniyax_elektroperedachi_na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проверки и измерений сопротивления заземления опор на воздушных линиях электропередачи напряжением 35 - 800 кв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2022-08-25T12:33:00Z</dcterms:created>
  <dcterms:modified xsi:type="dcterms:W3CDTF">2022-08-25T12:33:00Z</dcterms:modified>
</cp:coreProperties>
</file>