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042EC">
      <w:pPr>
        <w:pStyle w:val="1"/>
        <w:rPr>
          <w:rFonts w:eastAsia="Times New Roman"/>
        </w:rPr>
      </w:pPr>
      <w:r>
        <w:rPr>
          <w:rFonts w:eastAsia="Times New Roman"/>
        </w:rPr>
        <w:t>Ведомость определения физической длины кабелеводов. Форма № 35</w:t>
      </w:r>
    </w:p>
    <w:p w:rsidR="00000000" w:rsidRDefault="00E042EC">
      <w:pPr>
        <w:pStyle w:val="right"/>
      </w:pPr>
      <w:r>
        <w:t xml:space="preserve">Приложение к Временной инструкции по приемке в эксплуатацию линейных </w:t>
      </w:r>
      <w:r>
        <w:t>сооружений волп в пвп кабелеводах и составлению исполнительной документации на сдаваемые линейные сооружения</w:t>
      </w:r>
    </w:p>
    <w:p w:rsidR="00000000" w:rsidRDefault="00E042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42EC">
      <w:pPr>
        <w:pStyle w:val="right"/>
      </w:pPr>
      <w:r>
        <w:t xml:space="preserve">Форма 35 </w:t>
      </w:r>
      <w:r>
        <w:br/>
        <w:t>(с примером заполнения)</w:t>
      </w:r>
    </w:p>
    <w:p w:rsidR="00000000" w:rsidRDefault="00E042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42EC">
      <w:pPr>
        <w:pStyle w:val="HTML"/>
      </w:pPr>
      <w:r>
        <w:t>ГОСКОМСВЯЗИ РОССИИ _________________________</w:t>
      </w:r>
    </w:p>
    <w:p w:rsidR="00000000" w:rsidRDefault="00E042EC">
      <w:pPr>
        <w:pStyle w:val="HTML"/>
      </w:pPr>
      <w:r>
        <w:t>СТРОЙОРГАНИЗАЦИЯ ___________________________</w:t>
      </w:r>
    </w:p>
    <w:p w:rsidR="00000000" w:rsidRDefault="00E042EC">
      <w:pPr>
        <w:pStyle w:val="HTML"/>
      </w:pPr>
      <w:r>
        <w:t>СМУ _________________</w:t>
      </w:r>
      <w:r>
        <w:t>_______________________</w:t>
      </w:r>
    </w:p>
    <w:p w:rsidR="00000000" w:rsidRDefault="00E042EC">
      <w:pPr>
        <w:pStyle w:val="HTML"/>
      </w:pPr>
    </w:p>
    <w:p w:rsidR="00000000" w:rsidRDefault="00E042EC">
      <w:pPr>
        <w:pStyle w:val="HTML"/>
      </w:pPr>
      <w:r>
        <w:t>ВЕДОМОСТЬ</w:t>
      </w:r>
    </w:p>
    <w:p w:rsidR="00000000" w:rsidRDefault="00E042EC">
      <w:pPr>
        <w:pStyle w:val="HTML"/>
      </w:pPr>
      <w:r>
        <w:t>определения физической длины кабелеводов</w:t>
      </w:r>
    </w:p>
    <w:p w:rsidR="00000000" w:rsidRDefault="00E042EC">
      <w:pPr>
        <w:pStyle w:val="HTML"/>
      </w:pPr>
    </w:p>
    <w:p w:rsidR="00000000" w:rsidRDefault="00E042EC">
      <w:pPr>
        <w:pStyle w:val="HTML"/>
      </w:pPr>
      <w:r>
        <w:t>Магистраль _______________________ Кабелевод N _____/ВОЛП N _______________</w:t>
      </w:r>
    </w:p>
    <w:p w:rsidR="00000000" w:rsidRDefault="00E042EC">
      <w:pPr>
        <w:pStyle w:val="HTML"/>
      </w:pPr>
      <w:r>
        <w:t>Участок ___________________________________________________________________</w:t>
      </w:r>
    </w:p>
    <w:p w:rsidR="00000000" w:rsidRDefault="00E042EC">
      <w:pPr>
        <w:pStyle w:val="HTML"/>
      </w:pPr>
      <w:r>
        <w:t>Типоразмер трубки__________</w:t>
      </w:r>
      <w:r>
        <w:t>________ Цвет трубки и полосок _________________</w:t>
      </w:r>
    </w:p>
    <w:p w:rsidR="00000000" w:rsidRDefault="00E042EC">
      <w:pPr>
        <w:pStyle w:val="HTML"/>
      </w:pPr>
    </w:p>
    <w:p w:rsidR="00000000" w:rsidRDefault="00E042EC">
      <w:pPr>
        <w:pStyle w:val="HTML"/>
      </w:pPr>
      <w:r>
        <w:t>---------------------------------------------------------------------------</w:t>
      </w:r>
    </w:p>
    <w:p w:rsidR="00000000" w:rsidRDefault="00E042EC">
      <w:pPr>
        <w:pStyle w:val="HTML"/>
      </w:pPr>
      <w:r>
        <w:t>¦ Номера  ¦Метражные данные¦Проложенная¦    Номер    ¦Длина по ¦Примечание¦</w:t>
      </w:r>
    </w:p>
    <w:p w:rsidR="00000000" w:rsidRDefault="00E042EC">
      <w:pPr>
        <w:pStyle w:val="HTML"/>
      </w:pPr>
      <w:r>
        <w:t>¦ трубных ¦  на трубке, м  ¦   длина   ¦ строительн. ¦</w:t>
      </w:r>
      <w:r>
        <w:t>паспорту,¦          ¦</w:t>
      </w:r>
    </w:p>
    <w:p w:rsidR="00000000" w:rsidRDefault="00E042EC">
      <w:pPr>
        <w:pStyle w:val="HTML"/>
      </w:pPr>
      <w:r>
        <w:t>¦  муфт   +----------------+  трубки,  ¦  длины по   ¦    м    ¦          ¦</w:t>
      </w:r>
    </w:p>
    <w:p w:rsidR="00000000" w:rsidRDefault="00E042EC">
      <w:pPr>
        <w:pStyle w:val="HTML"/>
      </w:pPr>
      <w:r>
        <w:t>¦  N - N  ¦ начало ¦ конец ¦     м     ¦ укладочной  ¦         ¦          ¦</w:t>
      </w:r>
    </w:p>
    <w:p w:rsidR="00000000" w:rsidRDefault="00E042EC">
      <w:pPr>
        <w:pStyle w:val="HTML"/>
      </w:pPr>
      <w:r>
        <w:t>¦         ¦        ¦       ¦           ¦  ведомости  ¦         ¦          ¦</w:t>
      </w:r>
    </w:p>
    <w:p w:rsidR="00000000" w:rsidRDefault="00E042EC">
      <w:pPr>
        <w:pStyle w:val="HTML"/>
      </w:pPr>
      <w:r>
        <w:t>+-----</w:t>
      </w:r>
      <w:r>
        <w:t>----+--------+-------+-----------+-------------+---------+----------+</w:t>
      </w:r>
    </w:p>
    <w:p w:rsidR="00000000" w:rsidRDefault="00E042EC">
      <w:pPr>
        <w:pStyle w:val="HTML"/>
      </w:pPr>
      <w:r>
        <w:t xml:space="preserve">¦0 - 1  </w:t>
      </w:r>
      <w:r>
        <w:rPr>
          <w:vertAlign w:val="superscript"/>
        </w:rPr>
        <w:t>1</w:t>
      </w:r>
      <w:r>
        <w:t xml:space="preserve"> ¦2000    ¦0019   ¦1981       ¦1            ¦2000     ¦          ¦</w:t>
      </w:r>
    </w:p>
    <w:p w:rsidR="00000000" w:rsidRDefault="00E042EC">
      <w:pPr>
        <w:pStyle w:val="HTML"/>
      </w:pPr>
      <w:r>
        <w:t>+---------+--------+-------+-----------+-------------+---------+----------+</w:t>
      </w:r>
    </w:p>
    <w:p w:rsidR="00000000" w:rsidRDefault="00E042EC">
      <w:pPr>
        <w:pStyle w:val="HTML"/>
      </w:pPr>
      <w:r>
        <w:t xml:space="preserve">¦1 - 2    ¦        ¦       ¦      </w:t>
      </w:r>
      <w:r>
        <w:t xml:space="preserve">     ¦             ¦         ¦          ¦</w:t>
      </w:r>
    </w:p>
    <w:p w:rsidR="00000000" w:rsidRDefault="00E042EC">
      <w:pPr>
        <w:pStyle w:val="HTML"/>
      </w:pPr>
      <w:r>
        <w:t>+---------+--------+-------+-----------+-------------+---------+----------+</w:t>
      </w:r>
    </w:p>
    <w:p w:rsidR="00000000" w:rsidRDefault="00E042EC">
      <w:pPr>
        <w:pStyle w:val="HTML"/>
      </w:pPr>
      <w:r>
        <w:t>¦2 - 3    ¦        ¦       ¦           ¦             ¦         ¦          ¦</w:t>
      </w:r>
    </w:p>
    <w:p w:rsidR="00000000" w:rsidRDefault="00E042EC">
      <w:pPr>
        <w:pStyle w:val="HTML"/>
      </w:pPr>
      <w:r>
        <w:t>+---------+--------+-------+-----------+-------------+---------+----------+</w:t>
      </w:r>
    </w:p>
    <w:p w:rsidR="00000000" w:rsidRDefault="00E042EC">
      <w:pPr>
        <w:pStyle w:val="HTML"/>
      </w:pPr>
      <w:r>
        <w:t>¦3 - 4    ¦        ¦       ¦           ¦             ¦         ¦          ¦</w:t>
      </w:r>
    </w:p>
    <w:p w:rsidR="00000000" w:rsidRDefault="00E042EC">
      <w:pPr>
        <w:pStyle w:val="HTML"/>
      </w:pPr>
      <w:r>
        <w:t>+---------+--------+-------+-----------+-------------+---------+----------+</w:t>
      </w:r>
    </w:p>
    <w:p w:rsidR="00000000" w:rsidRDefault="00E042EC">
      <w:pPr>
        <w:pStyle w:val="HTML"/>
      </w:pPr>
      <w:r>
        <w:t>+---------+--------+-------+</w:t>
      </w:r>
      <w:r>
        <w:t>-----------+-------------+---------+----------+</w:t>
      </w:r>
    </w:p>
    <w:p w:rsidR="00000000" w:rsidRDefault="00E042EC">
      <w:pPr>
        <w:pStyle w:val="HTML"/>
      </w:pPr>
      <w:r>
        <w:t>+---------+--------+-------+-----------+-------------+---------+----------+</w:t>
      </w:r>
    </w:p>
    <w:p w:rsidR="00000000" w:rsidRDefault="00E042EC">
      <w:pPr>
        <w:pStyle w:val="HTML"/>
      </w:pPr>
      <w:r>
        <w:t>+---------+--------+-------+-----------+-------------+---------+----------+</w:t>
      </w:r>
    </w:p>
    <w:p w:rsidR="00000000" w:rsidRDefault="00E042EC">
      <w:pPr>
        <w:pStyle w:val="HTML"/>
      </w:pPr>
      <w:r>
        <w:t xml:space="preserve">¦... - 0  ¦        ¦       ¦           ¦             ¦  </w:t>
      </w:r>
      <w:r>
        <w:t xml:space="preserve">       ¦          ¦</w:t>
      </w:r>
    </w:p>
    <w:p w:rsidR="00000000" w:rsidRDefault="00E042EC">
      <w:pPr>
        <w:pStyle w:val="HTML"/>
      </w:pPr>
      <w:r>
        <w:t>----------+--------+-------+-----------+-------------+---------+----------+</w:t>
      </w:r>
    </w:p>
    <w:p w:rsidR="00000000" w:rsidRDefault="00E042EC">
      <w:pPr>
        <w:pStyle w:val="HTML"/>
      </w:pPr>
      <w:r>
        <w:t>¦Итого  ¦           ¦             ¦         ¦          ¦</w:t>
      </w:r>
    </w:p>
    <w:p w:rsidR="00000000" w:rsidRDefault="00E042EC">
      <w:pPr>
        <w:pStyle w:val="HTML"/>
      </w:pPr>
      <w:r>
        <w:t>--------+-----------+-------------+---------+-----------</w:t>
      </w:r>
    </w:p>
    <w:p w:rsidR="00000000" w:rsidRDefault="00E042EC">
      <w:pPr>
        <w:pStyle w:val="HTML"/>
      </w:pPr>
    </w:p>
    <w:p w:rsidR="00000000" w:rsidRDefault="00E042EC">
      <w:pPr>
        <w:pStyle w:val="HTML"/>
      </w:pPr>
      <w:r>
        <w:t>----------------------------</w:t>
      </w:r>
    </w:p>
    <w:p w:rsidR="00000000" w:rsidRDefault="00E042EC">
      <w:pPr>
        <w:pStyle w:val="HTML"/>
      </w:pPr>
      <w:r>
        <w:rPr>
          <w:vertAlign w:val="superscript"/>
        </w:rPr>
        <w:t>1</w:t>
      </w:r>
      <w:r>
        <w:t xml:space="preserve">  Вместо цифры </w:t>
      </w:r>
      <w:r>
        <w:t>"0" проставляется номер ОУП или НРП.</w:t>
      </w:r>
    </w:p>
    <w:p w:rsidR="00000000" w:rsidRDefault="00E042EC">
      <w:pPr>
        <w:pStyle w:val="HTML"/>
      </w:pPr>
    </w:p>
    <w:p w:rsidR="00000000" w:rsidRDefault="00E042EC">
      <w:pPr>
        <w:pStyle w:val="HTML"/>
      </w:pPr>
      <w:r>
        <w:t>Составил __________________________________________________________________</w:t>
      </w:r>
    </w:p>
    <w:p w:rsidR="00000000" w:rsidRDefault="00E042EC">
      <w:pPr>
        <w:pStyle w:val="HTML"/>
      </w:pPr>
      <w:r>
        <w:t>(должность) (подпись) (фамилия и.о.)</w:t>
      </w:r>
    </w:p>
    <w:p w:rsidR="00000000" w:rsidRDefault="00E042EC">
      <w:pPr>
        <w:pStyle w:val="HTML"/>
      </w:pPr>
      <w:r>
        <w:t>Проверил __________________________________________________________________</w:t>
      </w:r>
    </w:p>
    <w:p w:rsidR="00000000" w:rsidRDefault="00E042EC">
      <w:pPr>
        <w:pStyle w:val="HTML"/>
      </w:pPr>
      <w:r>
        <w:t>(должность) (подпись) (фамили</w:t>
      </w:r>
      <w:r>
        <w:t>я и.о.)</w:t>
      </w:r>
    </w:p>
    <w:p w:rsidR="00000000" w:rsidRDefault="00E042EC">
      <w:pPr>
        <w:pStyle w:val="HTML"/>
      </w:pPr>
      <w:r>
        <w:t>"___" ______________ 199_ г.</w:t>
      </w:r>
    </w:p>
    <w:p w:rsidR="00000000" w:rsidRDefault="00E042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42EC">
      <w:pPr>
        <w:pStyle w:val="right"/>
      </w:pPr>
      <w:r>
        <w:lastRenderedPageBreak/>
        <w:t>Источник - Временная инструкция Госкомсвязи России от 12.11.1998</w:t>
      </w:r>
    </w:p>
    <w:p w:rsidR="00000000" w:rsidRDefault="00E042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https://порядокправа.рф/obrazecy/vedomost_opredeleniya_fizicheskoj_dliny_kabelevodov_forma_n_35.htm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EC"/>
    <w:rsid w:val="00E0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CE034BF-7462-42D7-AA42-D7C2FD8F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opredeleniya_fizicheskoj_dliny_kabelevodov_forma_n_3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определения физической длины кабелеводов. Форма № 35 -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2022-08-25T12:28:00Z</dcterms:created>
  <dcterms:modified xsi:type="dcterms:W3CDTF">2022-08-25T12:28:00Z</dcterms:modified>
</cp:coreProperties>
</file>