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61328">
      <w:pPr>
        <w:pStyle w:val="1"/>
        <w:rPr>
          <w:rFonts w:eastAsia="Times New Roman"/>
        </w:rPr>
      </w:pPr>
      <w:r>
        <w:rPr>
          <w:rFonts w:eastAsia="Times New Roman"/>
        </w:rPr>
        <w:t>Ведомость координат сооружений и устройств, расположенных в непосредственной близости от железнодорожных путей (рекомендуемая форма)</w:t>
      </w:r>
    </w:p>
    <w:p w:rsidR="00000000" w:rsidRDefault="00161328">
      <w:pPr>
        <w:pStyle w:val="right"/>
      </w:pPr>
      <w:r>
        <w:t>Приложение 21 к ВСН 208-89. Рекомендуемое</w:t>
      </w:r>
    </w:p>
    <w:p w:rsidR="00000000" w:rsidRDefault="00161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1328">
      <w:pPr>
        <w:pStyle w:val="3"/>
        <w:rPr>
          <w:rFonts w:eastAsia="Times New Roman"/>
        </w:rPr>
      </w:pPr>
      <w:r>
        <w:rPr>
          <w:rFonts w:eastAsia="Times New Roman"/>
        </w:rPr>
        <w:t>ВЕДОМОСТЬ КООРДИНАТ СООРУЖЕНИЙ И УСТРОЙСТВ</w:t>
      </w:r>
    </w:p>
    <w:p w:rsidR="00000000" w:rsidRDefault="00161328">
      <w:pPr>
        <w:pStyle w:val="HTML"/>
      </w:pPr>
      <w:r>
        <w:t>------------------------------------------------------------------</w:t>
      </w:r>
    </w:p>
    <w:p w:rsidR="00000000" w:rsidRDefault="00161328">
      <w:pPr>
        <w:pStyle w:val="HTML"/>
      </w:pPr>
      <w:r>
        <w:t>Наименование устройств¦    Координаты     ¦        Примечание</w:t>
      </w:r>
    </w:p>
    <w:p w:rsidR="00000000" w:rsidRDefault="00161328">
      <w:pPr>
        <w:pStyle w:val="HTML"/>
      </w:pPr>
      <w:r>
        <w:t>и сооружений      +-------------------+</w:t>
      </w:r>
    </w:p>
    <w:p w:rsidR="00000000" w:rsidRDefault="00161328">
      <w:pPr>
        <w:pStyle w:val="HTML"/>
      </w:pPr>
      <w:r>
        <w:t>¦  +/- X  ¦  +/- Y  ¦</w:t>
      </w:r>
    </w:p>
    <w:p w:rsidR="00000000" w:rsidRDefault="00161328">
      <w:pPr>
        <w:pStyle w:val="HTML"/>
      </w:pPr>
      <w:r>
        <w:t>----------------------+---------+---------+----------------------</w:t>
      </w:r>
      <w:r>
        <w:t>-</w:t>
      </w:r>
    </w:p>
    <w:p w:rsidR="00000000" w:rsidRDefault="00161328">
      <w:pPr>
        <w:pStyle w:val="HTML"/>
      </w:pPr>
      <w:r>
        <w:t>Угол опоры            ¦  -10,21 ¦  +13,70 ¦</w:t>
      </w:r>
    </w:p>
    <w:p w:rsidR="00000000" w:rsidRDefault="00161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1328">
      <w:pPr>
        <w:pStyle w:val="just"/>
      </w:pPr>
      <w:r>
        <w:t xml:space="preserve">Примечание. Настоящую ведомость составляют только при съемке больших станций и узлов. В нее вносят отдельные сооружения и устройства расположенные в непосредственной близости от путей (за исключением зданий и </w:t>
      </w:r>
      <w:r>
        <w:t>стрелочных переводов, координаты которых вписывают в отдельные ведомости).</w:t>
      </w:r>
    </w:p>
    <w:p w:rsidR="00000000" w:rsidRDefault="00161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1328">
      <w:pPr>
        <w:pStyle w:val="right"/>
      </w:pPr>
      <w:r>
        <w:t>Источник - Ведомственные строительные нормы Минтрансстроя СССР от 26.02.1990 № МО-116</w:t>
      </w:r>
    </w:p>
    <w:p w:rsidR="00000000" w:rsidRDefault="001613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https://порядокправа.рф/obrazecy/vedomost_koordinat_sooruzhenij_i_ustrojstv_raspolozhen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nyx_v_neposredstvennoj_blizosti_ot_zheleznodoro.htm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28"/>
    <w:rsid w:val="001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302AD8-57E4-4955-9B98-74045276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koordinat_sooruzhenij_i_ustrojstv_raspolozhennyx_v_neposredstvennoj_blizosti_ot_zheleznodo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сооружений и устройств, расположенных в непосредственной близости от железнодорожных путей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2022-08-25T12:21:00Z</dcterms:created>
  <dcterms:modified xsi:type="dcterms:W3CDTF">2022-08-25T12:21:00Z</dcterms:modified>
</cp:coreProperties>
</file>