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815DA">
      <w:pPr>
        <w:pStyle w:val="1"/>
        <w:rPr>
          <w:rFonts w:eastAsia="Times New Roman"/>
        </w:rPr>
      </w:pPr>
      <w:r>
        <w:rPr>
          <w:rFonts w:eastAsia="Times New Roman"/>
        </w:rPr>
        <w:t>Уведомление о поступлении исполнительного документа и необходимости представления в течение 10 рабочих дней со дня получения уведомления</w:t>
      </w:r>
    </w:p>
    <w:p w:rsidR="00000000" w:rsidRDefault="00C815DA">
      <w:pPr>
        <w:pStyle w:val="right"/>
      </w:pPr>
      <w:r>
        <w:t>Приложение N 4.1 к Порядку учета и хранения органами Федерального казначейства документов по исполнению судебных актов</w:t>
      </w:r>
    </w:p>
    <w:p w:rsidR="00000000" w:rsidRDefault="00C815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15DA">
      <w:pPr>
        <w:pStyle w:val="HTML"/>
      </w:pPr>
      <w:r>
        <w:t>от "__" _______ 20__ г.</w:t>
      </w:r>
    </w:p>
    <w:p w:rsidR="00000000" w:rsidRDefault="00C815DA">
      <w:pPr>
        <w:pStyle w:val="HTML"/>
      </w:pPr>
      <w:r>
        <w:t>N _____________________</w:t>
      </w:r>
    </w:p>
    <w:p w:rsidR="00000000" w:rsidRDefault="00C815DA">
      <w:pPr>
        <w:pStyle w:val="HTML"/>
      </w:pPr>
    </w:p>
    <w:p w:rsidR="00000000" w:rsidRDefault="00C815DA">
      <w:pPr>
        <w:pStyle w:val="HTML"/>
      </w:pPr>
      <w:r>
        <w:t>__________________________________</w:t>
      </w:r>
    </w:p>
    <w:p w:rsidR="00000000" w:rsidRDefault="00C815DA">
      <w:pPr>
        <w:pStyle w:val="HTML"/>
      </w:pPr>
      <w:r>
        <w:t>(наименование должника)</w:t>
      </w:r>
    </w:p>
    <w:p w:rsidR="00000000" w:rsidRDefault="00C815DA">
      <w:pPr>
        <w:pStyle w:val="HTML"/>
      </w:pPr>
      <w:r>
        <w:t>____________________________</w:t>
      </w:r>
      <w:r>
        <w:t>______</w:t>
      </w:r>
    </w:p>
    <w:p w:rsidR="00000000" w:rsidRDefault="00C815DA">
      <w:pPr>
        <w:pStyle w:val="HTML"/>
      </w:pPr>
      <w:r>
        <w:t>(адрес)</w:t>
      </w:r>
    </w:p>
    <w:p w:rsidR="00000000" w:rsidRDefault="00C815DA">
      <w:pPr>
        <w:pStyle w:val="HTML"/>
      </w:pPr>
      <w:r>
        <w:t>__________________________________</w:t>
      </w:r>
    </w:p>
    <w:p w:rsidR="00000000" w:rsidRDefault="00C815DA">
      <w:pPr>
        <w:pStyle w:val="HTML"/>
      </w:pPr>
    </w:p>
    <w:p w:rsidR="00000000" w:rsidRDefault="00C815DA">
      <w:pPr>
        <w:pStyle w:val="HTML"/>
      </w:pPr>
      <w:r>
        <w:t>Уведомление</w:t>
      </w:r>
    </w:p>
    <w:p w:rsidR="00000000" w:rsidRDefault="00C815DA">
      <w:pPr>
        <w:pStyle w:val="HTML"/>
      </w:pPr>
      <w:r>
        <w:t>о поступлении исполнительного документа</w:t>
      </w:r>
    </w:p>
    <w:p w:rsidR="00000000" w:rsidRDefault="00C815DA">
      <w:pPr>
        <w:pStyle w:val="HTML"/>
      </w:pPr>
    </w:p>
    <w:p w:rsidR="00000000" w:rsidRDefault="00C815DA">
      <w:pPr>
        <w:pStyle w:val="HTML"/>
      </w:pPr>
      <w:r>
        <w:t>___________________________________________________________________________</w:t>
      </w:r>
    </w:p>
    <w:p w:rsidR="00000000" w:rsidRDefault="00C815DA">
      <w:pPr>
        <w:pStyle w:val="HTML"/>
      </w:pPr>
      <w:r>
        <w:t>(наименование органа Федерального казначейства)</w:t>
      </w:r>
    </w:p>
    <w:p w:rsidR="00000000" w:rsidRDefault="00C815DA">
      <w:pPr>
        <w:pStyle w:val="HTML"/>
      </w:pPr>
      <w:r>
        <w:t>уведомляет о поступлении исп</w:t>
      </w:r>
      <w:r>
        <w:t>олнительного документа:</w:t>
      </w:r>
    </w:p>
    <w:p w:rsidR="00000000" w:rsidRDefault="00C815DA">
      <w:pPr>
        <w:pStyle w:val="HTML"/>
      </w:pPr>
    </w:p>
    <w:p w:rsidR="00000000" w:rsidRDefault="00C815DA">
      <w:pPr>
        <w:pStyle w:val="HTML"/>
      </w:pPr>
      <w:r>
        <w:t>---------------------------------------------------------------------------</w:t>
      </w:r>
    </w:p>
    <w:p w:rsidR="00000000" w:rsidRDefault="00C815DA">
      <w:pPr>
        <w:pStyle w:val="HTML"/>
      </w:pPr>
      <w:r>
        <w:t>¦ N ¦Дата           ¦Наименование    ¦       Исполнительный документ      ¦</w:t>
      </w:r>
    </w:p>
    <w:p w:rsidR="00000000" w:rsidRDefault="00C815DA">
      <w:pPr>
        <w:pStyle w:val="HTML"/>
      </w:pPr>
      <w:r>
        <w:t>¦п/п¦поступления    ¦взыскателя      +------------------------------------+</w:t>
      </w:r>
    </w:p>
    <w:p w:rsidR="00000000" w:rsidRDefault="00C815DA">
      <w:pPr>
        <w:pStyle w:val="HTML"/>
      </w:pPr>
      <w:r>
        <w:t xml:space="preserve">¦  </w:t>
      </w:r>
      <w:r>
        <w:t xml:space="preserve"> ¦исполнительного¦(представителя  ¦серия, ¦наименование¦наименование   ¦</w:t>
      </w:r>
    </w:p>
    <w:p w:rsidR="00000000" w:rsidRDefault="00C815DA">
      <w:pPr>
        <w:pStyle w:val="HTML"/>
      </w:pPr>
      <w:r>
        <w:t>¦   ¦документа в    ¦взыскателя) или ¦номер и¦судебного   ¦судебного акта ¦</w:t>
      </w:r>
    </w:p>
    <w:p w:rsidR="00000000" w:rsidRDefault="00C815DA">
      <w:pPr>
        <w:pStyle w:val="HTML"/>
      </w:pPr>
      <w:r>
        <w:t>¦   ¦орган          ¦судебного       ¦дата   ¦органа      ¦и номер дела,  ¦</w:t>
      </w:r>
    </w:p>
    <w:p w:rsidR="00000000" w:rsidRDefault="00C815DA">
      <w:pPr>
        <w:pStyle w:val="HTML"/>
      </w:pPr>
      <w:r>
        <w:t xml:space="preserve">¦   ¦Федерального   ¦органа,   </w:t>
      </w:r>
      <w:r>
        <w:t xml:space="preserve">      ¦выдачи ¦            ¦по которому    ¦</w:t>
      </w:r>
    </w:p>
    <w:p w:rsidR="00000000" w:rsidRDefault="00C815DA">
      <w:pPr>
        <w:pStyle w:val="HTML"/>
      </w:pPr>
      <w:r>
        <w:t>¦   ¦казначейства   ¦представившего  ¦       ¦            ¦выдан          ¦</w:t>
      </w:r>
    </w:p>
    <w:p w:rsidR="00000000" w:rsidRDefault="00C815DA">
      <w:pPr>
        <w:pStyle w:val="HTML"/>
      </w:pPr>
      <w:r>
        <w:t>¦   ¦               ¦исполнительный  ¦       ¦            ¦исполнительный ¦</w:t>
      </w:r>
    </w:p>
    <w:p w:rsidR="00000000" w:rsidRDefault="00C815DA">
      <w:pPr>
        <w:pStyle w:val="HTML"/>
      </w:pPr>
      <w:r>
        <w:t xml:space="preserve">¦   ¦               ¦документ/номер и¦       ¦            </w:t>
      </w:r>
      <w:r>
        <w:t>¦документ       ¦</w:t>
      </w:r>
    </w:p>
    <w:p w:rsidR="00000000" w:rsidRDefault="00C815DA">
      <w:pPr>
        <w:pStyle w:val="HTML"/>
      </w:pPr>
      <w:r>
        <w:t>¦   ¦               ¦дата почтового  ¦       ¦            ¦               ¦</w:t>
      </w:r>
    </w:p>
    <w:p w:rsidR="00000000" w:rsidRDefault="00C815DA">
      <w:pPr>
        <w:pStyle w:val="HTML"/>
      </w:pPr>
      <w:r>
        <w:t>¦   ¦               ¦уведомления     ¦       ¦            ¦               ¦</w:t>
      </w:r>
    </w:p>
    <w:p w:rsidR="00000000" w:rsidRDefault="00C815DA">
      <w:pPr>
        <w:pStyle w:val="HTML"/>
      </w:pPr>
      <w:r>
        <w:t>+---+---------------+----------------+-------+------------+---------------+</w:t>
      </w:r>
    </w:p>
    <w:p w:rsidR="00000000" w:rsidRDefault="00C815DA">
      <w:pPr>
        <w:pStyle w:val="HTML"/>
      </w:pPr>
      <w:r>
        <w:t xml:space="preserve">¦ 1 ¦     </w:t>
      </w:r>
      <w:r>
        <w:t xml:space="preserve">  2       ¦       3        ¦   4   ¦     5      ¦       6       ¦</w:t>
      </w:r>
    </w:p>
    <w:p w:rsidR="00000000" w:rsidRDefault="00C815DA">
      <w:pPr>
        <w:pStyle w:val="HTML"/>
      </w:pPr>
      <w:r>
        <w:t>+---+---------------+----------------+-------+------------+---------------+</w:t>
      </w:r>
    </w:p>
    <w:p w:rsidR="00000000" w:rsidRDefault="00C815DA">
      <w:pPr>
        <w:pStyle w:val="HTML"/>
      </w:pPr>
      <w:r>
        <w:t>¦   ¦               ¦                ¦       ¦            ¦               ¦</w:t>
      </w:r>
    </w:p>
    <w:p w:rsidR="00000000" w:rsidRDefault="00C815DA">
      <w:pPr>
        <w:pStyle w:val="HTML"/>
      </w:pPr>
      <w:r>
        <w:t>----+---------------+----------------+</w:t>
      </w:r>
      <w:r>
        <w:t>-------+------------+----------------</w:t>
      </w:r>
    </w:p>
    <w:p w:rsidR="00000000" w:rsidRDefault="00C815DA">
      <w:pPr>
        <w:pStyle w:val="HTML"/>
      </w:pPr>
    </w:p>
    <w:p w:rsidR="00000000" w:rsidRDefault="00C815DA">
      <w:pPr>
        <w:pStyle w:val="HTML"/>
      </w:pPr>
      <w:r>
        <w:t>и  необходимости  представления  в течение 10 рабочих дней со дня получения</w:t>
      </w:r>
    </w:p>
    <w:p w:rsidR="00000000" w:rsidRDefault="00C815DA">
      <w:pPr>
        <w:pStyle w:val="HTML"/>
      </w:pPr>
      <w:r>
        <w:t>настоящего уведомления следующих документов:</w:t>
      </w:r>
    </w:p>
    <w:p w:rsidR="00000000" w:rsidRDefault="00C815DA">
      <w:pPr>
        <w:pStyle w:val="HTML"/>
      </w:pPr>
      <w:r>
        <w:t>информации в письменном виде об источнике образования задолженности и о</w:t>
      </w:r>
    </w:p>
    <w:p w:rsidR="00000000" w:rsidRDefault="00C815DA">
      <w:pPr>
        <w:pStyle w:val="HTML"/>
      </w:pPr>
      <w:r>
        <w:t>кодах  бюджетной классиф</w:t>
      </w:r>
      <w:r>
        <w:t>икации Российской Федерации, по которым должны быть</w:t>
      </w:r>
    </w:p>
    <w:p w:rsidR="00000000" w:rsidRDefault="00C815DA">
      <w:pPr>
        <w:pStyle w:val="HTML"/>
      </w:pPr>
      <w:r>
        <w:t>произведены   расходы   бюджета  по  исполнению  исполнительного  документа</w:t>
      </w:r>
    </w:p>
    <w:p w:rsidR="00000000" w:rsidRDefault="00C815DA">
      <w:pPr>
        <w:pStyle w:val="HTML"/>
      </w:pPr>
      <w:r>
        <w:t>применительно  к  бюджетной  классификации  Российской  Федерации  текущего</w:t>
      </w:r>
    </w:p>
    <w:p w:rsidR="00000000" w:rsidRDefault="00C815DA">
      <w:pPr>
        <w:pStyle w:val="HTML"/>
      </w:pPr>
      <w:r>
        <w:t>финансового года;</w:t>
      </w:r>
    </w:p>
    <w:p w:rsidR="00000000" w:rsidRDefault="00C815DA">
      <w:pPr>
        <w:pStyle w:val="HTML"/>
      </w:pPr>
      <w:r>
        <w:t>платежного  документа на перечисле</w:t>
      </w:r>
      <w:r>
        <w:t>ние в установленном порядке средств в</w:t>
      </w:r>
    </w:p>
    <w:p w:rsidR="00000000" w:rsidRDefault="00C815DA">
      <w:pPr>
        <w:pStyle w:val="HTML"/>
      </w:pPr>
      <w:r>
        <w:t>размере  полного  либо  частичного  исполнения  требований  исполнительного</w:t>
      </w:r>
    </w:p>
    <w:p w:rsidR="00000000" w:rsidRDefault="00C815DA">
      <w:pPr>
        <w:pStyle w:val="HTML"/>
      </w:pPr>
      <w:r>
        <w:t>документа.</w:t>
      </w:r>
    </w:p>
    <w:p w:rsidR="00000000" w:rsidRDefault="00C815DA">
      <w:pPr>
        <w:pStyle w:val="HTML"/>
      </w:pPr>
    </w:p>
    <w:p w:rsidR="00000000" w:rsidRDefault="00C815DA">
      <w:pPr>
        <w:pStyle w:val="HTML"/>
      </w:pPr>
      <w:r>
        <w:t>Приложение:   копия   заявления  взыскателя,  исполнительного  документа  и</w:t>
      </w:r>
    </w:p>
    <w:p w:rsidR="00000000" w:rsidRDefault="00C815DA">
      <w:pPr>
        <w:pStyle w:val="HTML"/>
      </w:pPr>
      <w:r>
        <w:t>судебного акта, на основании которого он выдан на ____</w:t>
      </w:r>
      <w:r>
        <w:t>__ листах.</w:t>
      </w:r>
    </w:p>
    <w:p w:rsidR="00000000" w:rsidRDefault="00C815DA">
      <w:pPr>
        <w:pStyle w:val="HTML"/>
      </w:pPr>
    </w:p>
    <w:p w:rsidR="00000000" w:rsidRDefault="00C815DA">
      <w:pPr>
        <w:pStyle w:val="HTML"/>
      </w:pPr>
      <w:r>
        <w:t>Руководитель органа</w:t>
      </w:r>
    </w:p>
    <w:p w:rsidR="00000000" w:rsidRDefault="00C815DA">
      <w:pPr>
        <w:pStyle w:val="HTML"/>
      </w:pPr>
      <w:r>
        <w:t>Федерального казначейства</w:t>
      </w:r>
    </w:p>
    <w:p w:rsidR="00000000" w:rsidRDefault="00C815DA">
      <w:pPr>
        <w:pStyle w:val="HTML"/>
      </w:pPr>
      <w:r>
        <w:t>(иное уполномоченное лицо)              ___________      __________________</w:t>
      </w:r>
    </w:p>
    <w:p w:rsidR="00000000" w:rsidRDefault="00C815DA">
      <w:pPr>
        <w:pStyle w:val="HTML"/>
      </w:pPr>
      <w:r>
        <w:t>(подпись)          (расшифровка</w:t>
      </w:r>
    </w:p>
    <w:p w:rsidR="00000000" w:rsidRDefault="00C815DA">
      <w:pPr>
        <w:pStyle w:val="HTML"/>
      </w:pPr>
      <w:r>
        <w:t>подписи)</w:t>
      </w:r>
    </w:p>
    <w:p w:rsidR="00000000" w:rsidRDefault="00C815DA">
      <w:pPr>
        <w:pStyle w:val="HTML"/>
      </w:pPr>
    </w:p>
    <w:p w:rsidR="00000000" w:rsidRDefault="00C815DA">
      <w:pPr>
        <w:pStyle w:val="HTML"/>
      </w:pPr>
      <w:r>
        <w:t>М.П.</w:t>
      </w:r>
    </w:p>
    <w:p w:rsidR="00000000" w:rsidRDefault="00C815DA">
      <w:pPr>
        <w:pStyle w:val="HTML"/>
      </w:pPr>
      <w:r>
        <w:t>___________________________________________________________________________</w:t>
      </w:r>
    </w:p>
    <w:p w:rsidR="00000000" w:rsidRDefault="00C815DA">
      <w:pPr>
        <w:pStyle w:val="HTML"/>
      </w:pPr>
      <w:r>
        <w:t>(линия отрыва)</w:t>
      </w:r>
    </w:p>
    <w:p w:rsidR="00000000" w:rsidRDefault="00C815DA">
      <w:pPr>
        <w:pStyle w:val="HTML"/>
      </w:pPr>
    </w:p>
    <w:p w:rsidR="00000000" w:rsidRDefault="00C815DA">
      <w:pPr>
        <w:pStyle w:val="HTML"/>
      </w:pPr>
      <w:r>
        <w:t>РАСПИСКА</w:t>
      </w:r>
    </w:p>
    <w:p w:rsidR="00000000" w:rsidRDefault="00C815DA">
      <w:pPr>
        <w:pStyle w:val="HTML"/>
      </w:pPr>
      <w:r>
        <w:t>должника о получении Уведомления о поступлении</w:t>
      </w:r>
    </w:p>
    <w:p w:rsidR="00000000" w:rsidRDefault="00C815DA">
      <w:pPr>
        <w:pStyle w:val="HTML"/>
      </w:pPr>
      <w:r>
        <w:t>исполнительного документа</w:t>
      </w:r>
    </w:p>
    <w:p w:rsidR="00000000" w:rsidRDefault="00C815DA">
      <w:pPr>
        <w:pStyle w:val="HTML"/>
      </w:pPr>
    </w:p>
    <w:p w:rsidR="00000000" w:rsidRDefault="00C815DA">
      <w:pPr>
        <w:pStyle w:val="HTML"/>
      </w:pPr>
      <w:r>
        <w:t>от "__" ___________ 20__ г. N _____</w:t>
      </w:r>
    </w:p>
    <w:p w:rsidR="00000000" w:rsidRDefault="00C815DA">
      <w:pPr>
        <w:pStyle w:val="HTML"/>
      </w:pPr>
    </w:p>
    <w:p w:rsidR="00000000" w:rsidRDefault="00C815DA">
      <w:pPr>
        <w:pStyle w:val="HTML"/>
      </w:pPr>
      <w:r>
        <w:t>Должность                              _____</w:t>
      </w:r>
      <w:r>
        <w:t>_______      __________________</w:t>
      </w:r>
    </w:p>
    <w:p w:rsidR="00000000" w:rsidRDefault="00C815DA">
      <w:pPr>
        <w:pStyle w:val="HTML"/>
      </w:pPr>
      <w:r>
        <w:t>(подпись)          (расшифровка</w:t>
      </w:r>
    </w:p>
    <w:p w:rsidR="00000000" w:rsidRDefault="00C815DA">
      <w:pPr>
        <w:pStyle w:val="HTML"/>
      </w:pPr>
      <w:r>
        <w:t>подписи)</w:t>
      </w:r>
    </w:p>
    <w:p w:rsidR="00000000" w:rsidRDefault="00C815DA">
      <w:pPr>
        <w:pStyle w:val="HTML"/>
      </w:pPr>
    </w:p>
    <w:p w:rsidR="00000000" w:rsidRDefault="00C815DA">
      <w:pPr>
        <w:pStyle w:val="HTML"/>
      </w:pPr>
      <w:r>
        <w:t>"__" ____________ 20__ г.</w:t>
      </w:r>
    </w:p>
    <w:p w:rsidR="00000000" w:rsidRDefault="00C815D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815DA">
      <w:pPr>
        <w:pStyle w:val="right"/>
      </w:pPr>
      <w:r>
        <w:t>Источник - Приказ Казначейства России от 09.06.2012 № 230 (с изменениями и дополнениями на 2013 год)</w:t>
      </w:r>
    </w:p>
    <w:p w:rsidR="00000000" w:rsidRDefault="00C815D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https://порядокправа.рф/obrazecy/uvedomlenie_o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_postuplenii_ispolnitelnogo_dokumenta_i_neobxodimosti_predstavleniya_v_techenie_10_raboch.htm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DA"/>
    <w:rsid w:val="00C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BE16F9B-84D3-49B0-BE5A-508E24F1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vedomlenie_o_postuplenii_ispolnitelnogo_dokumenta_i_neobxodimosti_predstavleniya_v_techenie_10_raboc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поступлении исполнительного документа и необходимости представления в течение 10 рабочих дней со дня получения уведомления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2022-08-25T09:57:00Z</dcterms:created>
  <dcterms:modified xsi:type="dcterms:W3CDTF">2022-08-25T09:57:00Z</dcterms:modified>
</cp:coreProperties>
</file>