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5E1D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инженером по метрологии (срочный)</w:t>
      </w:r>
    </w:p>
    <w:p w:rsidR="00000000" w:rsidRDefault="00F75E1D">
      <w:pPr>
        <w:pStyle w:val="HTML"/>
      </w:pPr>
      <w:r>
        <w:t xml:space="preserve">                             ТРУДОВОЙ ДОГОВОР</w:t>
      </w:r>
    </w:p>
    <w:p w:rsidR="00000000" w:rsidRDefault="00F75E1D">
      <w:pPr>
        <w:pStyle w:val="HTML"/>
      </w:pPr>
      <w:r>
        <w:t>с инженером по метрологии</w:t>
      </w:r>
    </w:p>
    <w:p w:rsidR="00000000" w:rsidRDefault="00F75E1D">
      <w:pPr>
        <w:pStyle w:val="HTML"/>
      </w:pPr>
      <w:r>
        <w:t>(срочный)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г. __________________                               "___"___________ ___ г.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__________________________________________________________, именуем__ в</w:t>
      </w:r>
    </w:p>
    <w:p w:rsidR="00000000" w:rsidRDefault="00F75E1D">
      <w:pPr>
        <w:pStyle w:val="HTML"/>
      </w:pPr>
      <w:r>
        <w:t>(наименование работодателя)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дальнейшем Работодатель, в лице __________________________________________,</w:t>
      </w:r>
    </w:p>
    <w:p w:rsidR="00000000" w:rsidRDefault="00F75E1D">
      <w:pPr>
        <w:pStyle w:val="HTML"/>
      </w:pPr>
      <w:r>
        <w:t>(должность, Ф.И.О.)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 xml:space="preserve">действующ___ на основании ______________________________, </w:t>
      </w:r>
      <w:r>
        <w:t>с одной стороны, и</w:t>
      </w:r>
    </w:p>
    <w:p w:rsidR="00000000" w:rsidRDefault="00F75E1D">
      <w:pPr>
        <w:pStyle w:val="HTML"/>
      </w:pPr>
      <w:r>
        <w:t>(устава и т.д.)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гражданин(ка) РФ _________________________________________________________,</w:t>
      </w:r>
    </w:p>
    <w:p w:rsidR="00000000" w:rsidRDefault="00F75E1D">
      <w:pPr>
        <w:pStyle w:val="HTML"/>
      </w:pPr>
      <w:r>
        <w:t>(фамилия, имя, отчество)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именуем___ в дальнейшем Работник, с  другой  стороны, заключили  договор  о</w:t>
      </w:r>
    </w:p>
    <w:p w:rsidR="00000000" w:rsidRDefault="00F75E1D">
      <w:pPr>
        <w:pStyle w:val="HTML"/>
      </w:pPr>
      <w:r>
        <w:t>нижеследующем.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F75E1D">
      <w:pPr>
        <w:pStyle w:val="just"/>
      </w:pPr>
      <w:r>
        <w:t>1.1. Р</w:t>
      </w:r>
      <w:r>
        <w:t>аботодатель обязуется предоставить Работнику работу в должности инженера по метрологии,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</w:t>
      </w:r>
      <w:r>
        <w:t>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инженера по метрологии, соблюдать правила внутреннего тру</w:t>
      </w:r>
      <w:r>
        <w:t>дового распорядка, действующие у Работодателя.</w:t>
      </w:r>
    </w:p>
    <w:p w:rsidR="00000000" w:rsidRDefault="00F75E1D">
      <w:pPr>
        <w:pStyle w:val="just"/>
      </w:pPr>
      <w:r>
        <w:t>1.2. Работа по договору является для Работника основной.</w:t>
      </w:r>
    </w:p>
    <w:p w:rsidR="00000000" w:rsidRDefault="00F75E1D">
      <w:pPr>
        <w:pStyle w:val="just"/>
      </w:pPr>
      <w:r>
        <w:t>1.3. Местом работы Работника является офис Работодателя, расположенный по адресу: _________________________.</w:t>
      </w:r>
    </w:p>
    <w:p w:rsidR="00000000" w:rsidRDefault="00F75E1D">
      <w:pPr>
        <w:pStyle w:val="just"/>
      </w:pPr>
      <w:r>
        <w:t>1.4. Работник подчиняется непосредственно _</w:t>
      </w:r>
      <w:r>
        <w:t>_______________.</w:t>
      </w:r>
    </w:p>
    <w:p w:rsidR="00000000" w:rsidRDefault="00F75E1D">
      <w:pPr>
        <w:pStyle w:val="just"/>
      </w:pPr>
      <w:r>
        <w:t xml:space="preserve">1.5.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</w:t>
      </w:r>
      <w:r>
        <w:t>условиями труда.</w:t>
      </w:r>
    </w:p>
    <w:p w:rsidR="00000000" w:rsidRDefault="00F75E1D">
      <w:pPr>
        <w:pStyle w:val="just"/>
      </w:pPr>
      <w: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000000" w:rsidRDefault="00F75E1D">
      <w:pPr>
        <w:pStyle w:val="just"/>
      </w:pPr>
      <w:r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Работодатель и его контрагенты.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F75E1D">
      <w:pPr>
        <w:pStyle w:val="just"/>
      </w:pPr>
      <w:r>
        <w:t>2.1. Договор вступает в с</w:t>
      </w:r>
      <w:r>
        <w:t>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00000" w:rsidRDefault="00F75E1D">
      <w:pPr>
        <w:pStyle w:val="just"/>
      </w:pPr>
      <w:r>
        <w:t>2.2. Дата начала работы: "___"__________ ____ г.</w:t>
      </w:r>
    </w:p>
    <w:p w:rsidR="00000000" w:rsidRDefault="00F75E1D">
      <w:pPr>
        <w:pStyle w:val="just"/>
      </w:pPr>
      <w:r>
        <w:t>2.3. Договор заключен на срок до ___</w:t>
      </w:r>
      <w:r>
        <w:t>__________ в связи с ___________ (обстоятельства (причины), послужившие основанием для заключения срочного договора).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F75E1D">
      <w:pPr>
        <w:pStyle w:val="just"/>
      </w:pPr>
      <w:r>
        <w:t>3.1. За выполнение трудовых обязанностей Работнику устанавливается должностной оклад в размере ______ (</w:t>
      </w:r>
      <w:r>
        <w:t>_____________) рублей в месяц.</w:t>
      </w:r>
    </w:p>
    <w:p w:rsidR="00000000" w:rsidRDefault="00F75E1D">
      <w:pPr>
        <w:pStyle w:val="just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</w:t>
      </w:r>
      <w:r>
        <w:t>____ ___ г.), с которым Работник ознакомлен при подписании договора.</w:t>
      </w:r>
    </w:p>
    <w:p w:rsidR="00000000" w:rsidRDefault="00F75E1D">
      <w:pPr>
        <w:pStyle w:val="just"/>
      </w:pPr>
      <w:r>
        <w:t>3.3.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</w:t>
      </w:r>
      <w:r>
        <w:t>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:rsidR="00000000" w:rsidRDefault="00F75E1D">
      <w:pPr>
        <w:pStyle w:val="just"/>
      </w:pPr>
      <w:r>
        <w:t>3.4. Заработная плата выплачивается Работнику в месте выполнения им работы путем выдачи наличных денежных с</w:t>
      </w:r>
      <w:r>
        <w:t>редств в кассе Работодателя или путем перечисления на счет Работника в банке.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РЕЖИМ РАБОЧЕГО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ОТПУСКА</w:t>
      </w:r>
    </w:p>
    <w:p w:rsidR="00000000" w:rsidRDefault="00F75E1D">
      <w:pPr>
        <w:pStyle w:val="just"/>
      </w:pPr>
      <w:r>
        <w:t xml:space="preserve">4.1. Работнику устанавливается следующий режим рабочего времени: ____________ с предоставлением ____ выходного(ых) дня (дней) 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F75E1D">
      <w:pPr>
        <w:pStyle w:val="just"/>
      </w:pPr>
      <w:r>
        <w:t xml:space="preserve">4.2. Время начала работы: 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F75E1D">
      <w:pPr>
        <w:pStyle w:val="just"/>
      </w:pPr>
      <w:r>
        <w:t>Время окончания работы: ________________________.</w:t>
      </w:r>
    </w:p>
    <w:p w:rsidR="00000000" w:rsidRDefault="00F75E1D">
      <w:pPr>
        <w:pStyle w:val="just"/>
      </w:pPr>
      <w:r>
        <w:t xml:space="preserve">4.3. В течение рабочего дня Работнику устанавливается перерыв для отдыха и питания с ___ ч до ____ ч,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F75E1D">
      <w:pPr>
        <w:pStyle w:val="just"/>
      </w:pPr>
      <w:r>
        <w:t>4.4.</w:t>
      </w:r>
      <w:r>
        <w:t xml:space="preserve"> Ежегодный основной оплачиваемый отпуск предоставляется Работнику продолжительностью ___ (не менее 28) календарных дней.</w:t>
      </w:r>
    </w:p>
    <w:p w:rsidR="00000000" w:rsidRDefault="00F75E1D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</w:t>
      </w:r>
      <w:r>
        <w:t>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F75E1D">
      <w:pPr>
        <w:pStyle w:val="just"/>
      </w:pPr>
      <w:r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</w:t>
      </w:r>
      <w:r>
        <w:t>ежегодных оплачиваемых отпусков, установленной у данного Работодателя.</w:t>
      </w:r>
    </w:p>
    <w:p w:rsidR="00000000" w:rsidRDefault="00F75E1D">
      <w:pPr>
        <w:pStyle w:val="just"/>
      </w:pPr>
      <w:r>
        <w:t>О времени начала отпуска Работник должен быть извещен под роспись не позднее чем за две недели до его начала.</w:t>
      </w:r>
    </w:p>
    <w:p w:rsidR="00000000" w:rsidRDefault="00F75E1D">
      <w:pPr>
        <w:pStyle w:val="just"/>
      </w:pPr>
      <w:r>
        <w:t>4.5. По семейным обстоятельствам и другим уважительным причинам Работнику н</w:t>
      </w:r>
      <w:r>
        <w:t>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5. ПРАВА И ОБ</w:t>
      </w:r>
      <w:r>
        <w:rPr>
          <w:rFonts w:eastAsia="Times New Roman"/>
        </w:rPr>
        <w:t>ЯЗАННОСТИ РАБОТНИКА</w:t>
      </w:r>
    </w:p>
    <w:p w:rsidR="00000000" w:rsidRDefault="00F75E1D">
      <w:pPr>
        <w:pStyle w:val="just"/>
      </w:pPr>
      <w:r>
        <w:t>5.1. Должностные обязанности Работника:</w:t>
      </w:r>
    </w:p>
    <w:p w:rsidR="00000000" w:rsidRDefault="00F75E1D">
      <w:pPr>
        <w:pStyle w:val="just"/>
      </w:pPr>
      <w:r>
        <w:t>5.1.1. Выполняет работу по метрологическому обеспечению разработки, производства, испытаний и эксплуатации выпускаемой Работодателем продукции, направленную на неуклонное повышение ее качества.</w:t>
      </w:r>
    </w:p>
    <w:p w:rsidR="00000000" w:rsidRDefault="00F75E1D">
      <w:pPr>
        <w:pStyle w:val="just"/>
      </w:pPr>
      <w:r>
        <w:t>5.1.2. Участвует в подготовке проектов перспективных и текущих планов внедрения новой измерительной техники, предложений к отраслевым планам метрологического обеспечения производства и к планам организационно-технических мероприятий по совершенствованию ме</w:t>
      </w:r>
      <w:r>
        <w:t>трологического обеспечения, средств и методов измерений, в подготовке и реализации мер по повышению качества и конкурентоспособности продукции, ее соответствия требованиям международных стандартов.</w:t>
      </w:r>
    </w:p>
    <w:p w:rsidR="00000000" w:rsidRDefault="00F75E1D">
      <w:pPr>
        <w:pStyle w:val="just"/>
      </w:pPr>
      <w:r>
        <w:t>5.1.3. Составляет локальные поверочные схемы по видам изме</w:t>
      </w:r>
      <w:r>
        <w:t>рений, устанавливает периодичность поверок средств измерений и разрабатывает календарные графики их проведения.</w:t>
      </w:r>
    </w:p>
    <w:p w:rsidR="00000000" w:rsidRDefault="00F75E1D">
      <w:pPr>
        <w:pStyle w:val="just"/>
      </w:pPr>
      <w:r>
        <w:t>5.1.4. Осуществляет метрологическую экспертизу конструкторской и технологической документации, разрабатываемой Работодателем и поступающей от др</w:t>
      </w:r>
      <w:r>
        <w:t>угих предприятий, метрологическую аттестацию нестандартизуемых средств измерений.</w:t>
      </w:r>
    </w:p>
    <w:p w:rsidR="00000000" w:rsidRDefault="00F75E1D">
      <w:pPr>
        <w:pStyle w:val="just"/>
      </w:pPr>
      <w:r>
        <w:t>5.1.5. Проводит работу по выбору средств и методов измерений, разрабатывает методики их выполнения.</w:t>
      </w:r>
    </w:p>
    <w:p w:rsidR="00000000" w:rsidRDefault="00F75E1D">
      <w:pPr>
        <w:pStyle w:val="just"/>
      </w:pPr>
      <w:r>
        <w:t>5.1.6. Участвует в подготовке технических заданий на проектирование и в ра</w:t>
      </w:r>
      <w:r>
        <w:t>зработке средств измерений специального назначения, в подготовке выпускаемой Работодателем продукции к аттестации и сертификации, в проведении испытаний новых видов продукции, а также в анализе причин нарушения технологических режимов, брака продукции, неп</w:t>
      </w:r>
      <w:r>
        <w:t>роизводительных затрат сырья, материалов, энергии и других потерь в производстве, связанных с состоянием средств измерений, контроля и испытаний.</w:t>
      </w:r>
    </w:p>
    <w:p w:rsidR="00000000" w:rsidRDefault="00F75E1D">
      <w:pPr>
        <w:pStyle w:val="just"/>
      </w:pPr>
      <w:r>
        <w:t>5.1.7. Осуществляет проверку сложных средств измерений, технологического оборудования на соответствие установл</w:t>
      </w:r>
      <w:r>
        <w:t>енным нормам точности, проведение сложных измерений в ходе технологических процессов и испытаний продукции, а также измерений, связанных с разрешением разногласий между подразделениями Работодателя по вопросам оценки точности и выбора средств и методов изм</w:t>
      </w:r>
      <w:r>
        <w:t>ерений, подготавливает заключения по их результатам.</w:t>
      </w:r>
    </w:p>
    <w:p w:rsidR="00000000" w:rsidRDefault="00F75E1D">
      <w:pPr>
        <w:pStyle w:val="just"/>
      </w:pPr>
      <w:r>
        <w:t>5.1.8. Участвует во внедрении государственных и отраслевых стандартов, стандартов Работодателя и других нормативных документов, регламентирующих точность измерений.</w:t>
      </w:r>
    </w:p>
    <w:p w:rsidR="00000000" w:rsidRDefault="00F75E1D">
      <w:pPr>
        <w:pStyle w:val="just"/>
      </w:pPr>
      <w:r>
        <w:t xml:space="preserve">5.1.9. Проводит расчеты экономической </w:t>
      </w:r>
      <w:r>
        <w:t>эффективности внедрения новых методов и средств измерений.</w:t>
      </w:r>
    </w:p>
    <w:p w:rsidR="00000000" w:rsidRDefault="00F75E1D">
      <w:pPr>
        <w:pStyle w:val="just"/>
      </w:pPr>
      <w:r>
        <w:t>5.1.10. Определяет потребности подразделений Работодателя в средствах измерений, составляет сводные заявки на их приобретение. Осуществляет обязательный контроль над состоянием и правильностью монт</w:t>
      </w:r>
      <w:r>
        <w:t>ажа, установки и применения средств измерений, техническую приемку вновь поступающих к Работодателю измерительных средств.</w:t>
      </w:r>
    </w:p>
    <w:p w:rsidR="00000000" w:rsidRDefault="00F75E1D">
      <w:pPr>
        <w:pStyle w:val="just"/>
      </w:pPr>
      <w:r>
        <w:t>5.1.11. Изучает передовой отечественный и зарубежный опыт метрологического обеспечения производства.</w:t>
      </w:r>
    </w:p>
    <w:p w:rsidR="00000000" w:rsidRDefault="00F75E1D">
      <w:pPr>
        <w:pStyle w:val="just"/>
      </w:pPr>
      <w:r>
        <w:t>5.1.12. Участвует в разработке и</w:t>
      </w:r>
      <w:r>
        <w:t xml:space="preserve"> согласовании стандартов и других нормативных документов по вопросам метрологии.</w:t>
      </w:r>
    </w:p>
    <w:p w:rsidR="00000000" w:rsidRDefault="00F75E1D">
      <w:pPr>
        <w:pStyle w:val="just"/>
      </w:pPr>
      <w:r>
        <w:t>5.1.13. Составляет отчеты о выполнении планов метрологического обеспечения производства.</w:t>
      </w:r>
    </w:p>
    <w:p w:rsidR="00000000" w:rsidRDefault="00F75E1D">
      <w:pPr>
        <w:pStyle w:val="just"/>
      </w:pPr>
      <w:r>
        <w:t>5.1.14. Соблюдает правила внутреннего трудового распорядка, трудовую дисциплину, требо</w:t>
      </w:r>
      <w:r>
        <w:t>вания по охране труда и обеспечению безопасности труда.</w:t>
      </w:r>
    </w:p>
    <w:p w:rsidR="00000000" w:rsidRDefault="00F75E1D">
      <w:pPr>
        <w:pStyle w:val="just"/>
      </w:pPr>
      <w:r>
        <w:t>5.1.15.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</w:t>
      </w:r>
      <w:r>
        <w:t>аботников.</w:t>
      </w:r>
    </w:p>
    <w:p w:rsidR="00000000" w:rsidRDefault="00F75E1D">
      <w:pPr>
        <w:pStyle w:val="just"/>
      </w:pPr>
      <w:r>
        <w:t>5.1.16.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</w:t>
      </w:r>
      <w:r>
        <w:t>етственность за сохранность этого имущества).</w:t>
      </w:r>
    </w:p>
    <w:p w:rsidR="00000000" w:rsidRDefault="00F75E1D">
      <w:pPr>
        <w:pStyle w:val="just"/>
      </w:pPr>
      <w:r>
        <w:t>5.1.17. По распоряжению Работодателя отправляется в служебные командировки на территории России и за рубежом.</w:t>
      </w:r>
    </w:p>
    <w:p w:rsidR="00000000" w:rsidRDefault="00F75E1D">
      <w:pPr>
        <w:pStyle w:val="just"/>
      </w:pPr>
      <w:r>
        <w:t>5.2. Работник имеет право на:</w:t>
      </w:r>
    </w:p>
    <w:p w:rsidR="00000000" w:rsidRDefault="00F75E1D">
      <w:pPr>
        <w:pStyle w:val="just"/>
      </w:pPr>
      <w:r>
        <w:t>- изменение и расторжение договора в порядке и на условиях, которые ус</w:t>
      </w:r>
      <w:r>
        <w:t>тановлены Трудовым кодексом РФ, иными федеральными законами;</w:t>
      </w:r>
    </w:p>
    <w:p w:rsidR="00000000" w:rsidRDefault="00F75E1D">
      <w:pPr>
        <w:pStyle w:val="just"/>
      </w:pPr>
      <w:r>
        <w:t>- предоставление ему работы, обусловленной договором;</w:t>
      </w:r>
    </w:p>
    <w:p w:rsidR="00000000" w:rsidRDefault="00F75E1D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</w:t>
      </w:r>
      <w:r>
        <w:t xml:space="preserve"> наличии);</w:t>
      </w:r>
    </w:p>
    <w:p w:rsidR="00000000" w:rsidRDefault="00F75E1D">
      <w:pPr>
        <w:pStyle w:val="just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F75E1D">
      <w:pPr>
        <w:pStyle w:val="just"/>
      </w:pPr>
      <w:r>
        <w:t xml:space="preserve">- отдых, обеспечиваемый установлением нормальной продолжительности рабочего времени, </w:t>
      </w:r>
      <w:r>
        <w:t>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F75E1D">
      <w:pPr>
        <w:pStyle w:val="just"/>
      </w:pPr>
      <w:r>
        <w:t>- полную достоверную информацию об условиях труда и требованиях охраны тр</w:t>
      </w:r>
      <w:r>
        <w:t>уда на рабочем месте;</w:t>
      </w:r>
    </w:p>
    <w:p w:rsidR="00000000" w:rsidRDefault="00F75E1D">
      <w:pPr>
        <w:pStyle w:val="just"/>
      </w:pPr>
      <w: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F75E1D">
      <w:pPr>
        <w:pStyle w:val="just"/>
      </w:pPr>
      <w:r>
        <w:t>- объединение, включая право на создание профессиональных союзов и вступление в н</w:t>
      </w:r>
      <w:r>
        <w:t>их для защиты своих трудовых прав, свобод и законных интересов;</w:t>
      </w:r>
    </w:p>
    <w:p w:rsidR="00000000" w:rsidRDefault="00F75E1D">
      <w:pPr>
        <w:pStyle w:val="just"/>
      </w:pPr>
      <w:r>
        <w:t>- участие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F75E1D">
      <w:pPr>
        <w:pStyle w:val="just"/>
      </w:pPr>
      <w:r>
        <w:t>- ведение коллективных переговоров и закл</w:t>
      </w:r>
      <w:r>
        <w:t>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000000" w:rsidRDefault="00F75E1D">
      <w:pPr>
        <w:pStyle w:val="just"/>
      </w:pPr>
      <w:r>
        <w:t>- защиту своих трудовых прав, свобод и законных интересов всеми не запрещенными законом способами;</w:t>
      </w:r>
    </w:p>
    <w:p w:rsidR="00000000" w:rsidRDefault="00F75E1D">
      <w:pPr>
        <w:pStyle w:val="just"/>
      </w:pPr>
      <w:r>
        <w:t>-</w:t>
      </w:r>
      <w:r>
        <w:t xml:space="preserve">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00000" w:rsidRDefault="00F75E1D">
      <w:pPr>
        <w:pStyle w:val="just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F75E1D">
      <w:pPr>
        <w:pStyle w:val="just"/>
      </w:pPr>
      <w:r>
        <w:t>- обязательное социальное страхование в случаях, предусмотренных фе</w:t>
      </w:r>
      <w:r>
        <w:t>деральными законами.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F75E1D">
      <w:pPr>
        <w:pStyle w:val="just"/>
      </w:pPr>
      <w:r>
        <w:t>6.1. Работодатель вправе:</w:t>
      </w:r>
    </w:p>
    <w:p w:rsidR="00000000" w:rsidRDefault="00F75E1D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F75E1D">
      <w:pPr>
        <w:pStyle w:val="just"/>
      </w:pPr>
      <w:r>
        <w:t>- поощрять Работника за добросо</w:t>
      </w:r>
      <w:r>
        <w:t>вестный эффективный труд;</w:t>
      </w:r>
    </w:p>
    <w:p w:rsidR="00000000" w:rsidRDefault="00F75E1D">
      <w:pPr>
        <w:pStyle w:val="just"/>
      </w:pPr>
      <w: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</w:t>
      </w:r>
      <w:r>
        <w:t>этого имущества) и других работников, соблюдения правил внутреннего трудового распорядка;</w:t>
      </w:r>
    </w:p>
    <w:p w:rsidR="00000000" w:rsidRDefault="00F75E1D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F75E1D">
      <w:pPr>
        <w:pStyle w:val="just"/>
      </w:pPr>
      <w:r>
        <w:t>- принимать локальн</w:t>
      </w:r>
      <w:r>
        <w:t>ые нормативные акты.</w:t>
      </w:r>
    </w:p>
    <w:p w:rsidR="00000000" w:rsidRDefault="00F75E1D">
      <w:pPr>
        <w:pStyle w:val="just"/>
      </w:pPr>
      <w:r>
        <w:t>6.2. Работодатель обязан:</w:t>
      </w:r>
    </w:p>
    <w:p w:rsidR="00000000" w:rsidRDefault="00F75E1D">
      <w:pPr>
        <w:pStyle w:val="just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00000" w:rsidRDefault="00F75E1D">
      <w:pPr>
        <w:pStyle w:val="just"/>
      </w:pPr>
      <w:r>
        <w:t>- предоставлять Работнику раб</w:t>
      </w:r>
      <w:r>
        <w:t>оту, обусловленную договором;</w:t>
      </w:r>
    </w:p>
    <w:p w:rsidR="00000000" w:rsidRDefault="00F75E1D">
      <w:pPr>
        <w:pStyle w:val="just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F75E1D">
      <w:pPr>
        <w:pStyle w:val="just"/>
      </w:pPr>
      <w:r>
        <w:t>- обеспечивать Работника оборудованием, инструментами, технической документацией и иными средствами, необходимы</w:t>
      </w:r>
      <w:r>
        <w:t>ми для исполнения трудовых обязанностей;</w:t>
      </w:r>
    </w:p>
    <w:p w:rsidR="00000000" w:rsidRDefault="00F75E1D">
      <w:pPr>
        <w:pStyle w:val="just"/>
      </w:pPr>
      <w:r>
        <w:t>- обеспечивать Работнику равную оплату за труд равной ценности;</w:t>
      </w:r>
    </w:p>
    <w:p w:rsidR="00000000" w:rsidRDefault="00F75E1D">
      <w:pPr>
        <w:pStyle w:val="just"/>
      </w:pPr>
      <w:r>
        <w:t>- выплачивать в полном размере причитающуюся Работнику заработную плату в сроки, установленные в соответствии с Трудовым кодексом РФ, коллективным дого</w:t>
      </w:r>
      <w:r>
        <w:t>вором (при наличии), правилами внутреннего трудового распорядка;</w:t>
      </w:r>
    </w:p>
    <w:p w:rsidR="00000000" w:rsidRDefault="00F75E1D">
      <w:pPr>
        <w:pStyle w:val="just"/>
      </w:pPr>
      <w: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000000" w:rsidRDefault="00F75E1D">
      <w:pPr>
        <w:pStyle w:val="just"/>
      </w:pPr>
      <w:r>
        <w:t>- предоставлять представителям Работника полную и достоверную информацию</w:t>
      </w:r>
      <w:r>
        <w:t>, необходимую для заключения коллективного договора, соглашения и контроля их выполнения;</w:t>
      </w:r>
    </w:p>
    <w:p w:rsidR="00000000" w:rsidRDefault="00F75E1D">
      <w:pPr>
        <w:pStyle w:val="just"/>
      </w:pPr>
      <w: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RDefault="00F75E1D">
      <w:pPr>
        <w:pStyle w:val="just"/>
      </w:pPr>
      <w:r>
        <w:t>- своевременно выполнять пре</w:t>
      </w:r>
      <w:r>
        <w:t>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</w:t>
      </w:r>
      <w:r>
        <w:t xml:space="preserve">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F75E1D">
      <w:pPr>
        <w:pStyle w:val="just"/>
      </w:pPr>
      <w:r>
        <w:t>- рассматрив</w:t>
      </w:r>
      <w:r>
        <w:t xml:space="preserve">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</w:t>
      </w:r>
      <w:r>
        <w:t>о принятых мерах указанным органам и представителям;</w:t>
      </w:r>
    </w:p>
    <w:p w:rsidR="00000000" w:rsidRDefault="00F75E1D">
      <w:pPr>
        <w:pStyle w:val="just"/>
      </w:pPr>
      <w:r>
        <w:t>- создавать условия, обеспечивающие участие Работника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F75E1D">
      <w:pPr>
        <w:pStyle w:val="just"/>
      </w:pPr>
      <w:r>
        <w:t>- обеспе</w:t>
      </w:r>
      <w:r>
        <w:t>чивать бытовые нужды Работника, связанные с исполнением трудовых обязанностей;</w:t>
      </w:r>
    </w:p>
    <w:p w:rsidR="00000000" w:rsidRDefault="00F75E1D">
      <w:pPr>
        <w:pStyle w:val="just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000000" w:rsidRDefault="00F75E1D">
      <w:pPr>
        <w:pStyle w:val="just"/>
      </w:pPr>
      <w:r>
        <w:t>- возмещать вред, причиненный Работнику в связи с исполнением трудов</w:t>
      </w:r>
      <w:r>
        <w:t>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000000" w:rsidRDefault="00F75E1D">
      <w:pPr>
        <w:pStyle w:val="just"/>
      </w:pPr>
      <w:r>
        <w:t>- исполнять иные обязанности, предусмотренны</w:t>
      </w:r>
      <w:r>
        <w:t>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 xml:space="preserve">7. УСЛОВИЯ ДОПОЛНИТЕЛЬНОГО </w:t>
      </w:r>
      <w:r>
        <w:rPr>
          <w:rFonts w:eastAsia="Times New Roman"/>
        </w:rPr>
        <w:t>СТРАХОВАНИЯ РАБОТНИКА</w:t>
      </w:r>
    </w:p>
    <w:p w:rsidR="00000000" w:rsidRDefault="00F75E1D">
      <w:pPr>
        <w:pStyle w:val="just"/>
      </w:pPr>
      <w:r>
        <w:t>7.1. Работник подлежит дополнительному страхованию в порядке и на условиях, установленных коллективным договором и/или локальными нормативными актами организации (при наличии), соглашениями сторон и действующим законодательством Росси</w:t>
      </w:r>
      <w:r>
        <w:t>йской Федерации.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F75E1D">
      <w:pPr>
        <w:pStyle w:val="just"/>
      </w:pPr>
      <w: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r>
        <w:t>кодексом РФ и иными федеральными законами.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ДОГОВОРА</w:t>
      </w:r>
    </w:p>
    <w:p w:rsidR="00000000" w:rsidRDefault="00F75E1D">
      <w:pPr>
        <w:pStyle w:val="just"/>
      </w:pPr>
      <w:r>
        <w:t>9.1. Прекращение трудового договора оформляется приказом (распоряжением) Работодателя по основаниям, предусмотренным действующим законодательством Российской Федерации.</w:t>
      </w:r>
    </w:p>
    <w:p w:rsidR="00000000" w:rsidRDefault="00F75E1D">
      <w:pPr>
        <w:pStyle w:val="just"/>
      </w:pPr>
      <w:r>
        <w:t>9.2. С приказом (ра</w:t>
      </w:r>
      <w:r>
        <w:t>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 когда приказ (рас</w:t>
      </w:r>
      <w:r>
        <w:t>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000000" w:rsidRDefault="00F75E1D">
      <w:pPr>
        <w:pStyle w:val="just"/>
      </w:pPr>
      <w:r>
        <w:t>9.3. Днем прекращения трудового договора во всех с</w:t>
      </w:r>
      <w:r>
        <w:t>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000000" w:rsidRDefault="00F75E1D">
      <w:pPr>
        <w:pStyle w:val="just"/>
      </w:pPr>
      <w:r>
        <w:t>9.4. В день прекращения труд</w:t>
      </w:r>
      <w:r>
        <w:t>ового договора Работодатель обязан выдать Работнику трудовую книжку и произвести с ним расчет в соответствии со ст. 140 Трудового кодекса РФ. По письменному заявлению Работника Работодатель также обязан выдать ему заверенные надлежащим образом копии докуме</w:t>
      </w:r>
      <w:r>
        <w:t>нтов, связанных с работой.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F75E1D">
      <w:pPr>
        <w:pStyle w:val="just"/>
      </w:pPr>
      <w:r>
        <w:t>10.1. Условия договора носят конфиденциальный характер и разглашению не подлежат.</w:t>
      </w:r>
    </w:p>
    <w:p w:rsidR="00000000" w:rsidRDefault="00F75E1D">
      <w:pPr>
        <w:pStyle w:val="just"/>
      </w:pPr>
      <w:r>
        <w:t>10.2. Условия договора имеют обязательную юридическую силу для сторон с момента его заключения сторонами. Все изменен</w:t>
      </w:r>
      <w:r>
        <w:t>ия и дополнения к договору оформляются двусторонним письменным соглашением.</w:t>
      </w:r>
    </w:p>
    <w:p w:rsidR="00000000" w:rsidRDefault="00F75E1D">
      <w:pPr>
        <w:pStyle w:val="just"/>
      </w:pPr>
      <w:r>
        <w:t>10.3.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F75E1D">
      <w:pPr>
        <w:pStyle w:val="just"/>
      </w:pPr>
      <w:r>
        <w:t>10.4. Во всем остальн</w:t>
      </w:r>
      <w:r>
        <w:t>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000000" w:rsidRDefault="00F75E1D">
      <w:pPr>
        <w:pStyle w:val="just"/>
      </w:pPr>
      <w:r>
        <w:t>10.5. Договор составлен в двух экземплярах, имеющих одинаковую юридическую силу, один из которых хранится у Работодателя, а</w:t>
      </w:r>
      <w:r>
        <w:t xml:space="preserve"> другой - у Работника.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HTML"/>
      </w:pPr>
      <w:r>
        <w:t xml:space="preserve">                           11. РЕКВИЗИТЫ СТОРОН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11.1. Работодатель: ___________________________________________________</w:t>
      </w:r>
    </w:p>
    <w:p w:rsidR="00000000" w:rsidRDefault="00F75E1D">
      <w:pPr>
        <w:pStyle w:val="HTML"/>
      </w:pPr>
      <w:r>
        <w:t>адрес: ____________________________________________________________________</w:t>
      </w:r>
    </w:p>
    <w:p w:rsidR="00000000" w:rsidRDefault="00F75E1D">
      <w:pPr>
        <w:pStyle w:val="HTML"/>
      </w:pPr>
      <w:r>
        <w:t>ИНН/КПП ___________________________</w:t>
      </w:r>
      <w:r>
        <w:t>____/___________________________________</w:t>
      </w:r>
    </w:p>
    <w:p w:rsidR="00000000" w:rsidRDefault="00F75E1D">
      <w:pPr>
        <w:pStyle w:val="HTML"/>
      </w:pPr>
      <w:r>
        <w:t>р/с __________________________________ в __________________________________</w:t>
      </w:r>
    </w:p>
    <w:p w:rsidR="00000000" w:rsidRDefault="00F75E1D">
      <w:pPr>
        <w:pStyle w:val="HTML"/>
      </w:pPr>
      <w:r>
        <w:t>БИК __________________________________.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11.2. Работник: _______________________________________________________</w:t>
      </w:r>
    </w:p>
    <w:p w:rsidR="00000000" w:rsidRDefault="00F75E1D">
      <w:pPr>
        <w:pStyle w:val="HTML"/>
      </w:pPr>
      <w:r>
        <w:t>паспорт: серия ______, номер ________, выдан ______________________________</w:t>
      </w:r>
    </w:p>
    <w:p w:rsidR="00000000" w:rsidRDefault="00F75E1D">
      <w:pPr>
        <w:pStyle w:val="HTML"/>
      </w:pPr>
      <w:r>
        <w:t>____________________ "___"_________ ____ г., код подразделения ___________,</w:t>
      </w:r>
    </w:p>
    <w:p w:rsidR="00000000" w:rsidRDefault="00F75E1D">
      <w:pPr>
        <w:pStyle w:val="HTML"/>
      </w:pPr>
      <w:r>
        <w:t>зарегистрирован(а) по адресу: ____________________________________________.</w:t>
      </w:r>
    </w:p>
    <w:p w:rsidR="00000000" w:rsidRDefault="00F75E1D">
      <w:pPr>
        <w:pStyle w:val="HTML"/>
      </w:pPr>
      <w:r>
        <w:t>Р/с ________________________</w:t>
      </w:r>
      <w:r>
        <w:t>_________ в ___________________________________</w:t>
      </w:r>
    </w:p>
    <w:p w:rsidR="00000000" w:rsidRDefault="00F75E1D">
      <w:pPr>
        <w:pStyle w:val="HTML"/>
      </w:pPr>
      <w:r>
        <w:t>БИК _________________________________.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ПОДПИСИ СТОРОН: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Работодатель:                               Работник:</w:t>
      </w:r>
    </w:p>
    <w:p w:rsidR="00000000" w:rsidRDefault="00F75E1D">
      <w:pPr>
        <w:pStyle w:val="HTML"/>
      </w:pPr>
      <w:r>
        <w:t>______________/_______________            ______________/______________</w:t>
      </w:r>
    </w:p>
    <w:p w:rsidR="00000000" w:rsidRDefault="00F75E1D">
      <w:pPr>
        <w:pStyle w:val="HTML"/>
      </w:pPr>
    </w:p>
    <w:p w:rsidR="00000000" w:rsidRDefault="00F75E1D">
      <w:pPr>
        <w:pStyle w:val="HTML"/>
      </w:pPr>
      <w:r>
        <w:t>М.П.</w:t>
      </w:r>
    </w:p>
    <w:p w:rsidR="00000000" w:rsidRDefault="00F75E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1D">
      <w:pPr>
        <w:pStyle w:val="sel"/>
        <w:divId w:val="1497770765"/>
      </w:pPr>
      <w:r>
        <w:t>1 Эти положения вк</w:t>
      </w:r>
      <w:r>
        <w:t>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F75E1D">
      <w:pPr>
        <w:pStyle w:val="right"/>
      </w:pPr>
      <w:r>
        <w:t>Источник - Кабанов О.М.</w:t>
      </w:r>
    </w:p>
    <w:p w:rsidR="00000000" w:rsidRDefault="00F75E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https://порядокправа.рф/obrazecy/trudovoj_dogovor_s_inzhenerom_po_metrologii_srochnyj.htm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1D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288287-CC28-414C-8755-3679395B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inzhenerom_po_metrologii_sroch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2774</Words>
  <Characters>15815</Characters>
  <Application>Microsoft Office Word</Application>
  <DocSecurity>0</DocSecurity>
  <Lines>131</Lines>
  <Paragraphs>37</Paragraphs>
  <ScaleCrop>false</ScaleCrop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инженером по метрологии (срочный)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2022-08-24T18:12:00Z</dcterms:created>
  <dcterms:modified xsi:type="dcterms:W3CDTF">2022-08-24T18:12:00Z</dcterms:modified>
</cp:coreProperties>
</file>