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A74DA">
      <w:pPr>
        <w:pStyle w:val="1"/>
        <w:rPr>
          <w:rFonts w:eastAsia="Times New Roman"/>
        </w:rPr>
      </w:pPr>
      <w:r>
        <w:rPr>
          <w:rFonts w:eastAsia="Times New Roman"/>
        </w:rPr>
        <w:t>Трудовой договор с главным инженером (бессрочный; с условием об испытательном сроке)</w:t>
      </w:r>
    </w:p>
    <w:p w:rsidR="00000000" w:rsidRDefault="00EA74DA">
      <w:pPr>
        <w:pStyle w:val="3"/>
        <w:rPr>
          <w:rFonts w:eastAsia="Times New Roman"/>
        </w:rPr>
      </w:pPr>
      <w:r>
        <w:rPr>
          <w:rFonts w:eastAsia="Times New Roman"/>
        </w:rPr>
        <w:t>ТРУДОВОЙ ДОГОВОР N ____ с главным инженером (бессрочный; с условием об испытательном сроке)</w:t>
      </w:r>
    </w:p>
    <w:p w:rsidR="00000000" w:rsidRDefault="00EA74DA">
      <w:pPr>
        <w:pStyle w:val="HTML"/>
      </w:pPr>
      <w:r>
        <w:t>г. ______________                                   "___"</w:t>
      </w:r>
      <w:r>
        <w:t>__________ ____ г.</w:t>
      </w:r>
    </w:p>
    <w:p w:rsidR="00000000" w:rsidRDefault="00EA74DA">
      <w:pPr>
        <w:pStyle w:val="HTML"/>
      </w:pPr>
    </w:p>
    <w:p w:rsidR="00000000" w:rsidRDefault="00EA74DA">
      <w:pPr>
        <w:pStyle w:val="HTML"/>
      </w:pPr>
      <w:r>
        <w:t>_______________________________________________, именуем__ в дальнейшем</w:t>
      </w:r>
    </w:p>
    <w:p w:rsidR="00000000" w:rsidRDefault="00EA74DA">
      <w:pPr>
        <w:pStyle w:val="HTML"/>
      </w:pPr>
      <w:r>
        <w:t>(наименование организации)</w:t>
      </w:r>
    </w:p>
    <w:p w:rsidR="00000000" w:rsidRDefault="00EA74DA">
      <w:pPr>
        <w:pStyle w:val="HTML"/>
      </w:pPr>
      <w:r>
        <w:t>"Работодатель", в лице ___________________________________________________,</w:t>
      </w:r>
    </w:p>
    <w:p w:rsidR="00000000" w:rsidRDefault="00EA74DA">
      <w:pPr>
        <w:pStyle w:val="HTML"/>
      </w:pPr>
      <w:r>
        <w:t>(должность, Ф.И.О.)</w:t>
      </w:r>
    </w:p>
    <w:p w:rsidR="00000000" w:rsidRDefault="00EA74DA">
      <w:pPr>
        <w:pStyle w:val="HTML"/>
      </w:pPr>
      <w:r>
        <w:t>действующ___ на основании _______________</w:t>
      </w:r>
      <w:r>
        <w:t>________________, с одной стороны,</w:t>
      </w:r>
    </w:p>
    <w:p w:rsidR="00000000" w:rsidRDefault="00EA74DA">
      <w:pPr>
        <w:pStyle w:val="HTML"/>
      </w:pPr>
      <w:r>
        <w:t>и ____________________________________, именуем___ в дальнейшем "Работник",</w:t>
      </w:r>
    </w:p>
    <w:p w:rsidR="00000000" w:rsidRDefault="00EA74DA">
      <w:pPr>
        <w:pStyle w:val="HTML"/>
      </w:pPr>
      <w:r>
        <w:t>(Ф.И.О.)</w:t>
      </w:r>
    </w:p>
    <w:p w:rsidR="00000000" w:rsidRDefault="00EA74DA">
      <w:pPr>
        <w:pStyle w:val="HTML"/>
      </w:pPr>
      <w:r>
        <w:t>с другой стороны, заключили настоящий договор о нижеследующем:</w:t>
      </w:r>
    </w:p>
    <w:p w:rsidR="00000000" w:rsidRDefault="00EA74DA">
      <w:pPr>
        <w:pStyle w:val="HTML"/>
      </w:pPr>
    </w:p>
    <w:p w:rsidR="00000000" w:rsidRDefault="00EA74DA">
      <w:pPr>
        <w:pStyle w:val="HTML"/>
      </w:pPr>
      <w:r>
        <w:t>1. ПРЕДМЕТ ДОГОВОРА</w:t>
      </w:r>
    </w:p>
    <w:p w:rsidR="00000000" w:rsidRDefault="00EA74DA">
      <w:pPr>
        <w:pStyle w:val="HTML"/>
      </w:pPr>
    </w:p>
    <w:p w:rsidR="00000000" w:rsidRDefault="00EA74DA">
      <w:pPr>
        <w:pStyle w:val="HTML"/>
      </w:pPr>
      <w:r>
        <w:t>1.1.   Работодатель   поручает,    а   Работник   п</w:t>
      </w:r>
      <w:r>
        <w:t>ринимает   на   себя</w:t>
      </w:r>
    </w:p>
    <w:p w:rsidR="00000000" w:rsidRDefault="00EA74DA">
      <w:pPr>
        <w:pStyle w:val="HTML"/>
      </w:pPr>
      <w:r>
        <w:t>выполнение   трудовых   обязанностей   в  должности   главного  инженера  в</w:t>
      </w:r>
    </w:p>
    <w:p w:rsidR="00000000" w:rsidRDefault="00EA74DA">
      <w:pPr>
        <w:pStyle w:val="HTML"/>
      </w:pPr>
      <w:r>
        <w:t>__________________________________________________________________________.</w:t>
      </w:r>
    </w:p>
    <w:p w:rsidR="00000000" w:rsidRDefault="00EA74DA">
      <w:pPr>
        <w:pStyle w:val="HTML"/>
      </w:pPr>
      <w:r>
        <w:t>(наименование структурного подразделения)</w:t>
      </w:r>
    </w:p>
    <w:p w:rsidR="00000000" w:rsidRDefault="00EA74DA">
      <w:pPr>
        <w:pStyle w:val="just"/>
      </w:pPr>
      <w:r>
        <w:t>1.2. Работа по настоящему договору являет</w:t>
      </w:r>
      <w:r>
        <w:t>ся для Работника основной.</w:t>
      </w:r>
    </w:p>
    <w:p w:rsidR="00000000" w:rsidRDefault="00EA74DA">
      <w:pPr>
        <w:pStyle w:val="just"/>
      </w:pPr>
      <w:r>
        <w:t>1.3. Местом работы Работника является ___________ по адресу: _______________________.</w:t>
      </w:r>
    </w:p>
    <w:p w:rsidR="00000000" w:rsidRDefault="00EA74DA">
      <w:pPr>
        <w:pStyle w:val="just"/>
      </w:pPr>
      <w:r>
        <w:t>1.4. В целях проверки соответствия Работника занимаемой должности, а также его отношения к поручаемой работе Работнику устанавливается испытате</w:t>
      </w:r>
      <w:r>
        <w:t>льный срок продолжительностью _____ (_________) месяца с момента начала работы, указанного в п. 2.1 настоящего договора.</w:t>
      </w:r>
    </w:p>
    <w:p w:rsidR="00000000" w:rsidRDefault="00EA74DA">
      <w:pPr>
        <w:pStyle w:val="just"/>
      </w:pPr>
      <w:r>
        <w:t>1.5. Труд Работника по настоящему договору осуществляется в нормальных условиях. Трудовые обязанности Работника не связаны с выполнение</w:t>
      </w:r>
      <w:r>
        <w:t>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000000" w:rsidRDefault="00EA74DA">
      <w:pPr>
        <w:pStyle w:val="just"/>
      </w:pPr>
      <w:r>
        <w:t>1.6. Работник подчиняется непосредственно _____________________.</w:t>
      </w:r>
    </w:p>
    <w:p w:rsidR="00000000" w:rsidRDefault="00EA74D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A74DA">
      <w:pPr>
        <w:pStyle w:val="3"/>
        <w:rPr>
          <w:rFonts w:eastAsia="Times New Roman"/>
        </w:rPr>
      </w:pPr>
      <w:r>
        <w:rPr>
          <w:rFonts w:eastAsia="Times New Roman"/>
        </w:rPr>
        <w:t>2. СРОК ДЕЙСТВИЯ ДОГОВОРА</w:t>
      </w:r>
    </w:p>
    <w:p w:rsidR="00000000" w:rsidRDefault="00EA74DA">
      <w:pPr>
        <w:pStyle w:val="just"/>
      </w:pPr>
      <w:r>
        <w:t xml:space="preserve">2.1. Работник должен приступить </w:t>
      </w:r>
      <w:r>
        <w:t>к выполнению своих трудовых обязанностей с "___"__________ ____ г.</w:t>
      </w:r>
    </w:p>
    <w:p w:rsidR="00000000" w:rsidRDefault="00EA74DA">
      <w:pPr>
        <w:pStyle w:val="just"/>
      </w:pPr>
      <w:r>
        <w:t>2.2. Настоящий договор заключен на неопределенный срок.</w:t>
      </w:r>
    </w:p>
    <w:p w:rsidR="00000000" w:rsidRDefault="00EA74D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A74DA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3. УСЛОВИЯ ОПЛАТЫ ТРУДА РАБОТНИКА</w:t>
      </w:r>
    </w:p>
    <w:p w:rsidR="00000000" w:rsidRDefault="00EA74DA">
      <w:pPr>
        <w:pStyle w:val="just"/>
      </w:pPr>
      <w:r>
        <w:t>3.1. За выполнение трудовых обязанностей Работнику устанавливается должностной оклад в размере _____ (___________) рублей в месяц.</w:t>
      </w:r>
    </w:p>
    <w:p w:rsidR="00000000" w:rsidRDefault="00EA74DA">
      <w:pPr>
        <w:pStyle w:val="just"/>
      </w:pPr>
      <w:r>
        <w:t>3.2. Работодателем устанавливаются стимулирующие и компенсационные выплаты (доплаты, надбавки, премии и т.п.). Размеры и усло</w:t>
      </w:r>
      <w:r>
        <w:t>вия таких выплат определены в Положении о премировании работников "______________", с которым Работник ознакомлен при подписании настоящего договора.</w:t>
      </w:r>
    </w:p>
    <w:p w:rsidR="00000000" w:rsidRDefault="00EA74DA">
      <w:pPr>
        <w:pStyle w:val="just"/>
      </w:pPr>
      <w:r>
        <w:t>3.3. В случае выполнения Работником наряду со своей основной работой дополнительной работы по другой должн</w:t>
      </w:r>
      <w:r>
        <w:t>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размере, установленном дополнительным соглашением сторон.</w:t>
      </w:r>
    </w:p>
    <w:p w:rsidR="00000000" w:rsidRDefault="00EA74DA">
      <w:pPr>
        <w:pStyle w:val="just"/>
      </w:pPr>
      <w:r>
        <w:t>3.4. Сверхурочная работа оплачивается за первые два часа</w:t>
      </w:r>
      <w:r>
        <w:t xml:space="preserve">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00000" w:rsidRDefault="00EA74DA">
      <w:pPr>
        <w:pStyle w:val="just"/>
      </w:pPr>
      <w:r>
        <w:t>3.5.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</w:t>
      </w:r>
      <w:r>
        <w:t>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времени. По желанию Работника, работавшего в выходной или нерабочий праздничный день, е</w:t>
      </w:r>
      <w:r>
        <w:t>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000000" w:rsidRDefault="00EA74DA">
      <w:pPr>
        <w:pStyle w:val="just"/>
      </w:pPr>
      <w:r>
        <w:t>3.6. Заработная плата Работнику выплачивается путем выдачи наличных денежных с</w:t>
      </w:r>
      <w:r>
        <w:t>редств в кассе Работодателя (путем перечисления на счет Работника в банке) каждые полмесяца в день, установленный Правилами внутреннего трудового распорядка.</w:t>
      </w:r>
    </w:p>
    <w:p w:rsidR="00000000" w:rsidRDefault="00EA74DA">
      <w:pPr>
        <w:pStyle w:val="just"/>
      </w:pPr>
      <w:r>
        <w:t>3.7. Из заработной платы Работника могут производиться удержания в случаях, предусмотренных законо</w:t>
      </w:r>
      <w:r>
        <w:t>дательством Российской Федерации.</w:t>
      </w:r>
    </w:p>
    <w:p w:rsidR="00000000" w:rsidRDefault="00EA74DA">
      <w:pPr>
        <w:pStyle w:val="just"/>
      </w:pPr>
      <w:r>
        <w:t>3.8. На период действия настоящего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договором.</w:t>
      </w:r>
    </w:p>
    <w:p w:rsidR="00000000" w:rsidRDefault="00EA74D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A74DA">
      <w:pPr>
        <w:pStyle w:val="3"/>
        <w:rPr>
          <w:rFonts w:eastAsia="Times New Roman"/>
        </w:rPr>
      </w:pPr>
      <w:r>
        <w:rPr>
          <w:rFonts w:eastAsia="Times New Roman"/>
        </w:rPr>
        <w:t xml:space="preserve">4. ОТПУСК. РЕЖИМ РАБОЧЕГО ВРЕМЕНИ И ВРЕМЕНИ ОТДЫХА </w:t>
      </w:r>
      <w:r>
        <w:rPr>
          <w:rFonts w:eastAsia="Times New Roman"/>
          <w:vertAlign w:val="superscript"/>
        </w:rPr>
        <w:t>1</w:t>
      </w:r>
      <w:r>
        <w:rPr>
          <w:rFonts w:eastAsia="Times New Roman"/>
        </w:rPr>
        <w:t xml:space="preserve"> </w:t>
      </w:r>
    </w:p>
    <w:p w:rsidR="00000000" w:rsidRDefault="00EA74DA">
      <w:pPr>
        <w:pStyle w:val="just"/>
      </w:pPr>
      <w:r>
        <w:t xml:space="preserve">4.1. Работнику устанавливается пятидневная рабочая неделя с двумя выходными днями - ________________________ </w:t>
      </w:r>
      <w:r>
        <w:rPr>
          <w:vertAlign w:val="superscript"/>
        </w:rPr>
        <w:t>1</w:t>
      </w:r>
      <w:r>
        <w:t xml:space="preserve"> .</w:t>
      </w:r>
    </w:p>
    <w:p w:rsidR="00000000" w:rsidRDefault="00EA74DA">
      <w:pPr>
        <w:pStyle w:val="just"/>
      </w:pPr>
      <w:r>
        <w:t xml:space="preserve">4.2. Время начала работы: __________________ </w:t>
      </w:r>
      <w:r>
        <w:rPr>
          <w:vertAlign w:val="superscript"/>
        </w:rPr>
        <w:t>1</w:t>
      </w:r>
      <w:r>
        <w:t xml:space="preserve"> .</w:t>
      </w:r>
    </w:p>
    <w:p w:rsidR="00000000" w:rsidRDefault="00EA74DA">
      <w:pPr>
        <w:pStyle w:val="just"/>
      </w:pPr>
      <w:r>
        <w:t>Время окончания работы: ________________</w:t>
      </w:r>
      <w:r>
        <w:t xml:space="preserve">__ </w:t>
      </w:r>
      <w:r>
        <w:rPr>
          <w:vertAlign w:val="superscript"/>
        </w:rPr>
        <w:t>1</w:t>
      </w:r>
      <w:r>
        <w:t xml:space="preserve"> .</w:t>
      </w:r>
    </w:p>
    <w:p w:rsidR="00000000" w:rsidRDefault="00EA74DA">
      <w:pPr>
        <w:pStyle w:val="just"/>
      </w:pPr>
      <w:r>
        <w:t xml:space="preserve">4.3. В течение рабочего дня Работнику устанавливается перерыв для отдыха и питания с ____ ч. до ____ ч., который в рабочее время не включается </w:t>
      </w:r>
      <w:r>
        <w:rPr>
          <w:vertAlign w:val="superscript"/>
        </w:rPr>
        <w:t>1</w:t>
      </w:r>
      <w:r>
        <w:t xml:space="preserve"> .</w:t>
      </w:r>
    </w:p>
    <w:p w:rsidR="00000000" w:rsidRDefault="00EA74DA">
      <w:pPr>
        <w:pStyle w:val="just"/>
      </w:pPr>
      <w:r>
        <w:t>4.4. Работнику предоставляется ежегодный оплачиваемый отпуск продолжительностью ___ (не менее 28) кале</w:t>
      </w:r>
      <w:r>
        <w:t>ндарных дней.</w:t>
      </w:r>
    </w:p>
    <w:p w:rsidR="00000000" w:rsidRDefault="00EA74DA">
      <w:pPr>
        <w:pStyle w:val="just"/>
      </w:pPr>
      <w: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</w:t>
      </w:r>
      <w:r>
        <w:t>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:rsidR="00000000" w:rsidRDefault="00EA74DA">
      <w:pPr>
        <w:pStyle w:val="just"/>
      </w:pPr>
      <w:r>
        <w:t>4.5. По семейным обстоятельствам и другим уважительным причинам Работнику на основании его письменного заявления мож</w:t>
      </w:r>
      <w:r>
        <w:t>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"______________".</w:t>
      </w:r>
    </w:p>
    <w:p w:rsidR="00000000" w:rsidRDefault="00EA74D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A74DA">
      <w:pPr>
        <w:pStyle w:val="3"/>
        <w:rPr>
          <w:rFonts w:eastAsia="Times New Roman"/>
        </w:rPr>
      </w:pPr>
      <w:r>
        <w:rPr>
          <w:rFonts w:eastAsia="Times New Roman"/>
        </w:rPr>
        <w:t>5. ПРАВА И ОБЯЗАННОСТИ РАБОТНИКА</w:t>
      </w:r>
    </w:p>
    <w:p w:rsidR="00000000" w:rsidRDefault="00EA74DA">
      <w:pPr>
        <w:pStyle w:val="just"/>
      </w:pPr>
      <w:r>
        <w:t>5.1. Работник обя</w:t>
      </w:r>
      <w:r>
        <w:t>зан:</w:t>
      </w:r>
    </w:p>
    <w:p w:rsidR="00000000" w:rsidRDefault="00EA74DA">
      <w:pPr>
        <w:pStyle w:val="just"/>
      </w:pPr>
      <w:r>
        <w:t>5.1.1. Добросовестно выполнять следующие должностные обязанности:</w:t>
      </w:r>
    </w:p>
    <w:p w:rsidR="00000000" w:rsidRDefault="00EA74DA">
      <w:pPr>
        <w:pStyle w:val="just"/>
      </w:pPr>
      <w:r>
        <w:t>- определять техническую политику и направления технического развития организации в условиях рыночной экономики, пути реконструкции и технического перевооружения действующего производст</w:t>
      </w:r>
      <w:r>
        <w:t>ва, уровень специализации и диверсификации производства на перспективу;</w:t>
      </w:r>
    </w:p>
    <w:p w:rsidR="00000000" w:rsidRDefault="00EA74DA">
      <w:pPr>
        <w:pStyle w:val="just"/>
      </w:pPr>
      <w:r>
        <w:t>- обеспечивать необходимый уровень технической подготовки производства и его постоянный рост, повышение эффективности производства и производительности труда, сокращение издержек (мате</w:t>
      </w:r>
      <w:r>
        <w:t>риальных, финансовых, трудовых), рациональное использование производственных ресурсов, высокое качество и конкурентоспособность производимой продукции, работ или услуг, соответствие выпускаемых изделий действующим государственным стандартам, техническим ус</w:t>
      </w:r>
      <w:r>
        <w:t>ловиям и требованиям технической эстетики, а также их надежность и долговечность;</w:t>
      </w:r>
    </w:p>
    <w:p w:rsidR="00000000" w:rsidRDefault="00EA74DA">
      <w:pPr>
        <w:pStyle w:val="just"/>
      </w:pPr>
      <w:r>
        <w:t>- в соответствии с утвержденными бизнес-планами организации на среднесрочную и долгосрочную перспективу руководить разработкой мероприятий по реконструкции и модернизации орг</w:t>
      </w:r>
      <w:r>
        <w:t>анизации, предотвращению вредного воздействия производства на окружающую среду, бережному использованию природных ресурсов, созданию безопасных условий труда и повышению технической культуры производства;</w:t>
      </w:r>
    </w:p>
    <w:p w:rsidR="00000000" w:rsidRDefault="00EA74DA">
      <w:pPr>
        <w:pStyle w:val="just"/>
      </w:pPr>
      <w:r>
        <w:t>- организовывать разработку и реализацию планов вне</w:t>
      </w:r>
      <w:r>
        <w:t>дрения новой техники и технологии, проведения организационно-технических мероприятий, научно-исследовательских и опытно-конструкторских работ;</w:t>
      </w:r>
    </w:p>
    <w:p w:rsidR="00000000" w:rsidRDefault="00EA74DA">
      <w:pPr>
        <w:pStyle w:val="just"/>
      </w:pPr>
      <w:r>
        <w:t>- обеспечивать эффективность проектных решений, своевременную и качественную подготовку производства, техническую</w:t>
      </w:r>
      <w:r>
        <w:t xml:space="preserve"> эксплуатацию, ремонт и модернизацию оборудования, достижение высокого качества продукции в процессе ее разработки и производства;</w:t>
      </w:r>
    </w:p>
    <w:p w:rsidR="00000000" w:rsidRDefault="00EA74DA">
      <w:pPr>
        <w:pStyle w:val="just"/>
      </w:pPr>
      <w:r>
        <w:t>- на основе современных достижений науки и техники, результатов патентных исследований, а также передового опыта с учетом конъюнктуры рынка организовывать работу по улучшению ассортимента и качества, совершенствованию и обновлению выпускаемой продукции, вы</w:t>
      </w:r>
      <w:r>
        <w:t>полняемых работ (услуг), техники и технологии, созданию принципиально новых конкурентоспособных видов продукции, по проектированию и внедрению в производство средств комплексной механизации и автоматизации технологических процессов, контроля и испытаний вы</w:t>
      </w:r>
      <w:r>
        <w:t>сокопроизводительного специализированного оборудования, разработке нормативов трудоемкости изделий и норм расхода материалов на их изготовление, последовательному осуществлению режима экономии и сокращению издержек;</w:t>
      </w:r>
    </w:p>
    <w:p w:rsidR="00000000" w:rsidRDefault="00EA74DA">
      <w:pPr>
        <w:pStyle w:val="just"/>
      </w:pPr>
      <w:r>
        <w:t>- осуществлять контроль за соблюдением п</w:t>
      </w:r>
      <w:r>
        <w:t>роектной, конструкторской и технологической дисциплины, правил и норм по охране труда, технике безопасности, производственной санитарии и пожарной безопасности, требований природоохранных, санитарных органов, а также органов, осуществляющих технический над</w:t>
      </w:r>
      <w:r>
        <w:t>зор;</w:t>
      </w:r>
    </w:p>
    <w:p w:rsidR="00000000" w:rsidRDefault="00EA74DA">
      <w:pPr>
        <w:pStyle w:val="just"/>
      </w:pPr>
      <w:r>
        <w:t>- обеспечивать своевременную подготовку технической документации (чертежей, спецификаций, технических условий, технологических карт);</w:t>
      </w:r>
    </w:p>
    <w:p w:rsidR="00000000" w:rsidRDefault="00EA74DA">
      <w:pPr>
        <w:pStyle w:val="just"/>
      </w:pPr>
      <w:r>
        <w:t>- заключать с научно-исследовательскими, проектными (конструкторскими и технологическими) организациями и высшими уче</w:t>
      </w:r>
      <w:r>
        <w:t>бными заведениями договоры на разработку новой техники и технологии производства, проектов реконструкции организации, ее подразделений, обновления и модернизации оборудования, комплексной механизации и автоматизации производственных процессов, автоматизиро</w:t>
      </w:r>
      <w:r>
        <w:t>ванных систем управления производством, осуществлять контроль за их разработкой, организовывать рассмотрение и внедрение проектов технического перевооружения, разработанных сторонними организациями, составление заявок на приобретение оборудования на услови</w:t>
      </w:r>
      <w:r>
        <w:t>ях лизинга;</w:t>
      </w:r>
    </w:p>
    <w:p w:rsidR="00000000" w:rsidRDefault="00EA74DA">
      <w:pPr>
        <w:pStyle w:val="just"/>
      </w:pPr>
      <w:r>
        <w:t>- координировать работу по вопросам патентно-изобретательской деятельности, унификации, стандартизации и сертификации продукции, проведению специальной оценки условий труда и рационализации рабочих мест, метрологического обеспечения, механоэнер</w:t>
      </w:r>
      <w:r>
        <w:t>гетического обслуживания производства;</w:t>
      </w:r>
    </w:p>
    <w:p w:rsidR="00000000" w:rsidRDefault="00EA74DA">
      <w:pPr>
        <w:pStyle w:val="just"/>
      </w:pPr>
      <w:r>
        <w:t>- принимать меры по совершенствованию организации производства, труда и управления на основе внедрения новейших технических и телекоммуникационных средств выполнения инженерных и управленческих работ;</w:t>
      </w:r>
    </w:p>
    <w:p w:rsidR="00000000" w:rsidRDefault="00EA74DA">
      <w:pPr>
        <w:pStyle w:val="just"/>
      </w:pPr>
      <w:r>
        <w:t>- организовывать</w:t>
      </w:r>
      <w:r>
        <w:t xml:space="preserve"> проведение научных исследований и экспериментов, испытаний новой техники и технологии, а также работу в области научно-технической информации, рационализации и изобретательства, распространения передового производственного опыта;</w:t>
      </w:r>
    </w:p>
    <w:p w:rsidR="00000000" w:rsidRDefault="00EA74DA">
      <w:pPr>
        <w:pStyle w:val="just"/>
      </w:pPr>
      <w:r>
        <w:t>- проводить работу по защ</w:t>
      </w:r>
      <w:r>
        <w:t>ите приоритета внедренных научно-технических решений, подготовке материалов на их патентование, получение лицензий и прав на интеллектуальную собственность;</w:t>
      </w:r>
    </w:p>
    <w:p w:rsidR="00000000" w:rsidRDefault="00EA74DA">
      <w:pPr>
        <w:pStyle w:val="just"/>
      </w:pPr>
      <w:r>
        <w:t>- организовывать обучение и повышение квалификации рабочих и инженерно-технических работников и обе</w:t>
      </w:r>
      <w:r>
        <w:t>спечивать постоянное совершенствование подготовки персонала;</w:t>
      </w:r>
    </w:p>
    <w:p w:rsidR="00000000" w:rsidRDefault="00EA74DA">
      <w:pPr>
        <w:pStyle w:val="just"/>
      </w:pPr>
      <w:r>
        <w:t>- руководить деятельностью технических служб предприятия, контролировать результаты их работы, состояние трудовой и производственной дисциплины в подчиненных подразделениях;</w:t>
      </w:r>
    </w:p>
    <w:p w:rsidR="00000000" w:rsidRDefault="00EA74DA">
      <w:pPr>
        <w:pStyle w:val="just"/>
      </w:pPr>
      <w:r>
        <w:t>- являясь первым заме</w:t>
      </w:r>
      <w:r>
        <w:t>стителем руководителя организации, нести ответственность за результаты и эффективность производственной деятельности.</w:t>
      </w:r>
    </w:p>
    <w:p w:rsidR="00000000" w:rsidRDefault="00EA74DA">
      <w:pPr>
        <w:pStyle w:val="just"/>
      </w:pPr>
      <w:r>
        <w:t>5.1.2. Соблюдать Правила внутреннего трудового распорядка "___________" и иные локальные нормативные акты Работодателя.</w:t>
      </w:r>
    </w:p>
    <w:p w:rsidR="00000000" w:rsidRDefault="00EA74DA">
      <w:pPr>
        <w:pStyle w:val="just"/>
      </w:pPr>
      <w:r>
        <w:t>5.1.3. Соблюдать т</w:t>
      </w:r>
      <w:r>
        <w:t>рудовую дисциплину.</w:t>
      </w:r>
    </w:p>
    <w:p w:rsidR="00000000" w:rsidRDefault="00EA74DA">
      <w:pPr>
        <w:pStyle w:val="just"/>
      </w:pPr>
      <w:r>
        <w:t>5.1.4. Соблюдать требования по охране труда и обеспечению безопасности труда, а также положения иных локальных нормативных актов.</w:t>
      </w:r>
    </w:p>
    <w:p w:rsidR="00000000" w:rsidRDefault="00EA74DA">
      <w:pPr>
        <w:pStyle w:val="just"/>
      </w:pPr>
      <w:r>
        <w:t>5.1.5. Бережно относиться к имуществу Работодателя и других работников.</w:t>
      </w:r>
    </w:p>
    <w:p w:rsidR="00000000" w:rsidRDefault="00EA74DA">
      <w:pPr>
        <w:pStyle w:val="just"/>
      </w:pPr>
      <w:r>
        <w:t>5.1.6. Незамедлительно сообщать Ра</w:t>
      </w:r>
      <w:r>
        <w:t>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000000" w:rsidRDefault="00EA74DA">
      <w:pPr>
        <w:pStyle w:val="just"/>
      </w:pPr>
      <w:r>
        <w:t>5.1.7. Не давать интервью, не проводить встречи и переговоры, касающиеся деятельности Работодателя, б</w:t>
      </w:r>
      <w:r>
        <w:t>ез предварительного разрешения руководства.</w:t>
      </w:r>
    </w:p>
    <w:p w:rsidR="00000000" w:rsidRDefault="00EA74DA">
      <w:pPr>
        <w:pStyle w:val="just"/>
      </w:pPr>
      <w:r>
        <w:t>5.1.8. Не разглашать сведения, составляющие коммерческую тайну Работодателя. Сведения, являющиеся коммерческой тайной Работодателя, определены в Положении о коммерческой тайне "_____________".</w:t>
      </w:r>
    </w:p>
    <w:p w:rsidR="00000000" w:rsidRDefault="00EA74DA">
      <w:pPr>
        <w:pStyle w:val="just"/>
      </w:pPr>
      <w:r>
        <w:t>5.1.9. По распоряже</w:t>
      </w:r>
      <w:r>
        <w:t>нию Работодателя отправляться в служебные командировки на территории России и за рубежом.</w:t>
      </w:r>
    </w:p>
    <w:p w:rsidR="00000000" w:rsidRDefault="00EA74DA">
      <w:pPr>
        <w:pStyle w:val="just"/>
      </w:pPr>
      <w:r>
        <w:t>5.2. Работник имеет право на:</w:t>
      </w:r>
    </w:p>
    <w:p w:rsidR="00000000" w:rsidRDefault="00EA74DA">
      <w:pPr>
        <w:pStyle w:val="just"/>
      </w:pPr>
      <w:r>
        <w:t>5.2.1. Предоставление ему работы, обусловленной настоящим договором.</w:t>
      </w:r>
    </w:p>
    <w:p w:rsidR="00000000" w:rsidRDefault="00EA74DA">
      <w:pPr>
        <w:pStyle w:val="just"/>
      </w:pPr>
      <w:r>
        <w:t>5.2.2. Своевременную и в полном объеме выплату заработной платы в с</w:t>
      </w:r>
      <w:r>
        <w:t>оответствии со своей квалификацией, сложностью труда, количеством и качеством выполненной работы.</w:t>
      </w:r>
    </w:p>
    <w:p w:rsidR="00000000" w:rsidRDefault="00EA74DA">
      <w:pPr>
        <w:pStyle w:val="just"/>
      </w:pPr>
      <w:r>
        <w:t>5.2.3. Отдых, в том числе оплачиваемый ежегодный отпуск, еженедельные выходные дни, нерабочие праздничные дни.</w:t>
      </w:r>
    </w:p>
    <w:p w:rsidR="00000000" w:rsidRDefault="00EA74DA">
      <w:pPr>
        <w:pStyle w:val="just"/>
      </w:pPr>
      <w:r>
        <w:t>5.2.4. Обязательное социальное страхование в сл</w:t>
      </w:r>
      <w:r>
        <w:t>учаях, предусмотренных федеральными законами.</w:t>
      </w:r>
    </w:p>
    <w:p w:rsidR="00000000" w:rsidRDefault="00EA74DA">
      <w:pPr>
        <w:pStyle w:val="just"/>
      </w:pPr>
      <w:r>
        <w:t>5.2.5. Иные права, установленные действующим законодательством Российской Федерации.</w:t>
      </w:r>
    </w:p>
    <w:p w:rsidR="00000000" w:rsidRDefault="00EA74D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A74DA">
      <w:pPr>
        <w:pStyle w:val="3"/>
        <w:rPr>
          <w:rFonts w:eastAsia="Times New Roman"/>
        </w:rPr>
      </w:pPr>
      <w:r>
        <w:rPr>
          <w:rFonts w:eastAsia="Times New Roman"/>
        </w:rPr>
        <w:t>6. ПРАВА И ОБЯЗАННОСТИ РАБОТОДАТЕЛЯ</w:t>
      </w:r>
    </w:p>
    <w:p w:rsidR="00000000" w:rsidRDefault="00EA74DA">
      <w:pPr>
        <w:pStyle w:val="just"/>
      </w:pPr>
      <w:r>
        <w:t>6.1. Работодатель обязан:</w:t>
      </w:r>
    </w:p>
    <w:p w:rsidR="00000000" w:rsidRDefault="00EA74DA">
      <w:pPr>
        <w:pStyle w:val="just"/>
      </w:pPr>
      <w:r>
        <w:t>6.1.1. Соблюдать законы и иные нормативные правовые акты, локальные нормативные акты, условия настоящего договора.</w:t>
      </w:r>
    </w:p>
    <w:p w:rsidR="00000000" w:rsidRDefault="00EA74DA">
      <w:pPr>
        <w:pStyle w:val="just"/>
      </w:pPr>
      <w:r>
        <w:t>6.1.2. Предоставлять Работнику работу, обусловленную настоящим договором.</w:t>
      </w:r>
    </w:p>
    <w:p w:rsidR="00000000" w:rsidRDefault="00EA74DA">
      <w:pPr>
        <w:pStyle w:val="just"/>
      </w:pPr>
      <w:r>
        <w:t xml:space="preserve">6.1.3. Обеспечивать Работника оборудованием, документацией и иными </w:t>
      </w:r>
      <w:r>
        <w:t>средствами, необходимыми для исполнения им трудовых обязанностей.</w:t>
      </w:r>
    </w:p>
    <w:p w:rsidR="00000000" w:rsidRDefault="00EA74DA">
      <w:pPr>
        <w:pStyle w:val="just"/>
      </w:pPr>
      <w:r>
        <w:t>6.1.4. Выплачивать своевременно и в полном размере причитающуюся Работнику заработную плату, а также осуществлять иные выплаты в сроки, установленные Правилами внутреннего трудового распоряд</w:t>
      </w:r>
      <w:r>
        <w:t>ка.</w:t>
      </w:r>
    </w:p>
    <w:p w:rsidR="00000000" w:rsidRDefault="00EA74DA">
      <w:pPr>
        <w:pStyle w:val="just"/>
      </w:pPr>
      <w:r>
        <w:t>6.1.5. Обеспечивать бытовые нужды Работника, связанные с исполнением им трудовых обязанностей.</w:t>
      </w:r>
    </w:p>
    <w:p w:rsidR="00000000" w:rsidRDefault="00EA74DA">
      <w:pPr>
        <w:pStyle w:val="just"/>
      </w:pPr>
      <w:r>
        <w:t>6.1.6. Осуществлять обязательное социальное страхование Работника в порядке, установленном федеральными законами.</w:t>
      </w:r>
    </w:p>
    <w:p w:rsidR="00000000" w:rsidRDefault="00EA74DA">
      <w:pPr>
        <w:pStyle w:val="just"/>
      </w:pPr>
      <w:r>
        <w:t>6.1.7. Ознакомить Работника со всеми локаль</w:t>
      </w:r>
      <w:r>
        <w:t>ными нормативными актами, имеющими отношение к профессиональной деятельности Работника.</w:t>
      </w:r>
    </w:p>
    <w:p w:rsidR="00000000" w:rsidRDefault="00EA74DA">
      <w:pPr>
        <w:pStyle w:val="just"/>
      </w:pPr>
      <w:r>
        <w:t>6.1.8. Исполнять иные обязанности, установленные действующим законодательством Российской Федерации.</w:t>
      </w:r>
    </w:p>
    <w:p w:rsidR="00000000" w:rsidRDefault="00EA74DA">
      <w:pPr>
        <w:pStyle w:val="just"/>
      </w:pPr>
      <w:r>
        <w:t>6.2. Работодатель имеет право:</w:t>
      </w:r>
    </w:p>
    <w:p w:rsidR="00000000" w:rsidRDefault="00EA74DA">
      <w:pPr>
        <w:pStyle w:val="just"/>
      </w:pPr>
      <w:r>
        <w:t>6.2.1. Поощрять Работника за добросо</w:t>
      </w:r>
      <w:r>
        <w:t>вестный и эффективный труд.</w:t>
      </w:r>
    </w:p>
    <w:p w:rsidR="00000000" w:rsidRDefault="00EA74DA">
      <w:pPr>
        <w:pStyle w:val="just"/>
      </w:pPr>
      <w:r>
        <w:t>6.2.2. Требовать от Работника исполнения трудовых обязанностей, определенных в настоящем договоре, бережного отношения к имуществу Работодателя и других работников, соблюдения Правил внутреннего трудового распорядка.</w:t>
      </w:r>
    </w:p>
    <w:p w:rsidR="00000000" w:rsidRDefault="00EA74DA">
      <w:pPr>
        <w:pStyle w:val="just"/>
      </w:pPr>
      <w:r>
        <w:t>6.2.3. Прив</w:t>
      </w:r>
      <w:r>
        <w:t>лекать Работника к дисциплинарной и материальной ответственности в порядке, установленном действующим трудовым законодательством Российской Федерации.</w:t>
      </w:r>
    </w:p>
    <w:p w:rsidR="00000000" w:rsidRDefault="00EA74DA">
      <w:pPr>
        <w:pStyle w:val="just"/>
      </w:pPr>
      <w:r>
        <w:t>6.2.4. Принимать локальные нормативные акты.</w:t>
      </w:r>
    </w:p>
    <w:p w:rsidR="00000000" w:rsidRDefault="00EA74DA">
      <w:pPr>
        <w:pStyle w:val="just"/>
      </w:pPr>
      <w:r>
        <w:t>6.2.5. Проводить в соответствии с Положением об аттестации а</w:t>
      </w:r>
      <w:r>
        <w:t>ттестацию Работника с целью выявления реального уровня профессиональной компетенции Работника.</w:t>
      </w:r>
    </w:p>
    <w:p w:rsidR="00000000" w:rsidRDefault="00EA74DA">
      <w:pPr>
        <w:pStyle w:val="just"/>
      </w:pPr>
      <w:r>
        <w:t>6.2.6. Проводить в соответствии с Положением об оценке эффективности труда оценку эффективности деятельности Работника.</w:t>
      </w:r>
    </w:p>
    <w:p w:rsidR="00000000" w:rsidRDefault="00EA74DA">
      <w:pPr>
        <w:pStyle w:val="just"/>
      </w:pPr>
      <w:r>
        <w:t>6.2.7. С согласия Работника привлекать ег</w:t>
      </w:r>
      <w:r>
        <w:t>о к выполнению отдельных поручений, не входящих в должностные обязанности Работника.</w:t>
      </w:r>
    </w:p>
    <w:p w:rsidR="00000000" w:rsidRDefault="00EA74DA">
      <w:pPr>
        <w:pStyle w:val="just"/>
      </w:pPr>
      <w:r>
        <w:t>6.2.8.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000000" w:rsidRDefault="00EA74DA">
      <w:pPr>
        <w:pStyle w:val="just"/>
      </w:pPr>
      <w:r>
        <w:t>6.2.9. Осуществлять ины</w:t>
      </w:r>
      <w:r>
        <w:t>е права, предусмотренные действующим законодательством Российской Федерации, локальными нормативными актами.</w:t>
      </w:r>
    </w:p>
    <w:p w:rsidR="00000000" w:rsidRDefault="00EA74D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A74DA">
      <w:pPr>
        <w:pStyle w:val="3"/>
        <w:rPr>
          <w:rFonts w:eastAsia="Times New Roman"/>
        </w:rPr>
      </w:pPr>
      <w:r>
        <w:rPr>
          <w:rFonts w:eastAsia="Times New Roman"/>
        </w:rPr>
        <w:t>7. СОЦИАЛЬНОЕ СТРАХОВАНИЕ РАБОТНИКА</w:t>
      </w:r>
    </w:p>
    <w:p w:rsidR="00000000" w:rsidRDefault="00EA74DA">
      <w:pPr>
        <w:pStyle w:val="just"/>
      </w:pPr>
      <w:r>
        <w:t>7.1. Работник подлежит социальному страхованию в порядке и на условиях, установленных действующим законодатель</w:t>
      </w:r>
      <w:r>
        <w:t>ством Российской Федерации.</w:t>
      </w:r>
    </w:p>
    <w:p w:rsidR="00000000" w:rsidRDefault="00EA74D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A74DA">
      <w:pPr>
        <w:pStyle w:val="3"/>
        <w:rPr>
          <w:rFonts w:eastAsia="Times New Roman"/>
        </w:rPr>
      </w:pPr>
      <w:r>
        <w:rPr>
          <w:rFonts w:eastAsia="Times New Roman"/>
        </w:rPr>
        <w:t xml:space="preserve">8. ИСПОЛЬЗОВАНИЕ СЛУЖЕБНОГО ПРОИЗВЕДЕНИЯ 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</w:t>
      </w:r>
    </w:p>
    <w:p w:rsidR="00000000" w:rsidRDefault="00EA74DA">
      <w:pPr>
        <w:pStyle w:val="just"/>
      </w:pPr>
      <w:r>
        <w:t>8.1. Под служебным произведением понимается произведение науки, литературы или искусства, созданное в пределах установленных для работника (автора) трудовых обязанностей.</w:t>
      </w:r>
    </w:p>
    <w:p w:rsidR="00000000" w:rsidRDefault="00EA74DA">
      <w:pPr>
        <w:pStyle w:val="just"/>
      </w:pPr>
      <w:r>
        <w:t>8.2. Исключи</w:t>
      </w:r>
      <w:r>
        <w:t>тельное право на использование служебного произведения и право на обнародование произведения принадлежит Работодателю.</w:t>
      </w:r>
    </w:p>
    <w:p w:rsidR="00000000" w:rsidRDefault="00EA74DA">
      <w:pPr>
        <w:pStyle w:val="just"/>
      </w:pPr>
      <w:r>
        <w:t>8.3. Иные авторские права принадлежат Работнику.</w:t>
      </w:r>
    </w:p>
    <w:p w:rsidR="00000000" w:rsidRDefault="00EA74DA">
      <w:pPr>
        <w:pStyle w:val="just"/>
      </w:pPr>
      <w:r>
        <w:t>8.4. Если Работодатель в течение трех лет со дня, когда служебное произведение было пред</w:t>
      </w:r>
      <w:r>
        <w:t>оставлено в его распоряжение, не начнет использование этого произведения, не передаст исключительное право на него другому лицу или не сообщит Работнику о сохранении произведения в тайне, исключительное право на служебное произведение принадлежит Работнику</w:t>
      </w:r>
      <w:r>
        <w:t>.</w:t>
      </w:r>
    </w:p>
    <w:p w:rsidR="00000000" w:rsidRDefault="00EA74DA">
      <w:pPr>
        <w:pStyle w:val="just"/>
      </w:pPr>
      <w:r>
        <w:t>Если Работодатель в течение трех лет со дня, когда служебное произведение было предоставлено в его распоряжение, начнет использование служебного произведения или передаст исключительное право другому лицу, Работник имеет право на вознаграждение. Работник</w:t>
      </w:r>
      <w:r>
        <w:t xml:space="preserve"> приобретает указанное право на вознаграждение и в случае,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срок. Размер вознаграждения рассчитывается исх</w:t>
      </w:r>
      <w:r>
        <w:t>одя из ___________________ и выплачивается в следующем порядке: _________________________.</w:t>
      </w:r>
    </w:p>
    <w:p w:rsidR="00000000" w:rsidRDefault="00EA74D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A74DA">
      <w:pPr>
        <w:pStyle w:val="3"/>
        <w:rPr>
          <w:rFonts w:eastAsia="Times New Roman"/>
        </w:rPr>
      </w:pPr>
      <w:r>
        <w:rPr>
          <w:rFonts w:eastAsia="Times New Roman"/>
        </w:rPr>
        <w:t>9. ОТВЕТСТВЕННОСТЬ СТОРОН</w:t>
      </w:r>
    </w:p>
    <w:p w:rsidR="00000000" w:rsidRDefault="00EA74DA">
      <w:pPr>
        <w:pStyle w:val="just"/>
      </w:pPr>
      <w:r>
        <w:t>9.1. Сторона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кодексом РФ и иными федеральными законами.</w:t>
      </w:r>
    </w:p>
    <w:p w:rsidR="00000000" w:rsidRDefault="00EA74DA">
      <w:pPr>
        <w:pStyle w:val="just"/>
      </w:pPr>
      <w:r>
        <w:t>9</w:t>
      </w:r>
      <w:r>
        <w:t>.2. Материальная ответственность стороны договора наступает за ущерб, причиненный ею другой стороне договора в результате ее виновного противоправного поведения.</w:t>
      </w:r>
    </w:p>
    <w:p w:rsidR="00000000" w:rsidRDefault="00EA74DA">
      <w:pPr>
        <w:pStyle w:val="just"/>
      </w:pPr>
      <w:r>
        <w:t>9.3. В случаях, предусмотренных в законе, Работодатель обязан компенсировать Работнику моральн</w:t>
      </w:r>
      <w:r>
        <w:t>ый вред, причиненный неправомерными действиями и/или бездействием Работодателя.</w:t>
      </w:r>
    </w:p>
    <w:p w:rsidR="00000000" w:rsidRDefault="00EA74DA">
      <w:pPr>
        <w:pStyle w:val="just"/>
      </w:pPr>
      <w:r>
        <w:t>9.4. Каждая из сторон обязана доказывать сумму причиненного ущерба.</w:t>
      </w:r>
    </w:p>
    <w:p w:rsidR="00000000" w:rsidRDefault="00EA74D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A74DA">
      <w:pPr>
        <w:pStyle w:val="3"/>
        <w:rPr>
          <w:rFonts w:eastAsia="Times New Roman"/>
        </w:rPr>
      </w:pPr>
      <w:r>
        <w:rPr>
          <w:rFonts w:eastAsia="Times New Roman"/>
        </w:rPr>
        <w:t>10. ПРЕКРАЩЕНИЕ ДОГОВОРА</w:t>
      </w:r>
    </w:p>
    <w:p w:rsidR="00000000" w:rsidRDefault="00EA74DA">
      <w:pPr>
        <w:pStyle w:val="just"/>
      </w:pPr>
      <w:r>
        <w:t>10.1. Основаниями для прекращения настоящего трудового договора являются:</w:t>
      </w:r>
    </w:p>
    <w:p w:rsidR="00000000" w:rsidRDefault="00EA74DA">
      <w:pPr>
        <w:pStyle w:val="just"/>
      </w:pPr>
      <w:r>
        <w:t xml:space="preserve">10.1.1. </w:t>
      </w:r>
      <w:r>
        <w:t>Соглашение сторон.</w:t>
      </w:r>
    </w:p>
    <w:p w:rsidR="00000000" w:rsidRDefault="00EA74DA">
      <w:pPr>
        <w:pStyle w:val="just"/>
      </w:pPr>
      <w:r>
        <w:t>10.1.2. Расторжение трудового договора по инициативе Работника. При этом Работник обязан предупредить Работодателя не позднее чем за две недели до предполагаемой даты прекращения настоящего договора. Течение указанного срока начинается н</w:t>
      </w:r>
      <w:r>
        <w:t>а следующий день после получения Работодателем заявления Работника об увольнении.</w:t>
      </w:r>
    </w:p>
    <w:p w:rsidR="00000000" w:rsidRDefault="00EA74DA">
      <w:pPr>
        <w:pStyle w:val="just"/>
      </w:pPr>
      <w:r>
        <w:t>10.1.3. Расторжение трудового договора по инициативе Работодателя.</w:t>
      </w:r>
    </w:p>
    <w:p w:rsidR="00000000" w:rsidRDefault="00EA74DA">
      <w:pPr>
        <w:pStyle w:val="just"/>
      </w:pPr>
      <w:r>
        <w:t>10.1.4. Иные основания, предусмотренные трудовым законодательством Российской Федерации.</w:t>
      </w:r>
    </w:p>
    <w:p w:rsidR="00000000" w:rsidRDefault="00EA74DA">
      <w:pPr>
        <w:pStyle w:val="just"/>
      </w:pPr>
      <w:r>
        <w:t>10.2. Днем прекращ</w:t>
      </w:r>
      <w:r>
        <w:t>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сохранялось место работы (должность).</w:t>
      </w:r>
    </w:p>
    <w:p w:rsidR="00000000" w:rsidRDefault="00EA74DA">
      <w:pPr>
        <w:pStyle w:val="just"/>
      </w:pPr>
      <w:r>
        <w:t>10.3. Работодатель вправе принять решение об осуществлении компе</w:t>
      </w:r>
      <w:r>
        <w:t>нсационной выплаты Работнику в размере ____________ в случае _______________________.</w:t>
      </w:r>
    </w:p>
    <w:p w:rsidR="00000000" w:rsidRDefault="00EA74D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A74DA">
      <w:pPr>
        <w:pStyle w:val="3"/>
        <w:rPr>
          <w:rFonts w:eastAsia="Times New Roman"/>
        </w:rPr>
      </w:pPr>
      <w:r>
        <w:rPr>
          <w:rFonts w:eastAsia="Times New Roman"/>
        </w:rPr>
        <w:t>11. ЗАКЛЮЧИТЕЛЬНЫЕ ПОЛОЖЕНИЯ</w:t>
      </w:r>
    </w:p>
    <w:p w:rsidR="00000000" w:rsidRDefault="00EA74DA">
      <w:pPr>
        <w:pStyle w:val="just"/>
      </w:pPr>
      <w:r>
        <w:t>11.1. Условия настоящего трудового договора носят конфиденциальный характер и разглашению не подлежат.</w:t>
      </w:r>
    </w:p>
    <w:p w:rsidR="00000000" w:rsidRDefault="00EA74DA">
      <w:pPr>
        <w:pStyle w:val="just"/>
      </w:pPr>
      <w:r>
        <w:t>11.2. Условия настоящего трудового до</w:t>
      </w:r>
      <w:r>
        <w:t>говора имеют обязательную юридическую силу для сторон с момента его подписания сторонами. Все изменения и дополнения к настоящему трудовому договору оформляются двусторонним письменным соглашением.</w:t>
      </w:r>
    </w:p>
    <w:p w:rsidR="00000000" w:rsidRDefault="00EA74DA">
      <w:pPr>
        <w:pStyle w:val="just"/>
      </w:pPr>
      <w:r>
        <w:t>11.3. Споры между сторонами, возникающие при исполнении тр</w:t>
      </w:r>
      <w:r>
        <w:t>удового договора, рассматриваются в порядке, установленном действующим законодательством Российской Федерации.</w:t>
      </w:r>
    </w:p>
    <w:p w:rsidR="00000000" w:rsidRDefault="00EA74DA">
      <w:pPr>
        <w:pStyle w:val="just"/>
      </w:pPr>
      <w:r>
        <w:t>11.4. Во всем остальном, что не предусмотрено настоящим трудовым договором, стороны руководствуются законодательством Российской Федерации, регул</w:t>
      </w:r>
      <w:r>
        <w:t>ирующим трудовые отношения.</w:t>
      </w:r>
    </w:p>
    <w:p w:rsidR="00000000" w:rsidRDefault="00EA74DA">
      <w:pPr>
        <w:pStyle w:val="just"/>
      </w:pPr>
      <w:r>
        <w:t>11.5.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000000" w:rsidRDefault="00EA74DA">
      <w:pPr>
        <w:pStyle w:val="just"/>
      </w:pPr>
      <w:r>
        <w:t>11.6. До подписания трудового договора Работник ознакомлен со следующими документа</w:t>
      </w:r>
      <w:r>
        <w:t>ми:</w:t>
      </w:r>
    </w:p>
    <w:p w:rsidR="00000000" w:rsidRDefault="00EA74DA">
      <w:pPr>
        <w:pStyle w:val="just"/>
      </w:pPr>
      <w:r>
        <w:t>_________________________</w:t>
      </w:r>
    </w:p>
    <w:p w:rsidR="00000000" w:rsidRDefault="00EA74DA">
      <w:pPr>
        <w:pStyle w:val="just"/>
      </w:pPr>
      <w:r>
        <w:t>_________________________</w:t>
      </w:r>
    </w:p>
    <w:p w:rsidR="00000000" w:rsidRDefault="00EA74DA">
      <w:pPr>
        <w:pStyle w:val="just"/>
      </w:pPr>
      <w:r>
        <w:t>_________________________</w:t>
      </w:r>
    </w:p>
    <w:p w:rsidR="00000000" w:rsidRDefault="00EA74D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A74DA">
      <w:pPr>
        <w:pStyle w:val="3"/>
        <w:rPr>
          <w:rFonts w:eastAsia="Times New Roman"/>
        </w:rPr>
      </w:pPr>
      <w:r>
        <w:rPr>
          <w:rFonts w:eastAsia="Times New Roman"/>
        </w:rPr>
        <w:t>12. РЕКВИЗИТЫ СТОРОН</w:t>
      </w:r>
    </w:p>
    <w:p w:rsidR="00000000" w:rsidRDefault="00EA74DA">
      <w:pPr>
        <w:pStyle w:val="HTML"/>
      </w:pPr>
      <w:r>
        <w:t xml:space="preserve">    Работодатель: ________________________________________________________,</w:t>
      </w:r>
    </w:p>
    <w:p w:rsidR="00000000" w:rsidRDefault="00EA74DA">
      <w:pPr>
        <w:pStyle w:val="HTML"/>
      </w:pPr>
      <w:r>
        <w:t>адрес: ___________________________________________________________________,</w:t>
      </w:r>
    </w:p>
    <w:p w:rsidR="00000000" w:rsidRDefault="00EA74DA">
      <w:pPr>
        <w:pStyle w:val="HTML"/>
      </w:pPr>
      <w:r>
        <w:t>ИНН ________________________, КПП ________________________________________,</w:t>
      </w:r>
    </w:p>
    <w:p w:rsidR="00000000" w:rsidRDefault="00EA74DA">
      <w:pPr>
        <w:pStyle w:val="HTML"/>
      </w:pPr>
      <w:r>
        <w:t>р/с _________________________ в __________________________________________,</w:t>
      </w:r>
    </w:p>
    <w:p w:rsidR="00000000" w:rsidRDefault="00EA74DA">
      <w:pPr>
        <w:pStyle w:val="HTML"/>
      </w:pPr>
      <w:r>
        <w:t>БИК ________________________</w:t>
      </w:r>
      <w:r>
        <w:t>_.</w:t>
      </w:r>
    </w:p>
    <w:p w:rsidR="00000000" w:rsidRDefault="00EA74DA">
      <w:pPr>
        <w:pStyle w:val="HTML"/>
      </w:pPr>
    </w:p>
    <w:p w:rsidR="00000000" w:rsidRDefault="00EA74DA">
      <w:pPr>
        <w:pStyle w:val="HTML"/>
      </w:pPr>
      <w:r>
        <w:t>Работник: ____________________________________________________________,</w:t>
      </w:r>
    </w:p>
    <w:p w:rsidR="00000000" w:rsidRDefault="00EA74DA">
      <w:pPr>
        <w:pStyle w:val="HTML"/>
      </w:pPr>
      <w:r>
        <w:t>паспорт: серия _______ номер _________, выдан _____________________________</w:t>
      </w:r>
    </w:p>
    <w:p w:rsidR="00000000" w:rsidRDefault="00EA74DA">
      <w:pPr>
        <w:pStyle w:val="HTML"/>
      </w:pPr>
      <w:r>
        <w:t>_____________ "___"__________ _____ г., код подразделения ________________,</w:t>
      </w:r>
    </w:p>
    <w:p w:rsidR="00000000" w:rsidRDefault="00EA74DA">
      <w:pPr>
        <w:pStyle w:val="HTML"/>
      </w:pPr>
      <w:r>
        <w:t>зарегистрирован(а) по адресу</w:t>
      </w:r>
      <w:r>
        <w:t>: ____________________________________________.</w:t>
      </w:r>
    </w:p>
    <w:p w:rsidR="00000000" w:rsidRDefault="00EA74DA">
      <w:pPr>
        <w:pStyle w:val="HTML"/>
      </w:pPr>
    </w:p>
    <w:p w:rsidR="00000000" w:rsidRDefault="00EA74DA">
      <w:pPr>
        <w:pStyle w:val="HTML"/>
      </w:pPr>
      <w:r>
        <w:t>ПОДПИСИ СТОРОН:</w:t>
      </w:r>
    </w:p>
    <w:p w:rsidR="00000000" w:rsidRDefault="00EA74DA">
      <w:pPr>
        <w:pStyle w:val="HTML"/>
      </w:pPr>
    </w:p>
    <w:p w:rsidR="00000000" w:rsidRDefault="00EA74DA">
      <w:pPr>
        <w:pStyle w:val="HTML"/>
      </w:pPr>
      <w:r>
        <w:t>Работодатель:                                    Работник:</w:t>
      </w:r>
    </w:p>
    <w:p w:rsidR="00000000" w:rsidRDefault="00EA74DA">
      <w:pPr>
        <w:pStyle w:val="HTML"/>
      </w:pPr>
    </w:p>
    <w:p w:rsidR="00000000" w:rsidRDefault="00EA74DA">
      <w:pPr>
        <w:pStyle w:val="HTML"/>
      </w:pPr>
      <w:r>
        <w:t>____________/_____________                    _________________________</w:t>
      </w:r>
    </w:p>
    <w:p w:rsidR="00000000" w:rsidRDefault="00EA74DA">
      <w:pPr>
        <w:pStyle w:val="HTML"/>
      </w:pPr>
    </w:p>
    <w:p w:rsidR="00000000" w:rsidRDefault="00EA74DA">
      <w:pPr>
        <w:pStyle w:val="HTML"/>
      </w:pPr>
      <w:r>
        <w:t>М.П.</w:t>
      </w:r>
    </w:p>
    <w:p w:rsidR="00000000" w:rsidRDefault="00EA74DA">
      <w:pPr>
        <w:pStyle w:val="HTML"/>
      </w:pPr>
    </w:p>
    <w:p w:rsidR="00000000" w:rsidRDefault="00EA74DA">
      <w:pPr>
        <w:pStyle w:val="HTML"/>
      </w:pPr>
      <w:r>
        <w:t>Экземпляр получен и подписан Работником "___"______</w:t>
      </w:r>
      <w:r>
        <w:t>_____ ____ г.</w:t>
      </w:r>
    </w:p>
    <w:p w:rsidR="00000000" w:rsidRDefault="00EA74DA">
      <w:pPr>
        <w:pStyle w:val="HTML"/>
      </w:pPr>
      <w:r>
        <w:t>Подпись Работника: ____________________</w:t>
      </w:r>
    </w:p>
    <w:p w:rsidR="00000000" w:rsidRDefault="00EA74D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A74DA">
      <w:pPr>
        <w:pStyle w:val="sel"/>
        <w:divId w:val="818496756"/>
      </w:pPr>
      <w:r>
        <w:t>1 Эти положения включаются, если для данного Работника режим рабочего времени и времени отдыха отличается от общих правил, действующих у данного Работодателя.</w:t>
      </w:r>
    </w:p>
    <w:p w:rsidR="00000000" w:rsidRDefault="00EA74DA">
      <w:pPr>
        <w:pStyle w:val="sel"/>
        <w:divId w:val="818496756"/>
      </w:pPr>
      <w:r>
        <w:t>2 В соответствии с п. 1 ст. 1295 ГК РФ слу</w:t>
      </w:r>
      <w:r>
        <w:t>жебным признается произведение, созданное в пределах установленных для работника трудовых обязанностей.</w:t>
      </w:r>
    </w:p>
    <w:p w:rsidR="00000000" w:rsidRDefault="00EA74D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https://порядокправа.рф/obrazecy/trudovoj_dogovor_s_glavnym_inzhenerom_bessrochnyj_s_usloviem_ob_ispytatelnom_sroke.htm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DA"/>
    <w:rsid w:val="00EA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C6F24EB8-3050-47E1-A2F0-6105541C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el">
    <w:name w:val="se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trudovoj_dogovor_s_glavnym_inzhenerom_bessrochnyj_s_usloviem_ob_ispytatelnom_sroke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2972</Words>
  <Characters>16943</Characters>
  <Application>Microsoft Office Word</Application>
  <DocSecurity>0</DocSecurity>
  <Lines>141</Lines>
  <Paragraphs>39</Paragraphs>
  <ScaleCrop>false</ScaleCrop>
  <Company/>
  <LinksUpToDate>false</LinksUpToDate>
  <CharactersWithSpaces>19876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 с главным инженером (бессрочный; с условием об испытательном сроке)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2022-08-24T18:06:00Z</dcterms:created>
  <dcterms:modified xsi:type="dcterms:W3CDTF">2022-08-24T18:06:00Z</dcterms:modified>
</cp:coreProperties>
</file>