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7274C">
      <w:pPr>
        <w:pStyle w:val="1"/>
        <w:rPr>
          <w:rFonts w:eastAsia="Times New Roman"/>
        </w:rPr>
      </w:pPr>
      <w:r>
        <w:rPr>
          <w:rFonts w:eastAsia="Times New Roman"/>
        </w:rPr>
        <w:t>Типовые правила доверительного управления закрытым паевым инвестиционным фондом</w:t>
      </w:r>
    </w:p>
    <w:p w:rsidR="00000000" w:rsidRDefault="00D7274C">
      <w:pPr>
        <w:spacing w:after="240"/>
        <w:rPr>
          <w:rFonts w:ascii="Times New Roman" w:eastAsia="Times New Roman" w:hAnsi="Times New Roman"/>
          <w:sz w:val="24"/>
          <w:szCs w:val="24"/>
        </w:rPr>
      </w:pPr>
    </w:p>
    <w:p w:rsidR="00000000" w:rsidRDefault="00D7274C">
      <w:pPr>
        <w:pStyle w:val="right"/>
      </w:pPr>
      <w:r>
        <w:t xml:space="preserve">Утверждены </w:t>
      </w:r>
      <w:r>
        <w:br/>
        <w:t xml:space="preserve">Постановлением Правительства </w:t>
      </w:r>
      <w:r>
        <w:br/>
        <w:t xml:space="preserve">Российской Федерации </w:t>
      </w:r>
      <w:r>
        <w:br/>
        <w:t xml:space="preserve">от 25 июля 2002 г. N 564 </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 xml:space="preserve">ТИПОВЫЕ ПРАВИЛА ДОВЕРИТЕЛЬНОГО </w:t>
      </w:r>
      <w:r>
        <w:rPr>
          <w:rFonts w:eastAsia="Times New Roman"/>
        </w:rPr>
        <w:t>УПРАВЛЕНИЯ ЗАКРЫТЫМ ПАЕВЫМ ИНВЕСТИЦИОННЫМ ФОНДОМ</w:t>
      </w:r>
    </w:p>
    <w:p w:rsidR="00000000" w:rsidRDefault="00D7274C">
      <w:pPr>
        <w:pStyle w:val="3"/>
        <w:rPr>
          <w:rFonts w:eastAsia="Times New Roman"/>
        </w:rPr>
      </w:pPr>
      <w:r>
        <w:rPr>
          <w:rFonts w:eastAsia="Times New Roman"/>
        </w:rPr>
        <w:t>I. Общие положения</w:t>
      </w:r>
    </w:p>
    <w:p w:rsidR="00000000" w:rsidRDefault="00D7274C">
      <w:pPr>
        <w:pStyle w:val="just"/>
      </w:pPr>
      <w:r>
        <w:t>1. Полное название паевого инвестиционного фонда (далее - фонд) ____________________ (должно содержать указание на категорию фонда).</w:t>
      </w:r>
    </w:p>
    <w:p w:rsidR="00000000" w:rsidRDefault="00D7274C">
      <w:pPr>
        <w:pStyle w:val="just"/>
      </w:pPr>
      <w:r>
        <w:t xml:space="preserve">2. Краткое название фонда ____________________ (должно </w:t>
      </w:r>
      <w:r>
        <w:t>содержать указание на категорию фонда).</w:t>
      </w:r>
    </w:p>
    <w:p w:rsidR="00000000" w:rsidRDefault="00D7274C">
      <w:pPr>
        <w:pStyle w:val="just"/>
      </w:pPr>
      <w:r>
        <w:t>3. Тип фонда - закрытый.</w:t>
      </w:r>
    </w:p>
    <w:p w:rsidR="00000000" w:rsidRDefault="00D7274C">
      <w:pPr>
        <w:pStyle w:val="just"/>
      </w:pPr>
      <w:r>
        <w:t>4. Полное фирменное наименование управляющей компании фонда (далее - управляющая компания) __________________.</w:t>
      </w:r>
    </w:p>
    <w:p w:rsidR="00000000" w:rsidRDefault="00D7274C">
      <w:pPr>
        <w:pStyle w:val="just"/>
      </w:pPr>
      <w:r>
        <w:t>5. Место нахождения управляющей компании ___________________.</w:t>
      </w:r>
    </w:p>
    <w:p w:rsidR="00000000" w:rsidRDefault="00D7274C">
      <w:pPr>
        <w:pStyle w:val="just"/>
      </w:pPr>
      <w:r>
        <w:t>6. Лицензия управл</w:t>
      </w:r>
      <w:r>
        <w:t>яющей компании от "__" _________ ____ г. N ________, предоставленная _____________________ (указывается лицензирующий орган).</w:t>
      </w:r>
    </w:p>
    <w:p w:rsidR="00000000" w:rsidRDefault="00D7274C">
      <w:pPr>
        <w:pStyle w:val="just"/>
      </w:pPr>
      <w:r>
        <w:t>7. Полное фирменное наименование специализированного депозитария фонда (далее - специализированный депозитарий) __________________</w:t>
      </w:r>
      <w:r>
        <w:t>____.</w:t>
      </w:r>
    </w:p>
    <w:p w:rsidR="00000000" w:rsidRDefault="00D7274C">
      <w:pPr>
        <w:pStyle w:val="just"/>
      </w:pPr>
      <w:r>
        <w:t>8. Место нахождения специализированного депозитария ____________________.</w:t>
      </w:r>
    </w:p>
    <w:p w:rsidR="00000000" w:rsidRDefault="00D7274C">
      <w:pPr>
        <w:pStyle w:val="just"/>
      </w:pPr>
      <w:r>
        <w:t>9. Лицензия специализированного депозитария от "__" _______ г. N _________, предоставленная _______________ (указывается лицензирующий орган).</w:t>
      </w:r>
    </w:p>
    <w:p w:rsidR="00000000" w:rsidRDefault="00D7274C">
      <w:pPr>
        <w:pStyle w:val="just"/>
      </w:pPr>
      <w:r>
        <w:t>10. Утратил силу.</w:t>
      </w:r>
    </w:p>
    <w:p w:rsidR="00000000" w:rsidRDefault="00D7274C">
      <w:pPr>
        <w:pStyle w:val="just"/>
      </w:pPr>
      <w:r>
        <w:t>11. Полное фирм</w:t>
      </w:r>
      <w:r>
        <w:t>енное наименование лица, осуществляющего ведение реестра владельцев инвестиционных паев фонда (далее - регистратор), ____________________.</w:t>
      </w:r>
    </w:p>
    <w:p w:rsidR="00000000" w:rsidRDefault="00D7274C">
      <w:pPr>
        <w:pStyle w:val="just"/>
      </w:pPr>
      <w:r>
        <w:t>12. Место нахождения регистратора __________________.</w:t>
      </w:r>
    </w:p>
    <w:p w:rsidR="00000000" w:rsidRDefault="00D7274C">
      <w:pPr>
        <w:pStyle w:val="just"/>
      </w:pPr>
      <w:r>
        <w:lastRenderedPageBreak/>
        <w:t>13. Лицензия регистратора от "__" ______ г. N _________, выданн</w:t>
      </w:r>
      <w:r>
        <w:t>ая (предоставленная) _______________________ (указывается лицензирующий орган).</w:t>
      </w:r>
    </w:p>
    <w:p w:rsidR="00000000" w:rsidRDefault="00D7274C">
      <w:pPr>
        <w:pStyle w:val="just"/>
      </w:pPr>
      <w:r>
        <w:t>14. Полное фирменное наименование аудиторской организации фонда (далее - аудиторская организация) ____________________.</w:t>
      </w:r>
    </w:p>
    <w:p w:rsidR="00000000" w:rsidRDefault="00D7274C">
      <w:pPr>
        <w:pStyle w:val="just"/>
      </w:pPr>
      <w:r>
        <w:t>15. Место нахождения аудиторской организации ___________</w:t>
      </w:r>
      <w:r>
        <w:t>_________.</w:t>
      </w:r>
    </w:p>
    <w:p w:rsidR="00000000" w:rsidRDefault="00D7274C">
      <w:pPr>
        <w:pStyle w:val="just"/>
      </w:pPr>
      <w:r>
        <w:t>16. Полное фирменное наименование юридического лица (фамилия, имя, отчество физического лица), осуществляющего оценку имущества, составляющего фонд (далее - оценщик), _______________________.</w:t>
      </w:r>
    </w:p>
    <w:p w:rsidR="00000000" w:rsidRDefault="00D7274C">
      <w:pPr>
        <w:pStyle w:val="just"/>
      </w:pPr>
      <w:r>
        <w:t>17. Место нахождения оценщика - юридического лица (ин</w:t>
      </w:r>
      <w:r>
        <w:t>формация, предназначенная для установления контакта с оценщиком - физическим лицом) ____________________.</w:t>
      </w:r>
    </w:p>
    <w:p w:rsidR="00000000" w:rsidRDefault="00D7274C">
      <w:pPr>
        <w:pStyle w:val="just"/>
      </w:pPr>
      <w:r>
        <w:t>(Пункты 16 и 17 включаются, если инвестиционная декларация фонда предусматривает инвестирование в имущество, оценка которого в соответствии с Федераль</w:t>
      </w:r>
      <w:r>
        <w:t>ным законом "Об инвестиционных фондах" и нормативными правовыми актами федерального органа исполнительной власти по рынку ценных бумаг осуществляется оценщиком.)</w:t>
      </w:r>
    </w:p>
    <w:p w:rsidR="00000000" w:rsidRDefault="00D7274C">
      <w:pPr>
        <w:pStyle w:val="just"/>
      </w:pPr>
      <w:r>
        <w:t>18. Настоящие Правила определяют условия доверительного управления фондом.</w:t>
      </w:r>
    </w:p>
    <w:p w:rsidR="00000000" w:rsidRDefault="00D7274C">
      <w:pPr>
        <w:pStyle w:val="just"/>
      </w:pPr>
      <w:r>
        <w:t>Учредитель доверите</w:t>
      </w:r>
      <w:r>
        <w:t>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w:t>
      </w:r>
      <w:r>
        <w:t>ся осуществлять управление имуществом в интересах учредителя доверительного управления.</w:t>
      </w:r>
    </w:p>
    <w:p w:rsidR="00000000" w:rsidRDefault="00D7274C">
      <w:pPr>
        <w:pStyle w:val="just"/>
      </w:pPr>
      <w: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w:t>
      </w:r>
      <w:r>
        <w:t>ей компанией.</w:t>
      </w:r>
    </w:p>
    <w:p w:rsidR="00000000" w:rsidRDefault="00D7274C">
      <w:pPr>
        <w:pStyle w:val="just"/>
      </w:pPr>
      <w: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00000" w:rsidRDefault="00D7274C">
      <w:pPr>
        <w:pStyle w:val="just"/>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00000" w:rsidRDefault="00D7274C">
      <w:pPr>
        <w:pStyle w:val="just"/>
      </w:pPr>
      <w:r>
        <w:t>20. Владельцы инвестиционных паев несу</w:t>
      </w:r>
      <w:r>
        <w:t>т риск убытков, связанных с изменением рыночной стоимости имущества, составляющего фонд.</w:t>
      </w:r>
    </w:p>
    <w:p w:rsidR="00000000" w:rsidRDefault="00D7274C">
      <w:pPr>
        <w:pStyle w:val="just"/>
      </w:pPr>
      <w:r>
        <w:t>21. Инвестиционные паи предназначены для квалифицированных инвесторов (пункт включается, если инвестиционные паи предназначены для квалифицированных инвесторов).</w:t>
      </w:r>
    </w:p>
    <w:p w:rsidR="00000000" w:rsidRDefault="00D7274C">
      <w:pPr>
        <w:pStyle w:val="just"/>
      </w:pPr>
      <w:r>
        <w:t>22. Ф</w:t>
      </w:r>
      <w:r>
        <w:t>ормирование фонда начинается ________________ (указывается дата начала формирования фонда или период времени с даты регистрации правил доверительного управления фондом (далее - правила), по истечении которого начинается формирование фонда).</w:t>
      </w:r>
    </w:p>
    <w:p w:rsidR="00000000" w:rsidRDefault="00D7274C">
      <w:pPr>
        <w:pStyle w:val="just"/>
      </w:pPr>
      <w:r>
        <w:t>Срок формирован</w:t>
      </w:r>
      <w:r>
        <w:t>ия фонда ________________ (указывается дата (период времени) после начала формирования фонда, на которую (по истечении которого) стоимость имущества, переданного в оплату инвестиционных паев и подлежащего включению в состав фонда, должна быть не менее разм</w:t>
      </w:r>
      <w:r>
        <w:t>ера, необходимого для завершения (окончания) формирования фонда).</w:t>
      </w:r>
    </w:p>
    <w:p w:rsidR="00000000" w:rsidRDefault="00D7274C">
      <w:pPr>
        <w:pStyle w:val="just"/>
      </w:pPr>
      <w:r>
        <w:t xml:space="preserve">Стоимость имущества, передаваемого в оплату инвестиционных паев, необходимая для завершения (окончания) формирования фонда _________________ (указывается размер, который не может быть менее </w:t>
      </w:r>
      <w:r>
        <w:t>установленного нормативными правовыми актами федерального органа исполнительной власти по рынку ценных бумаг).</w:t>
      </w:r>
    </w:p>
    <w:p w:rsidR="00000000" w:rsidRDefault="00D7274C">
      <w:pPr>
        <w:pStyle w:val="just"/>
      </w:pPr>
      <w:r>
        <w:t>Датой завершения (окончания) формирования фонда является дата регистрации изменений, которые вносятся в настоящие Правила в части, касающейся кол</w:t>
      </w:r>
      <w:r>
        <w:t>ичества выданных инвестиционных паев этого фонда.</w:t>
      </w:r>
    </w:p>
    <w:p w:rsidR="00000000" w:rsidRDefault="00D7274C">
      <w:pPr>
        <w:pStyle w:val="just"/>
      </w:pPr>
      <w:r>
        <w:t>23. Дата окончания срока действия договора доверительного управления фондом _________________.</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II. Инвестиционная декларация</w:t>
      </w:r>
    </w:p>
    <w:p w:rsidR="00000000" w:rsidRDefault="00D7274C">
      <w:pPr>
        <w:pStyle w:val="just"/>
      </w:pPr>
      <w:r>
        <w:t>24. Целью инвестиционной политики управляющей компании является получение дохода</w:t>
      </w:r>
      <w:r>
        <w:t xml:space="preserve">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000000" w:rsidRDefault="00D7274C">
      <w:pPr>
        <w:pStyle w:val="just"/>
      </w:pPr>
      <w:r>
        <w:t>25. Инвестиционная политика управляющей компании ____________ (указывается, например, что ин</w:t>
      </w:r>
      <w:r>
        <w:t>вестиционной политикой управляющей компании является долгосрочное или краткосрочное вложение средств в ценные бумаги, либо приобретение объектов недвижимого имущества с целью их последующей продажи, реконструкции и последующей продажи, изменения их профиля</w:t>
      </w:r>
      <w:r>
        <w:t xml:space="preserve"> и последующей продажи и (или) с целью сдачи их в аренду и (или) строительство объектов недвижимого имущества с целью их продажи или сдачи в аренду и т.п. Если правилами предусматривается заключение указанных в подпункте 3 пункта 30 настоящих Правил догово</w:t>
      </w:r>
      <w:r>
        <w:t>ров, инвестиционная политика управляющей компании должна предусматривать случаи, когда такие договоры могут заключаться.</w:t>
      </w:r>
    </w:p>
    <w:p w:rsidR="00000000" w:rsidRDefault="00D7274C">
      <w:pPr>
        <w:pStyle w:val="just"/>
      </w:pPr>
      <w:r>
        <w:t>26. Объекты инвестирования, их состав и описание.</w:t>
      </w:r>
    </w:p>
    <w:p w:rsidR="00000000" w:rsidRDefault="00D7274C">
      <w:pPr>
        <w:pStyle w:val="just"/>
      </w:pPr>
      <w:r>
        <w:t xml:space="preserve">Имущество, составляющее фонд, может быть инвестировано в __________________ </w:t>
      </w:r>
      <w:r>
        <w:rPr>
          <w:vertAlign w:val="superscript"/>
        </w:rPr>
        <w:t>1</w:t>
      </w:r>
      <w:r>
        <w:t xml:space="preserve"> .</w:t>
      </w:r>
    </w:p>
    <w:p w:rsidR="00000000" w:rsidRDefault="00D7274C">
      <w:pPr>
        <w:pStyle w:val="sel"/>
        <w:divId w:val="807548125"/>
      </w:pPr>
      <w:r>
        <w:t>1 Ука</w:t>
      </w:r>
      <w:r>
        <w:t>зываются объекты инвестирования и дается их описание.</w:t>
      </w:r>
    </w:p>
    <w:p w:rsidR="00000000" w:rsidRDefault="00D7274C">
      <w:pPr>
        <w:pStyle w:val="just"/>
        <w:divId w:val="807548125"/>
      </w:pPr>
      <w:r>
        <w:t>Описание ценных бумаг, в которые предполагается инвестировать имущество, составляющее фонд, включает в себя указание вида ценных бумаг и название государства (государств) либо группы государств, объедин</w:t>
      </w:r>
      <w:r>
        <w:t>енных по территориальному или иному признаку, в которых зарегистрированы лица, обязанные по ценным бумагам. Для акций указывается по крайней мере категория акций, а также может быть указана отраслевая принадлежность их эмитентов. Для облигаций указывается,</w:t>
      </w:r>
      <w:r>
        <w:t xml:space="preserve"> выпущены ли они российскими или иностранными органами государственной власти (органами местного самоуправления), международными финансовыми организациями, российскими или иностранными юридическими лицами. Для инвестиционных паев (акций) инвестиционных фон</w:t>
      </w:r>
      <w:r>
        <w:t>дов указываются в соответствии с применимым правом их категория и тип фонда. В описании объектов недвижимого имущества, в которые предполагается инвестировать имущество, составляющее фонд, указывается, является ли объект недвижимого имущества зданием, соор</w:t>
      </w:r>
      <w:r>
        <w:t>ужением, помещением, земельным участком и т.д., назначение объекта недвижимого имущества (жилое помещение, административное здание и т.д., относится ли земельный участок к землям сельскохозяйственного назначения, землям населенных пунктов и т.п.), название</w:t>
      </w:r>
      <w:r>
        <w:t xml:space="preserve"> государства (государств), в границах которого (которых) могут располагаться объекты недвижимого имущества.</w:t>
      </w:r>
    </w:p>
    <w:p w:rsidR="00000000" w:rsidRDefault="00D7274C">
      <w:pPr>
        <w:pStyle w:val="just"/>
      </w:pPr>
      <w:r>
        <w:t>27. Структура активов фонда ________________ (в случае если в течение срока действия договора доверительного управления фондом предусматривается изм</w:t>
      </w:r>
      <w:r>
        <w:t>енение структуры активов фонда, описывается структура активов фонда после каждого ее изменения и срок, в течение которого она будет действовать).</w:t>
      </w:r>
    </w:p>
    <w:p w:rsidR="00000000" w:rsidRDefault="00D7274C">
      <w:pPr>
        <w:pStyle w:val="just"/>
      </w:pPr>
      <w:r>
        <w:t>28. Описание рисков, связанных с инвестированием _______________ (описываются риски, связанные с инвестировани</w:t>
      </w:r>
      <w:r>
        <w:t>ем, в том числе при заключении договоров, предусмотренных подпунктом 3 пункта 30 настоящих Правил).</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III. Права и обязанности управляющей компании</w:t>
      </w:r>
    </w:p>
    <w:p w:rsidR="00000000" w:rsidRDefault="00D7274C">
      <w:pPr>
        <w:pStyle w:val="just"/>
      </w:pPr>
      <w:r>
        <w:t>29. До даты завершения (окончания) формирования фонда управляющая компания не распоряжается имуществом, включ</w:t>
      </w:r>
      <w:r>
        <w:t>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w:t>
      </w:r>
      <w:r>
        <w:t>д, в том числе путем распоряжения указанным имуществом.</w:t>
      </w:r>
    </w:p>
    <w:p w:rsidR="00000000" w:rsidRDefault="00D7274C">
      <w:pPr>
        <w:pStyle w:val="just"/>
      </w:pPr>
      <w: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w:t>
      </w:r>
      <w:r>
        <w:t>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w:t>
      </w:r>
      <w:r>
        <w:t>зано название фонда.</w:t>
      </w:r>
    </w:p>
    <w:p w:rsidR="00000000" w:rsidRDefault="00D7274C">
      <w:pPr>
        <w:pStyle w:val="just"/>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000000" w:rsidRDefault="00D7274C">
      <w:pPr>
        <w:pStyle w:val="just"/>
      </w:pPr>
      <w:r>
        <w:t>30. Управляющая компания:</w:t>
      </w:r>
    </w:p>
    <w:p w:rsidR="00000000" w:rsidRDefault="00D7274C">
      <w:pPr>
        <w:pStyle w:val="just"/>
      </w:pPr>
      <w:r>
        <w:t>1</w:t>
      </w:r>
      <w:r>
        <w:t>)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00000" w:rsidRDefault="00D7274C">
      <w:pPr>
        <w:pStyle w:val="just"/>
      </w:pPr>
      <w:r>
        <w:t>2) предъявляет иски и выступает ответчиком по искам в суде в связи с осуществлением деятельно</w:t>
      </w:r>
      <w:r>
        <w:t>сти по доверительному управлению фондом;</w:t>
      </w:r>
    </w:p>
    <w:p w:rsidR="00000000" w:rsidRDefault="00D7274C">
      <w:pPr>
        <w:pStyle w:val="just"/>
      </w:pPr>
      <w:r>
        <w:t>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w:t>
      </w:r>
      <w:r>
        <w:t>ленных на ограничение рисков, заключать договоры, являющиеся производными финансовыми инструментами (подпункт может не включаться);</w:t>
      </w:r>
    </w:p>
    <w:p w:rsidR="00000000" w:rsidRDefault="00D7274C">
      <w:pPr>
        <w:pStyle w:val="just"/>
      </w:pPr>
      <w:r>
        <w:t>4) передает свои права и обязанности по договору доверительного управления фондом другой управляющей компании в порядке, уст</w:t>
      </w:r>
      <w:r>
        <w:t>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000000" w:rsidRDefault="00D7274C">
      <w:pPr>
        <w:pStyle w:val="just"/>
      </w:pPr>
      <w:r>
        <w:t>5)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 (подпункт может не включаться);</w:t>
      </w:r>
    </w:p>
    <w:p w:rsidR="00000000" w:rsidRDefault="00D7274C">
      <w:pPr>
        <w:pStyle w:val="just"/>
      </w:pPr>
      <w:r>
        <w:t>6) вправе выдать дополнительные инвестицио</w:t>
      </w:r>
      <w:r>
        <w:t>нные паи в порядке и сроки, предусмотренные настоящими Правилами (подпункт включается, если правилами предусмотрена выдача дополнительных инвестиционных паев);</w:t>
      </w:r>
    </w:p>
    <w:p w:rsidR="00000000" w:rsidRDefault="00D7274C">
      <w:pPr>
        <w:pStyle w:val="just"/>
      </w:pPr>
      <w:r>
        <w:t>7) вправе принять решение о досрочном прекращении фонда без решения общего собрания владельцев и</w:t>
      </w:r>
      <w:r>
        <w:t>нвестиционных паев (подпункт может не включаться);</w:t>
      </w:r>
    </w:p>
    <w:p w:rsidR="00000000" w:rsidRDefault="00D7274C">
      <w:pPr>
        <w:pStyle w:val="just"/>
      </w:pPr>
      <w:r>
        <w:t xml:space="preserve">8)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w:t>
      </w:r>
      <w:r>
        <w:t>инвестиционных паев;</w:t>
      </w:r>
    </w:p>
    <w:p w:rsidR="00000000" w:rsidRDefault="00D7274C">
      <w:pPr>
        <w:pStyle w:val="just"/>
      </w:pPr>
      <w:r>
        <w:t>9) ____________________ (если инвестиционные паи предназначены для квалифицированных инвесторов, может быть предусмотрено право управляющей компании приобрести инвестиционные паи при формировании фонда в пределах количества, предусмотр</w:t>
      </w:r>
      <w:r>
        <w:t>енного правилами);</w:t>
      </w:r>
    </w:p>
    <w:p w:rsidR="00000000" w:rsidRDefault="00D7274C">
      <w:pPr>
        <w:pStyle w:val="just"/>
      </w:pPr>
      <w:r>
        <w:t xml:space="preserve">10) __________________ (если инвестиционные паи предназначены для квалифицированных инвесторов, может быть предусмотрено право управляющей компании отказать любому лицу, за исключением лиц, имеющих преимущественное право на приобретение </w:t>
      </w:r>
      <w:r>
        <w:t>инвестиционных паев, в приеме заявок на приобретение инвестиционных паев);</w:t>
      </w:r>
    </w:p>
    <w:p w:rsidR="00000000" w:rsidRDefault="00D7274C">
      <w:pPr>
        <w:pStyle w:val="just"/>
      </w:pPr>
      <w:r>
        <w:t>11) ___________________ (если инвестиционные паи предназначены для квалифицированных инвесторов и правилами не предусмотрена возможность их обращения на организованных торгах, может</w:t>
      </w:r>
      <w:r>
        <w:t xml:space="preserve"> быть предусмотрено право управляющей компании отказать в выдаче согласия на отчуждение инвестиционных паев в пользу лиц, не являющихся владельцами инвестиционных паев).</w:t>
      </w:r>
    </w:p>
    <w:p w:rsidR="00000000" w:rsidRDefault="00D7274C">
      <w:pPr>
        <w:pStyle w:val="just"/>
      </w:pPr>
      <w:r>
        <w:t>31. Управляющая компания обязана:</w:t>
      </w:r>
    </w:p>
    <w:p w:rsidR="00000000" w:rsidRDefault="00D7274C">
      <w:pPr>
        <w:pStyle w:val="just"/>
      </w:pPr>
      <w:r>
        <w:t>1) осуществлять доверительное управление фондом в со</w:t>
      </w:r>
      <w:r>
        <w:t>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000000" w:rsidRDefault="00D7274C">
      <w:pPr>
        <w:pStyle w:val="just"/>
      </w:pPr>
      <w:r>
        <w:t>2) при осуществлении доверительного управления</w:t>
      </w:r>
      <w:r>
        <w:t xml:space="preserve"> фондом действовать разумно и добросовестно в интересах владельцев инвестиционных паев;</w:t>
      </w:r>
    </w:p>
    <w:p w:rsidR="00000000" w:rsidRDefault="00D7274C">
      <w:pPr>
        <w:pStyle w:val="just"/>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w:t>
      </w:r>
      <w:r>
        <w:t xml:space="preserve">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000000" w:rsidRDefault="00D7274C">
      <w:pPr>
        <w:pStyle w:val="just"/>
      </w:pPr>
      <w:r>
        <w:t>4) передавать специализированному депозитарию копии всех первичных документов в отношении имущества, со</w:t>
      </w:r>
      <w:r>
        <w:t>ставляющего фонд, незамедлительно с момента их составления или получения;</w:t>
      </w:r>
    </w:p>
    <w:p w:rsidR="00000000" w:rsidRDefault="00D7274C">
      <w:pPr>
        <w:pStyle w:val="just"/>
      </w:pPr>
      <w:r>
        <w:t>5) передавать специализированному депозитарию подлинные экземпляры документов, подтверждающих права на недвижимое имущество (подпункт включается, если инвестиционная декларация фонда</w:t>
      </w:r>
      <w:r>
        <w:t xml:space="preserve"> предусматривает инвестирование в объекты недвижимого имущества и (или) права на недвижимое имущество);</w:t>
      </w:r>
    </w:p>
    <w:p w:rsidR="00000000" w:rsidRDefault="00D7274C">
      <w:pPr>
        <w:pStyle w:val="just"/>
      </w:pPr>
      <w:r>
        <w:t>6) страховать здания, сооружения, помещения, составляющие фонд, от рисков их утраты и повреждения _________________ (подпункт включается, если инвестици</w:t>
      </w:r>
      <w:r>
        <w:t>онная декларация фонда предусматривает инвестирование в указанное недвижимое имущество. При этом указываются:</w:t>
      </w:r>
    </w:p>
    <w:p w:rsidR="00000000" w:rsidRDefault="00D7274C">
      <w:pPr>
        <w:pStyle w:val="just"/>
      </w:pPr>
      <w:r>
        <w:t>минимальная страховая сумма, которая не может быть меньше 50 процентов оценочной стоимости объекта недвижимого имущества на дату заключения догово</w:t>
      </w:r>
      <w:r>
        <w:t>ра страхования;</w:t>
      </w:r>
    </w:p>
    <w:p w:rsidR="00000000" w:rsidRDefault="00D7274C">
      <w:pPr>
        <w:pStyle w:val="just"/>
      </w:pPr>
      <w:r>
        <w:t>максимальный размер частичного освобождения страховщика от выплаты страхового возмещения (франшизы), который не может быть больше 1 процента страховой суммы;</w:t>
      </w:r>
    </w:p>
    <w:p w:rsidR="00000000" w:rsidRDefault="00D7274C">
      <w:pPr>
        <w:pStyle w:val="just"/>
      </w:pPr>
      <w:r>
        <w:t>максимальный срок, в течение которого недвижимое имущество, составляющее фонд, дол</w:t>
      </w:r>
      <w:r>
        <w:t>жно быть застраховано, но не более 30 дней с даты включения недвижимого имущества в состав имущества фонда;</w:t>
      </w:r>
    </w:p>
    <w:p w:rsidR="00000000" w:rsidRDefault="00D7274C">
      <w:pPr>
        <w:pStyle w:val="just"/>
      </w:pPr>
      <w:r>
        <w:t>максимальный срок, в течение которого в договор страхования должны быть внесены изменения (заключен новый договор страхования) в случае несоответств</w:t>
      </w:r>
      <w:r>
        <w:t>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000000" w:rsidRDefault="00D7274C">
      <w:pPr>
        <w:pStyle w:val="just"/>
      </w:pPr>
      <w:r>
        <w:t>Управляющая компания вправе возложить о</w:t>
      </w:r>
      <w:r>
        <w:t>бязанность, предусмотренную настоящим подпунктом, на арендатора недвижимого имущества (абзац может не включаться). Подпункт может не включаться, если инвестиционные паи предназначены для квалифицированных инвесторов);</w:t>
      </w:r>
    </w:p>
    <w:p w:rsidR="00000000" w:rsidRDefault="00D7274C">
      <w:pPr>
        <w:pStyle w:val="just"/>
      </w:pPr>
      <w:r>
        <w:t>7) страховать _________________ (указы</w:t>
      </w:r>
      <w:r>
        <w:t>вается имущество, в которое инвестиционная декларация фонда предусматривает инвестирование, кроме зданий, сооружений, помещений, а также имущественных прав. При этом указываются риски, подлежащие страхованию, и минимальная страховая сумма. Подпункт может н</w:t>
      </w:r>
      <w:r>
        <w:t>е включаться);</w:t>
      </w:r>
    </w:p>
    <w:p w:rsidR="00000000" w:rsidRDefault="00D7274C">
      <w:pPr>
        <w:pStyle w:val="just"/>
      </w:pPr>
      <w:r>
        <w:t>8)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w:t>
      </w:r>
      <w:r>
        <w:t>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(подпункт включается, если правилами не предусмотрено, что инве</w:t>
      </w:r>
      <w:r>
        <w:t>стиционные паи предназначены для квалифицированных инвесторов);</w:t>
      </w:r>
    </w:p>
    <w:p w:rsidR="00000000" w:rsidRDefault="00D7274C">
      <w:pPr>
        <w:pStyle w:val="just"/>
      </w:pPr>
      <w:r>
        <w:t>9) предоставлять владельцам инвестиционных паев информацию о дате составления списка владельцев инвестиционных паев для осуществления ими своих прав, а также для частичного погашения инвестици</w:t>
      </w:r>
      <w:r>
        <w:t>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w:t>
      </w:r>
      <w:r>
        <w:t xml:space="preserve"> указанного списка. При этом ____________________________ (указывается порядок предоставления указанной в настоящем подпункте информации) (подпункт включается если инвестиционные паи предназначены для квалифицированных инвесторов);</w:t>
      </w:r>
    </w:p>
    <w:p w:rsidR="00000000" w:rsidRDefault="00D7274C">
      <w:pPr>
        <w:pStyle w:val="just"/>
      </w:pPr>
      <w:r>
        <w:t>10) раскрывать отчеты, т</w:t>
      </w:r>
      <w:r>
        <w:t>ребования к которым устанавливаются федеральным органом исполнительной власти по рынку ценных бумаг.</w:t>
      </w:r>
    </w:p>
    <w:p w:rsidR="00000000" w:rsidRDefault="00D7274C">
      <w:pPr>
        <w:pStyle w:val="just"/>
      </w:pPr>
      <w:r>
        <w:t>32. Управляющая компания не вправе:</w:t>
      </w:r>
    </w:p>
    <w:p w:rsidR="00000000" w:rsidRDefault="00D7274C">
      <w:pPr>
        <w:pStyle w:val="just"/>
      </w:pPr>
      <w:r>
        <w:t>1) распоряжаться имуществом, составляющим фонд, без предварительного согласия специализированного депозитария _________</w:t>
      </w:r>
      <w:r>
        <w:t>___________ (указывается ", за исключением сделок, совершаемых на организованных торгах, проводимых российской или иностранной биржей либо иным организатором торговли", если инвестиционная декларация фонда предусматривает инвестирование в активы, допущенны</w:t>
      </w:r>
      <w:r>
        <w:t>е к организованным торгам, проводимым российской или иностранной биржей либо иным организатором торговли);</w:t>
      </w:r>
    </w:p>
    <w:p w:rsidR="00000000" w:rsidRDefault="00D7274C">
      <w:pPr>
        <w:pStyle w:val="just"/>
      </w:pPr>
      <w:r>
        <w:t>2) распоряжаться денежными средствами, находящимися на транзитном счете __________________ (указывается ", бездокументарными ценными бумагами, находя</w:t>
      </w:r>
      <w:r>
        <w:t>щимися на транзитном счете депо", если правилами предусмотрена передача бездокументарных ценных бумаг в оплату инвестиционных паев) __________________ (указывается ", а также иным имуществом, переданным в оплату инвестиционных паев и не включенным в состав</w:t>
      </w:r>
      <w:r>
        <w:t xml:space="preserve"> фонда", если правилами предусмотрена передача иного имущества в оплату инвестиционных паев) без предварительного согласия специализированного депозитария;</w:t>
      </w:r>
    </w:p>
    <w:p w:rsidR="00000000" w:rsidRDefault="00D7274C">
      <w:pPr>
        <w:pStyle w:val="just"/>
      </w:pPr>
      <w:r>
        <w:t>3) использовать имущество, составляющее фонд, для обеспечения исполнения собственных обязательств, н</w:t>
      </w:r>
      <w:r>
        <w:t>е связанных с доверительным управлением фондом, или для обеспечения исполнения обязательств третьих лиц;</w:t>
      </w:r>
    </w:p>
    <w:p w:rsidR="00000000" w:rsidRDefault="00D7274C">
      <w:pPr>
        <w:pStyle w:val="just"/>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w:t>
      </w:r>
      <w:r>
        <w:t>ых паев в случае недостаточности денежных средств, составляющих фонд;</w:t>
      </w:r>
    </w:p>
    <w:p w:rsidR="00000000" w:rsidRDefault="00D7274C">
      <w:pPr>
        <w:pStyle w:val="just"/>
      </w:pPr>
      <w:r>
        <w:t>5) совершать следующие сделки или давать поручения на совершение следующих сделок:</w:t>
      </w:r>
    </w:p>
    <w:p w:rsidR="00000000" w:rsidRDefault="00D7274C">
      <w:pPr>
        <w:pStyle w:val="just"/>
      </w:pPr>
      <w: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w:t>
      </w:r>
      <w:r>
        <w:t>цией фонда;</w:t>
      </w:r>
    </w:p>
    <w:p w:rsidR="00000000" w:rsidRDefault="00D7274C">
      <w:pPr>
        <w:pStyle w:val="just"/>
      </w:pPr>
      <w:r>
        <w:t>сделки по безвозмездному отчуждению имущества, составляющего фонд;</w:t>
      </w:r>
    </w:p>
    <w:p w:rsidR="00000000" w:rsidRDefault="00D7274C">
      <w:pPr>
        <w:pStyle w:val="just"/>
      </w:pPr>
      <w: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________________</w:t>
      </w:r>
      <w:r>
        <w:t>_____ (может быть указано ", за исключением сделок, совершаемых на организованных торгах при условии осуществления клиринга по таким сделкам", если инвестиционная декларация фонда предусматривает инвестирование в активы, обращающиеся на организованных торг</w:t>
      </w:r>
      <w:r>
        <w:t>ах. Абзац может не включаться, если инвестиционные паи предназначены для квалифицированных инвесторов);</w:t>
      </w:r>
    </w:p>
    <w:p w:rsidR="00000000" w:rsidRDefault="00D7274C">
      <w:pPr>
        <w:pStyle w:val="just"/>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w:t>
      </w:r>
      <w:r>
        <w:t>ся предметом залога или иного обеспечения;</w:t>
      </w:r>
    </w:p>
    <w:p w:rsidR="00000000" w:rsidRDefault="00D7274C">
      <w:pPr>
        <w:pStyle w:val="just"/>
      </w:pPr>
      <w: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w:t>
      </w:r>
      <w:r>
        <w:t>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w:t>
      </w:r>
      <w:r>
        <w:t xml:space="preserve"> срок привлечения заемных средств по каждому договору займа и кредитному договору (включая срок продления) не может превышать 6 месяцев;</w:t>
      </w:r>
    </w:p>
    <w:p w:rsidR="00000000" w:rsidRDefault="00D7274C">
      <w:pPr>
        <w:pStyle w:val="just"/>
      </w:pPr>
      <w:r>
        <w:t>сделки репо, подлежащие исполнению за счет имущества фонда, __________________ (может быть предусмотрено, что данное ог</w:t>
      </w:r>
      <w:r>
        <w:t>раничение не применяется. При этом должны быть перечислены случаи, когда оно не применяется,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w:t>
      </w:r>
    </w:p>
    <w:p w:rsidR="00000000" w:rsidRDefault="00D7274C">
      <w:pPr>
        <w:pStyle w:val="just"/>
      </w:pPr>
      <w:r>
        <w:t>с</w:t>
      </w:r>
      <w:r>
        <w:t>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w:t>
      </w:r>
      <w:r>
        <w:t>чного исполнительного органа;</w:t>
      </w:r>
    </w:p>
    <w:p w:rsidR="00000000" w:rsidRDefault="00D7274C">
      <w:pPr>
        <w:pStyle w:val="just"/>
      </w:pPr>
      <w: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w:t>
      </w:r>
      <w:r>
        <w:t>о фонда, в котором управляющая компания выполняет функции единоличного исполнительного органа;</w:t>
      </w:r>
    </w:p>
    <w:p w:rsidR="00000000" w:rsidRDefault="00D7274C">
      <w:pPr>
        <w:pStyle w:val="just"/>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w:t>
      </w:r>
      <w:r>
        <w:t>ми, дочерними и зависимыми обществами управляющей компании, а также специализированным депозитарием, аудиторской организацией, регистратором, либо долей в уставном капитале любого из указанных лиц (абзац включается, если инвестиционная декларация фонда пре</w:t>
      </w:r>
      <w:r>
        <w:t>дусматривает инвестирование в ценные бумаги и (или) доли в уставном капитале);</w:t>
      </w:r>
    </w:p>
    <w:p w:rsidR="00000000" w:rsidRDefault="00D7274C">
      <w:pPr>
        <w:pStyle w:val="just"/>
      </w:pPr>
      <w:r>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w:t>
      </w:r>
      <w:r>
        <w:t>и зависимым обществам, либо по отчуждению имущества, составляющего фонд, указанным лицам;</w:t>
      </w:r>
    </w:p>
    <w:p w:rsidR="00000000" w:rsidRDefault="00D7274C">
      <w:pPr>
        <w:pStyle w:val="just"/>
      </w:pPr>
      <w:r>
        <w:t>сделки по приобретению в состав фонда имущества у специализированного депозитария ________________ (указывается ", оценщика", если правилами предусмотрены сведения об</w:t>
      </w:r>
      <w:r>
        <w:t xml:space="preserve"> оценщике),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w:t>
      </w:r>
      <w:r>
        <w:t>аты расходов, указанных в пункте 141 настоящих Правил, а также иных случаев, предусмотренных настоящими Правилами;</w:t>
      </w:r>
    </w:p>
    <w:p w:rsidR="00000000" w:rsidRDefault="00D7274C">
      <w:pPr>
        <w:pStyle w:val="just"/>
      </w:pPr>
      <w:r>
        <w:t>сделки по передаче имущества, составляющего фонд, в пользование владельцам инвестиционных паев;</w:t>
      </w:r>
    </w:p>
    <w:p w:rsidR="00000000" w:rsidRDefault="00D7274C">
      <w:pPr>
        <w:pStyle w:val="just"/>
      </w:pPr>
      <w:r>
        <w:t xml:space="preserve">сделки по приобретению в состав фонда ценных </w:t>
      </w:r>
      <w:r>
        <w:t>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w:t>
      </w:r>
      <w:r>
        <w:t>ния (абзац включается, если инвестиционная декларация фонда предусматривает инвестирование в ценные бумаги);</w:t>
      </w:r>
    </w:p>
    <w:p w:rsidR="00000000" w:rsidRDefault="00D7274C">
      <w:pPr>
        <w:pStyle w:val="just"/>
      </w:pPr>
      <w:r>
        <w:t>_____________ (могут быть предусмотрены иные ограничения управляющей компании, в том числе по распоряжению недвижимым имуществом, составляющим фонд</w:t>
      </w:r>
      <w:r>
        <w:t>);</w:t>
      </w:r>
    </w:p>
    <w:p w:rsidR="00000000" w:rsidRDefault="00D7274C">
      <w:pPr>
        <w:pStyle w:val="just"/>
      </w:pPr>
      <w: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000000" w:rsidRDefault="00D7274C">
      <w:pPr>
        <w:pStyle w:val="just"/>
      </w:pPr>
      <w:r>
        <w:t>7) поручить другому лицу совершать от ее и</w:t>
      </w:r>
      <w:r>
        <w:t>мени и за счет имущества, составляющего фонд, действия, необходимые для управления соответствующим имуществом (подпункт может не включаться);</w:t>
      </w:r>
    </w:p>
    <w:p w:rsidR="00000000" w:rsidRDefault="00D7274C">
      <w:pPr>
        <w:pStyle w:val="just"/>
      </w:pPr>
      <w:r>
        <w:t>8) поручить другому лицу совершать сделки за счет имущества, составляющего фонд, от имени этого лица (подпункт мож</w:t>
      </w:r>
      <w:r>
        <w:t>ет не включаться).</w:t>
      </w:r>
    </w:p>
    <w:p w:rsidR="00000000" w:rsidRDefault="00D7274C">
      <w:pPr>
        <w:pStyle w:val="just"/>
      </w:pPr>
      <w:r>
        <w:t>33. Ограничения на совершение сделок с ценными бумагами, установленные абзацами восьмым, девятым, одиннадцатым и двенадцатым подпункта 5 пункта 32 настоящих Правил, не применяются, если такие сделки с ценными бумагами совершаются на орга</w:t>
      </w:r>
      <w:r>
        <w:t>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w:t>
      </w:r>
      <w:r>
        <w:t>гов другим участникам (пункт включается, если инвестиционная декларация фонда предусматривает инвестирование в ценные бумаги, обращающиеся на организованных торгах).</w:t>
      </w:r>
    </w:p>
    <w:p w:rsidR="00000000" w:rsidRDefault="00D7274C">
      <w:pPr>
        <w:pStyle w:val="just"/>
      </w:pPr>
      <w:r>
        <w:t xml:space="preserve">34. Ограничения на совершение сделок, установленные абзацем десятым подпункта 5 пункта 32 </w:t>
      </w:r>
      <w:r>
        <w:t>настоящих Правил, не применяются, если указанные сделки:</w:t>
      </w:r>
    </w:p>
    <w:p w:rsidR="00000000" w:rsidRDefault="00D7274C">
      <w:pPr>
        <w:pStyle w:val="just"/>
      </w:pPr>
      <w:r>
        <w:t>1) совершаются с ценными бумагами, включенными в котировальные списки российских бирж (подпункт включается, если инвестиционная декларация фонда предусматривает инвестирование в ценные бумаги, включе</w:t>
      </w:r>
      <w:r>
        <w:t>нные в котировальные списки российских бирж);</w:t>
      </w:r>
    </w:p>
    <w:p w:rsidR="00000000" w:rsidRDefault="00D7274C">
      <w:pPr>
        <w:pStyle w:val="just"/>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w:t>
      </w:r>
      <w:r>
        <w:t>ируемых в акции этого акционерного общества (подпункт включается, если инвестиционная декларация фонда предусматривает инвестирование в акции и эмиссионные ценные бумаги, конвертируемые в акции);</w:t>
      </w:r>
    </w:p>
    <w:p w:rsidR="00000000" w:rsidRDefault="00D7274C">
      <w:pPr>
        <w:pStyle w:val="just"/>
      </w:pPr>
      <w:r>
        <w:t>3) являются сделками по приобретению акций (долей) в хозяйст</w:t>
      </w:r>
      <w:r>
        <w:t>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фонда (подпункт включается, если инв</w:t>
      </w:r>
      <w:r>
        <w:t>естиционная декларация фонда предусматривает инвестирование в акции и (или) доли в хозяйственных обществах).</w:t>
      </w:r>
    </w:p>
    <w:p w:rsidR="00000000" w:rsidRDefault="00D7274C">
      <w:pPr>
        <w:pStyle w:val="just"/>
      </w:pPr>
      <w:r>
        <w:t>35. _______________ (если инвестиционные паи предназначены для квалифицированных инвесторов, может быть предусмотрен перечень случаев в соответстви</w:t>
      </w:r>
      <w:r>
        <w:t>и с нормативными правовыми актами федерального органа исполнительной власти по рынку ценных бумаг, когда ограничения на совершение сделок, установленные абзацами шестым и десятым подпункта 5 пункта 32 настоящих Правил, не применяются к сделкам, совершаемым</w:t>
      </w:r>
      <w:r>
        <w:t xml:space="preserve"> управляющей компанией, действующей в качестве доверительного управляющего фонда).</w:t>
      </w:r>
    </w:p>
    <w:p w:rsidR="00000000" w:rsidRDefault="00D7274C">
      <w:pPr>
        <w:pStyle w:val="just"/>
      </w:pPr>
      <w:r>
        <w:t>36. _______________ (если инвестиционные паи предназначены для квалифицированных инвесторов, пункт может предусматривать случаи в соответствии с нормативными правовыми актам</w:t>
      </w:r>
      <w:r>
        <w:t>и федерального органа исполнительной власти по рынку ценных бумаг, когда ограничения, установленные абзацем двенадцатым подпункта 5 пункта 32 настоящих Правил, не применяются).</w:t>
      </w:r>
    </w:p>
    <w:p w:rsidR="00000000" w:rsidRDefault="00D7274C">
      <w:pPr>
        <w:pStyle w:val="just"/>
      </w:pPr>
      <w:r>
        <w:t>37. По сделкам, совершенным в нарушение требований ___________ (указывается под</w:t>
      </w:r>
      <w:r>
        <w:t>пункт 3 пункта 30 настоящих Правил в случае его включения в правила), подпунктов 1, 3 и 5 пункта 32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w:t>
      </w:r>
      <w:r>
        <w:t xml:space="preserve"> могут погашаться за счет имущества, составляющего фонд.</w:t>
      </w:r>
    </w:p>
    <w:p w:rsidR="00000000" w:rsidRDefault="00D7274C">
      <w:pPr>
        <w:pStyle w:val="just"/>
      </w:pPr>
      <w:r>
        <w:t>38. Утратил силу.</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III(1). Инвестиционный комитет (глава может включаться, если инвестиционные паи предназначены для квалифицированных инвесторов)</w:t>
      </w:r>
    </w:p>
    <w:p w:rsidR="00000000" w:rsidRDefault="00D7274C">
      <w:pPr>
        <w:pStyle w:val="just"/>
      </w:pPr>
      <w:r>
        <w:t>38(1). ____________________ (определяются сделки за счет имущества, составляющего фонд, и (или) действия, связанные с осуществлением прав участника хозяйственного общества, акции или доли которого составляют фонд, которые требуют одобрения всеми либо неско</w:t>
      </w:r>
      <w:r>
        <w:t>лькими владельцами инвестиционных паев или назначенными ими физическими лицами (далее - инвестиционный комитет), а также порядок их одобрения).</w:t>
      </w:r>
    </w:p>
    <w:p w:rsidR="00000000" w:rsidRDefault="00D7274C">
      <w:pPr>
        <w:pStyle w:val="just"/>
      </w:pPr>
      <w:r>
        <w:t>По сделкам, совершенным в нарушение настоящего пункта, управляющая компания несет обязательства лично и отвечает</w:t>
      </w:r>
      <w:r>
        <w:t xml:space="preserve"> только принадлежащим ей имуществом. Долги, возникшие по таким обязательствам, не могут погашаться за счет имущества, составляющего фонд (абзац включается, если правилами определены сделки, которые требуют одобрения инвестиционным комитетом).</w:t>
      </w:r>
    </w:p>
    <w:p w:rsidR="00000000" w:rsidRDefault="00D7274C">
      <w:pPr>
        <w:pStyle w:val="just"/>
      </w:pPr>
      <w:r>
        <w:t>38(2). ______</w:t>
      </w:r>
      <w:r>
        <w:t>___________ (определяется порядок формирования инвестиционного комитета и порядок принятия им решений. При этом указывается, что в инвестиционный комитет не могут входить управляющая компания, ее должностные лица и работники, а также назначенные ею лица).</w:t>
      </w:r>
    </w:p>
    <w:p w:rsidR="00000000" w:rsidRDefault="00D7274C">
      <w:pPr>
        <w:pStyle w:val="just"/>
      </w:pPr>
      <w:r>
        <w:t>38(3). _________________ (может быть предусмотрен размер (порядок определения размера), а также порядок и условия выплаты вознаграждения членам инвестиционного комитета за счет имущества фонда. При этом также должен быть указан максимальный совокупный разм</w:t>
      </w:r>
      <w:r>
        <w:t>ер вознаграждения всех членов инвестиционного комитета за отчетный год, который не может превышать 5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w:t>
      </w:r>
      <w:r>
        <w:t>ной власти по рынку ценных бумаг).</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IV. Права владельцев инвестиционных паев. Инвестиционные паи</w:t>
      </w:r>
    </w:p>
    <w:p w:rsidR="00000000" w:rsidRDefault="00D7274C">
      <w:pPr>
        <w:pStyle w:val="just"/>
      </w:pPr>
      <w:r>
        <w:t>39. Права владельцев инвестиционных паев удостоверяются инвестиционными паями.</w:t>
      </w:r>
    </w:p>
    <w:p w:rsidR="00000000" w:rsidRDefault="00D7274C">
      <w:pPr>
        <w:pStyle w:val="just"/>
      </w:pPr>
      <w:r>
        <w:t>40. Инвестиционный пай является именной ценной бумагой, удостоверяющей:</w:t>
      </w:r>
    </w:p>
    <w:p w:rsidR="00000000" w:rsidRDefault="00D7274C">
      <w:pPr>
        <w:pStyle w:val="just"/>
      </w:pPr>
      <w:r>
        <w:t xml:space="preserve">1) долю </w:t>
      </w:r>
      <w:r>
        <w:t>его владельца в праве собственности на имущество, составляющее фонд;</w:t>
      </w:r>
    </w:p>
    <w:p w:rsidR="00000000" w:rsidRDefault="00D7274C">
      <w:pPr>
        <w:pStyle w:val="just"/>
      </w:pPr>
      <w:r>
        <w:t>2) право требовать от управляющей компании надлежащего доверительного управления фондом;</w:t>
      </w:r>
    </w:p>
    <w:p w:rsidR="00000000" w:rsidRDefault="00D7274C">
      <w:pPr>
        <w:pStyle w:val="just"/>
      </w:pPr>
      <w:r>
        <w:t>3) право на участие в общем собрании владельцев инвестиционных паев;</w:t>
      </w:r>
    </w:p>
    <w:p w:rsidR="00000000" w:rsidRDefault="00D7274C">
      <w:pPr>
        <w:pStyle w:val="just"/>
      </w:pPr>
      <w:r>
        <w:t>4) _____________________ (мож</w:t>
      </w:r>
      <w:r>
        <w:t xml:space="preserve">ет быть указано право владельцев инвестиционных паев на получение дохода по инвестиционному паю. В этом случае правила должны устанавливать порядок определения размера дохода, доля которого распределяется среди владельцев инвестиционных паев, а также долю </w:t>
      </w:r>
      <w:r>
        <w:t>указанного дохода, подлежащую распределению (порядок ее определения), и срок выплаты дохода, порядок определения лиц, имеющих право на получение дохода).</w:t>
      </w:r>
    </w:p>
    <w:p w:rsidR="00000000" w:rsidRDefault="00D7274C">
      <w:pPr>
        <w:pStyle w:val="just"/>
      </w:pPr>
      <w:r>
        <w:t>Выплата дохода по инвестиционному паю осуществляется путем его перечисления на банковский счет, реквиз</w:t>
      </w:r>
      <w:r>
        <w:t>иты которого указаны _____________________ (указывается источник (источники) получения сведений о реквизитах банковского счета для перечисления дохода). В случае если сведения о реквизитах банковского счета для перечисления дохода не указаны или указаны не</w:t>
      </w:r>
      <w:r>
        <w:t>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(абзац включается, если пр</w:t>
      </w:r>
      <w:r>
        <w:t>авилами предусмотрено право владельцев инвестиционных паев на получение дохода по инвестиционному паю);</w:t>
      </w:r>
    </w:p>
    <w:p w:rsidR="00000000" w:rsidRDefault="00D7274C">
      <w:pPr>
        <w:pStyle w:val="just"/>
      </w:pPr>
      <w: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w:t>
      </w:r>
      <w:r>
        <w:t xml:space="preserve">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000000" w:rsidRDefault="00D7274C">
      <w:pPr>
        <w:pStyle w:val="just"/>
      </w:pPr>
      <w:r>
        <w:t>6) право на получение денежной компенсации при прекращении договора доверительного управлен</w:t>
      </w:r>
      <w:r>
        <w:t>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000000" w:rsidRDefault="00D7274C">
      <w:pPr>
        <w:pStyle w:val="just"/>
      </w:pPr>
      <w:r>
        <w:t>40(1). Инвестиционные паи, принадлежащие управляющей</w:t>
      </w:r>
      <w:r>
        <w:t xml:space="preserve"> компании, не предоставляют управляющей компании права голоса на общем собрании владельцев инвестиционных паев (пункт включается, если правилами предусмотрено право управляющей компании приобретать инвестиционные паи при формировании фонда).</w:t>
      </w:r>
    </w:p>
    <w:p w:rsidR="00000000" w:rsidRDefault="00D7274C">
      <w:pPr>
        <w:pStyle w:val="just"/>
      </w:pPr>
      <w:r>
        <w:t>41. Владелец и</w:t>
      </w:r>
      <w:r>
        <w:t>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w:t>
      </w:r>
      <w:r>
        <w:t>тиционных паев до истечения срока его действия не иначе как в случаях, предусмотренных настоящими Правилами.</w:t>
      </w:r>
    </w:p>
    <w:p w:rsidR="00000000" w:rsidRDefault="00D7274C">
      <w:pPr>
        <w:pStyle w:val="just"/>
      </w:pPr>
      <w:r>
        <w:t>42. Каждый инвестиционный пай удостоверяет одинаковую долю в праве общей собственности на имущество, составляющее фонд.</w:t>
      </w:r>
    </w:p>
    <w:p w:rsidR="00000000" w:rsidRDefault="00D7274C">
      <w:pPr>
        <w:pStyle w:val="just"/>
      </w:pPr>
      <w:r>
        <w:t>Каждый инвестиционный пай у</w:t>
      </w:r>
      <w:r>
        <w:t>достоверяет одинаковые права (указывается ", за исключением случая, предусмотренного пунктами 38(2) и 40(1) настоящих Правил", если правилами предусмотрено право управляющей компании приобретать инвестиционные паи при формировании фонда).</w:t>
      </w:r>
    </w:p>
    <w:p w:rsidR="00000000" w:rsidRDefault="00D7274C">
      <w:pPr>
        <w:pStyle w:val="just"/>
      </w:pPr>
      <w:r>
        <w:t>Инвестиционный па</w:t>
      </w:r>
      <w:r>
        <w:t>й не является эмиссионной ценной бумагой.</w:t>
      </w:r>
    </w:p>
    <w:p w:rsidR="00000000" w:rsidRDefault="00D7274C">
      <w:pPr>
        <w:pStyle w:val="just"/>
      </w:pPr>
      <w:r>
        <w:t>Права, удостоверенные инвестиционным паем, фиксируются в бездокументарной форме.</w:t>
      </w:r>
    </w:p>
    <w:p w:rsidR="00000000" w:rsidRDefault="00D7274C">
      <w:pPr>
        <w:pStyle w:val="just"/>
      </w:pPr>
      <w:r>
        <w:t>Инвестиционный пай не имеет номинальной стоимости.</w:t>
      </w:r>
    </w:p>
    <w:p w:rsidR="00000000" w:rsidRDefault="00D7274C">
      <w:pPr>
        <w:pStyle w:val="just"/>
      </w:pPr>
      <w:r>
        <w:t xml:space="preserve">43. Общее количество __________________ (указывается "выдаваемых" или "выданных") </w:t>
      </w:r>
      <w:r>
        <w:t>управляющей компанией инвестиционных паев составляет ______________________.</w:t>
      </w:r>
    </w:p>
    <w:p w:rsidR="00000000" w:rsidRDefault="00D7274C">
      <w:pPr>
        <w:pStyle w:val="just"/>
      </w:pPr>
      <w:r>
        <w:t>Максимальное количество инвестиционных паев, которое управляющая компания вправе приобрести при формировании фонда, составляет _____________________ (абзац включается, если правил</w:t>
      </w:r>
      <w:r>
        <w:t>ами предусмотрено право управляющей компании приобрести инвестиционные паи при формировании фонда).</w:t>
      </w:r>
    </w:p>
    <w:p w:rsidR="00000000" w:rsidRDefault="00D7274C">
      <w:pPr>
        <w:pStyle w:val="just"/>
      </w:pPr>
      <w:r>
        <w:t>В случае передачи прав и обязанностей по договору доверительного управления фондом управляющая компания, которой передаются указанные права и обязанности, в</w:t>
      </w:r>
      <w:r>
        <w:t>праве приобрести инвестиционные паи у их владельцев в количестве, не превышающем максимальное количество инвестиционных паев, которое управляющая компания вправе приобрести при формировании фонда, предусмотренное настоящим пунктом (абзац включается, если п</w:t>
      </w:r>
      <w:r>
        <w:t>равилами предусмотрено право управляющей компании приобрести инвестиционные паи при формировании фонда).</w:t>
      </w:r>
    </w:p>
    <w:p w:rsidR="00000000" w:rsidRDefault="00D7274C">
      <w:pPr>
        <w:pStyle w:val="just"/>
      </w:pPr>
      <w:r>
        <w:t xml:space="preserve">Доля инвестиционных паев, принадлежащих управляющей компании, не может превышать __________ (указывается размер в процентах, но не более 10 процентов) </w:t>
      </w:r>
      <w:r>
        <w:t>общего количества выданных инвестиционных паев (абзац включается, если правилами предусмотрено право управляющей компании приобрести инвестиционные паи при формировании фонда).</w:t>
      </w:r>
    </w:p>
    <w:p w:rsidR="00000000" w:rsidRDefault="00D7274C">
      <w:pPr>
        <w:pStyle w:val="just"/>
      </w:pPr>
      <w:r>
        <w:t>44. Количество инвестиционных паев, которое управляющая компания вправе выдават</w:t>
      </w:r>
      <w:r>
        <w:t xml:space="preserve">ь после завершения (окончания) формирования фонда дополнительно к количеству выданных инвестиционных паев, предусмотренных пунктом 43 настоящих Правил (далее - дополнительные инвестиционные паи), составляет ______________ (пункт включается, если правилами </w:t>
      </w:r>
      <w:r>
        <w:t>предусмотрена выдача дополнительных инвестиционных паев).</w:t>
      </w:r>
    </w:p>
    <w:p w:rsidR="00000000" w:rsidRDefault="00D7274C">
      <w:pPr>
        <w:pStyle w:val="just"/>
      </w:pPr>
      <w:r>
        <w:t>45. При выдаче одному лицу инвестиционных паев, составляющих дробное число, количество инвестиционных паев определяется с точностью до ______-го знака после запятой.</w:t>
      </w:r>
    </w:p>
    <w:p w:rsidR="00000000" w:rsidRDefault="00D7274C">
      <w:pPr>
        <w:pStyle w:val="just"/>
      </w:pPr>
      <w:r>
        <w:t>46. ________________ (указывается "Инвестиционные паи свободно обращаются по завершении формирования фонда", а если инвестиционные паи предназначены для квалифицированных инвесторов, - "Обращение инвестиционных паев ограничено в соответствии с федеральными</w:t>
      </w:r>
      <w:r>
        <w:t xml:space="preserve"> законами и осуществляется по правилам обращения ценных бумаг, предназначенных для квалифицированных инвесторов").</w:t>
      </w:r>
    </w:p>
    <w:p w:rsidR="00000000" w:rsidRDefault="00D7274C">
      <w:pPr>
        <w:pStyle w:val="just"/>
      </w:pPr>
      <w:r>
        <w:t>Инвестиционные паи могут обращаться на организованных торгах (абзац может не включаться).</w:t>
      </w:r>
    </w:p>
    <w:p w:rsidR="00000000" w:rsidRDefault="00D7274C">
      <w:pPr>
        <w:pStyle w:val="just"/>
      </w:pPr>
      <w:r>
        <w:t>Специализированный депозитарий, регистратор, аудито</w:t>
      </w:r>
      <w:r>
        <w:t>рская организация ________________________ (указывается "и оценщик", если правилами предусмотрены сведения об оценщике) не могут являться владельцами инвестиционных паев.</w:t>
      </w:r>
    </w:p>
    <w:p w:rsidR="00000000" w:rsidRDefault="00D7274C">
      <w:pPr>
        <w:pStyle w:val="just"/>
      </w:pPr>
      <w:r>
        <w:t>Управляющая компания не вправе совершать сделки с принадлежащими ей инвестиционными п</w:t>
      </w:r>
      <w:r>
        <w:t>аями, за исключением продажи их части, превышающей долю в общем количестве выданных инвестиционных паев, которая может принадлежать управляющей компании (абзац включается, если правилами предусмотрено право управляющей компании приобретать инвестиционные п</w:t>
      </w:r>
      <w:r>
        <w:t>аи при формировании фонда).</w:t>
      </w:r>
    </w:p>
    <w:p w:rsidR="00000000" w:rsidRDefault="00D7274C">
      <w:pPr>
        <w:pStyle w:val="just"/>
      </w:pPr>
      <w:r>
        <w:t>Инвестиционные паи не могут отчуждаться в пользу лиц, не являющихся владельцами инвестиционных паев, без согласия управляющей компании, за исключением случаев отчуждения инвестиционных паев в результате универсального правопреем</w:t>
      </w:r>
      <w:r>
        <w:t>ства, в том числе при реорганизации, распределения имущества ликвидируемого юридического лица и иных случаев, установленных федеральным органом исполнительной власти по рынку ценных бумаг.</w:t>
      </w:r>
    </w:p>
    <w:p w:rsidR="00000000" w:rsidRDefault="00D7274C">
      <w:pPr>
        <w:pStyle w:val="just"/>
      </w:pPr>
      <w:r>
        <w:t>____________________ (указывается порядок получения согласия управл</w:t>
      </w:r>
      <w:r>
        <w:t>яющей компании. Абзац включается, если инвестиционные паи предназначены для квалифицированных инвесторов и предусмотрено право управляющей компании отказать в выдаче согласия на отчуждение инвестиционных паев в пользу лиц, не являющихся владельцами инвести</w:t>
      </w:r>
      <w:r>
        <w:t>ционных паев).</w:t>
      </w:r>
    </w:p>
    <w:p w:rsidR="00000000" w:rsidRDefault="00D7274C">
      <w:pPr>
        <w:pStyle w:val="just"/>
      </w:pPr>
      <w:r>
        <w:t>47. Неполностью оплаченные инвестиционные паи могут отчуждаться только владельцам инвестиционных паев либо иным лицам с согласия всех владельцев инвестиционных паев ___________________ (указывается порядок получения согласия владельцев инвес</w:t>
      </w:r>
      <w:r>
        <w:t>тиционных паев) или без согласия владельцев инвестиционных паев в случаях универсального правопреемства и (или) при распределении имущества ликвидируемого юридического лица.</w:t>
      </w:r>
    </w:p>
    <w:p w:rsidR="00000000" w:rsidRDefault="00D7274C">
      <w:pPr>
        <w:pStyle w:val="just"/>
      </w:pPr>
      <w:r>
        <w:t>48. Владельцы инвестиционных паев обязаны оплатить неоплаченную часть каждого инве</w:t>
      </w:r>
      <w:r>
        <w:t>стиционного пая _________________ (указывается сумма, подлежащая оплате, или порядок ее определения, а также срок (сроки) исполнения обязанности по оплате неоплаченной части инвестиционных паев, а если такой срок определен моментом предъявления управляющей</w:t>
      </w:r>
      <w:r>
        <w:t xml:space="preserve"> компанией требования, должен быть определен срок, в течение которого владельцы инвестиционных паев обязаны исполнить указанное требование).</w:t>
      </w:r>
    </w:p>
    <w:p w:rsidR="00000000" w:rsidRDefault="00D7274C">
      <w:pPr>
        <w:pStyle w:val="just"/>
      </w:pPr>
      <w:r>
        <w:t>Передача денежных средств в оплату неоплаченной части инвестиционных паев осуществляется на банковский счет (счета)</w:t>
      </w:r>
      <w:r>
        <w:t>, открытый для расчетов по операциям, связанным с доверительным управлением фондом.</w:t>
      </w:r>
    </w:p>
    <w:p w:rsidR="00000000" w:rsidRDefault="00D7274C">
      <w:pPr>
        <w:pStyle w:val="just"/>
      </w:pPr>
      <w:r>
        <w:t>49. _________________ (может быть предусмотрено взыскание неустойки за неисполнение обязанности оплатить неоплаченные части инвестиционных паев).</w:t>
      </w:r>
    </w:p>
    <w:p w:rsidR="00000000" w:rsidRDefault="00D7274C">
      <w:pPr>
        <w:pStyle w:val="just"/>
      </w:pPr>
      <w:r>
        <w:t xml:space="preserve">50. В случае неисполнения </w:t>
      </w:r>
      <w:r>
        <w:t>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w:t>
      </w:r>
      <w:r>
        <w:t>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w:t>
      </w:r>
      <w:r>
        <w:t>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Расчет указанной стоимости производится в порядке, установленном нормативными правовыми ак</w:t>
      </w:r>
      <w:r>
        <w:t>тами федерального органа исполнительной власти по рынку ценных бумаг (пункты 47 - 50 включаются, если правилами предусмотрена неполная оплата инвестиционных паев).</w:t>
      </w:r>
    </w:p>
    <w:p w:rsidR="00000000" w:rsidRDefault="00D7274C">
      <w:pPr>
        <w:pStyle w:val="just"/>
      </w:pPr>
      <w:r>
        <w:t>51. Учет прав на инвестиционные паи осуществляется _________________ (указывается, осуществл</w:t>
      </w:r>
      <w:r>
        <w:t>яется ли учет прав на инвестиционные паи только на лицевых счетах в реестре владельцев инвестиционных паев или на лицевых счетах в реестре владельцев инвестиционных паев и на счетах депо депозитариями).</w:t>
      </w:r>
    </w:p>
    <w:p w:rsidR="00000000" w:rsidRDefault="00D7274C">
      <w:pPr>
        <w:pStyle w:val="just"/>
      </w:pPr>
      <w:r>
        <w:t>52. Способы получения выписок из реестра владельцев и</w:t>
      </w:r>
      <w:r>
        <w:t>нвестиционных паев _________________ (указываются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53. Утратил силу.</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V. Общее собрание владельцев инвестиционных паев</w:t>
      </w:r>
    </w:p>
    <w:p w:rsidR="00000000" w:rsidRDefault="00D7274C">
      <w:pPr>
        <w:pStyle w:val="just"/>
      </w:pPr>
      <w:r>
        <w:t>54. Общее собрание владел</w:t>
      </w:r>
      <w:r>
        <w:t>ьцев инвестиционных паев принимает решения по вопросам:</w:t>
      </w:r>
    </w:p>
    <w:p w:rsidR="00000000" w:rsidRDefault="00D7274C">
      <w:pPr>
        <w:pStyle w:val="just"/>
      </w:pPr>
      <w:r>
        <w:t>1) утверждения изменений, которые вносятся в настоящие Правила, связанных:</w:t>
      </w:r>
    </w:p>
    <w:p w:rsidR="00000000" w:rsidRDefault="00D7274C">
      <w:pPr>
        <w:pStyle w:val="just"/>
      </w:pPr>
      <w:r>
        <w:t>с изменением инвестиционной декларации фонда, за исключением случаев, когда такие изменения обусловлены изменениями нормативн</w:t>
      </w:r>
      <w:r>
        <w:t>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000000" w:rsidRDefault="00D7274C">
      <w:pPr>
        <w:pStyle w:val="just"/>
      </w:pPr>
      <w:r>
        <w:t>с увеличением размера вознаграждения управляющей компании, специализиров</w:t>
      </w:r>
      <w:r>
        <w:t>анного депозитария, регистратора, аудиторской организации ____________ (указывается "и оценщика", если правилами предусмотрены сведения об оценщике);</w:t>
      </w:r>
    </w:p>
    <w:p w:rsidR="00000000" w:rsidRDefault="00D7274C">
      <w:pPr>
        <w:pStyle w:val="just"/>
      </w:pPr>
      <w:r>
        <w:t>с расширением перечня расходов управляющей компании, подлежащих оплате за счет имущества, составляющего фо</w:t>
      </w:r>
      <w:r>
        <w:t>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000000" w:rsidRDefault="00D7274C">
      <w:pPr>
        <w:pStyle w:val="just"/>
      </w:pPr>
      <w:r>
        <w:t>с введением скидок в связи с погашением инвестиционных паев или увеличени</w:t>
      </w:r>
      <w:r>
        <w:t>ем их размеров;</w:t>
      </w:r>
    </w:p>
    <w:p w:rsidR="00000000" w:rsidRDefault="00D7274C">
      <w:pPr>
        <w:pStyle w:val="just"/>
      </w:pPr>
      <w:r>
        <w:t>с изменением типа фонда;</w:t>
      </w:r>
    </w:p>
    <w:p w:rsidR="00000000" w:rsidRDefault="00D7274C">
      <w:pPr>
        <w:pStyle w:val="just"/>
      </w:pPr>
      <w:r>
        <w:t>с введением, исключением или изменением положений о необходимости одобрения инвестиционным комитетом сделок за счет имущества, составляющего фонд, и (или) действий, связанных с осуществлением прав участника хозяйств</w:t>
      </w:r>
      <w:r>
        <w:t>енного общества, акции или доли которого составляют фонд, а также иных положений об инвестиционном комитете (абзац включается, если инвестиционные паи предназначены для квалифицированных инвесторов);</w:t>
      </w:r>
    </w:p>
    <w:p w:rsidR="00000000" w:rsidRDefault="00D7274C">
      <w:pPr>
        <w:pStyle w:val="just"/>
      </w:pPr>
      <w:r>
        <w:t>с изменением доли в общем количестве выданных инвестицио</w:t>
      </w:r>
      <w:r>
        <w:t>нных паев, которая может принадлежать управляющей компании (абзац включается, если правилами предусмотрено право управляющей компании приобретать инвестиционные паи при формировании фонда);</w:t>
      </w:r>
    </w:p>
    <w:p w:rsidR="00000000" w:rsidRDefault="00D7274C">
      <w:pPr>
        <w:pStyle w:val="just"/>
      </w:pPr>
      <w:r>
        <w:t>с определением количества дополнительных инвестиционных паев;</w:t>
      </w:r>
    </w:p>
    <w:p w:rsidR="00000000" w:rsidRDefault="00D7274C">
      <w:pPr>
        <w:pStyle w:val="just"/>
      </w:pPr>
      <w:r>
        <w:t>____</w:t>
      </w:r>
      <w:r>
        <w:t>_______________ (указываются иные положения правил, изменение которых должно быть утверждено общим собранием владельцев инвестиционных паев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 xml:space="preserve">2) </w:t>
      </w:r>
      <w:r>
        <w:t>передачи прав и обязанностей по договору доверительного управления фондом другой управляющей компании;</w:t>
      </w:r>
    </w:p>
    <w:p w:rsidR="00000000" w:rsidRDefault="00D7274C">
      <w:pPr>
        <w:pStyle w:val="just"/>
      </w:pPr>
      <w:r>
        <w:t>3) досрочного прекращения или продления срока действия договора доверительного управления фондом.</w:t>
      </w:r>
    </w:p>
    <w:p w:rsidR="00000000" w:rsidRDefault="00D7274C">
      <w:pPr>
        <w:pStyle w:val="just"/>
      </w:pPr>
      <w:r>
        <w:t>55. ___________________ (указываются требования к порядку подготовки, созыва и проведения общего собрания владельцев инвестиционных паев в соответствии с Федеральным законом "Об инвестиционных фондах" и нормативными правовыми актами федерального органа исп</w:t>
      </w:r>
      <w:r>
        <w:t xml:space="preserve">олнительной власти по рынку ценных бумаг. При этом должны быть предусмотрены срок созыва общего собрания управляющей компанией или специализированным депозитарием по требованию владельцев инвестиционных паев, не превышающий 40 дней с даты получения такого </w:t>
      </w:r>
      <w:r>
        <w:t>требования, за исключением случаев, когда в созыве общего собрания было отказано, а также место проведения общего собрания и количество голосов для принятия решения общего собрания. В случае если инвестиционные паи предназначены для квалифицированных инвес</w:t>
      </w:r>
      <w:r>
        <w:t>торов, указываются порядок и форма представления сообщения о созыве общего собрания всем владельцам инвестиционных паев).</w:t>
      </w:r>
    </w:p>
    <w:p w:rsidR="00000000" w:rsidRDefault="00D7274C">
      <w:pPr>
        <w:pStyle w:val="just"/>
      </w:pPr>
      <w:r>
        <w:t>56. В случае принятия общим собранием владельцев инвестиционных паев решения об утверждении изменений, которые вносятся в настоящие Пр</w:t>
      </w:r>
      <w:r>
        <w:t>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w:t>
      </w:r>
      <w:r>
        <w:t>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VI. Выдача инвестиционных паев</w:t>
      </w:r>
    </w:p>
    <w:p w:rsidR="00000000" w:rsidRDefault="00D7274C">
      <w:pPr>
        <w:pStyle w:val="just"/>
      </w:pPr>
      <w:r>
        <w:t>57. Управляющая компания осуществляет выдачу инвестиционных паев при формиро</w:t>
      </w:r>
      <w:r>
        <w:t>вании фонда.</w:t>
      </w:r>
    </w:p>
    <w:p w:rsidR="00000000" w:rsidRDefault="00D7274C">
      <w:pPr>
        <w:pStyle w:val="just"/>
      </w:pPr>
      <w:r>
        <w:t>58. Управляющая компания вправе выдавать дополнительные инвестиционные паи после завершения (окончания) формирования фонда (пункт может не включаться).</w:t>
      </w:r>
    </w:p>
    <w:p w:rsidR="00000000" w:rsidRDefault="00D7274C">
      <w:pPr>
        <w:pStyle w:val="just"/>
      </w:pPr>
      <w:r>
        <w:t>59. Управляющая компания осуществляет выдачу инвестиционных паев после завершения (окончани</w:t>
      </w:r>
      <w:r>
        <w:t>я) формирования фонда при досрочном погашении инвестиционных паев, за исключением случая досрочного частичного погашения инвестиционных паев в соответствии с пунктом 119 настоящих Правил (пункт может не включаться).</w:t>
      </w:r>
    </w:p>
    <w:p w:rsidR="00000000" w:rsidRDefault="00D7274C">
      <w:pPr>
        <w:pStyle w:val="just"/>
      </w:pPr>
      <w:r>
        <w:t>60. Выдача инвестиционных паев осуществл</w:t>
      </w:r>
      <w:r>
        <w:t>яется путем внесения записи по лицевому счету, открытому приобретателю ________________ (в случае если правилами предусмотрен учет прав на инвестиционные паи на счетах депо депозитариями, может быть указано "или номинальному держателю") в реестре владельце</w:t>
      </w:r>
      <w:r>
        <w:t>в инвестиционных паев.</w:t>
      </w:r>
    </w:p>
    <w:p w:rsidR="00000000" w:rsidRDefault="00D7274C">
      <w:pPr>
        <w:pStyle w:val="just"/>
      </w:pPr>
      <w:r>
        <w:t>61. Выдача инвестиционных паев осуществляется на основании заявок на приобретение инвестиционных паев по форме согласно приложению (формы заявок должны содержать сведения, содержащиеся в приложении к настоящим Правилам).</w:t>
      </w:r>
    </w:p>
    <w:p w:rsidR="00000000" w:rsidRDefault="00D7274C">
      <w:pPr>
        <w:pStyle w:val="just"/>
      </w:pPr>
      <w:r>
        <w:t>Выдача инвес</w:t>
      </w:r>
      <w:r>
        <w:t>тиционных паев управляющей компании осуществляется без подачи соответствующей заявки (абзац включается, если правилами предусмотрено право управляющей компании приобрести инвестиционные паи при формировании фонда).</w:t>
      </w:r>
    </w:p>
    <w:p w:rsidR="00000000" w:rsidRDefault="00D7274C">
      <w:pPr>
        <w:pStyle w:val="just"/>
      </w:pPr>
      <w:r>
        <w:t>62. Выдача инвестиционных паев осуществля</w:t>
      </w:r>
      <w:r>
        <w:t>ется при условии включения в состав фонда имущества, переданного в оплату инвестиционных паев.</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Заявки на приобретение инвестиционных паев</w:t>
      </w:r>
    </w:p>
    <w:p w:rsidR="00000000" w:rsidRDefault="00D7274C">
      <w:pPr>
        <w:pStyle w:val="just"/>
      </w:pPr>
      <w:r>
        <w:t>63. Заявки на приобретение инвестиционных паев носят безотзывный характер.</w:t>
      </w:r>
    </w:p>
    <w:p w:rsidR="00000000" w:rsidRDefault="00D7274C">
      <w:pPr>
        <w:pStyle w:val="just"/>
      </w:pPr>
      <w:r>
        <w:t xml:space="preserve">64. Порядок подачи заявок на приобретение </w:t>
      </w:r>
      <w:r>
        <w:t>инвестиционных паев:</w:t>
      </w:r>
    </w:p>
    <w:p w:rsidR="00000000" w:rsidRDefault="00D7274C">
      <w:pPr>
        <w:pStyle w:val="just"/>
      </w:pPr>
      <w:r>
        <w:t xml:space="preserve">1) _________________ (указывается порядок подачи заявок на приобретение инвестиционных паев. В частности, может быть предусмотрена подача таких заявок посредством почтовой, электронной или иной связи, позволяющей достоверно установить </w:t>
      </w:r>
      <w:r>
        <w:t>лицо, направившее заявку. В случае если правилами предусмотрена выдача инвестиционных паев путем внесения приходной записи по лицевому счету номинального держателя в реестре владельцев инвестиционных паев, должен быть указан порядок подачи заявок на приобр</w:t>
      </w:r>
      <w:r>
        <w:t>етение инвестиционных паев, в соответствии с которыми инвестиционные паи выдаются путем их зачисления на лицевой счет номинального держателя);</w:t>
      </w:r>
    </w:p>
    <w:p w:rsidR="00000000" w:rsidRDefault="00D7274C">
      <w:pPr>
        <w:pStyle w:val="just"/>
      </w:pPr>
      <w:r>
        <w:t>2) к заявке на приобретение инвестиционных паев прилагается отчет об оценке имущества, передаваемого в оплату инв</w:t>
      </w:r>
      <w:r>
        <w:t>естиционных паев (подпункт включается, если правилами предусмотрена передача в оплату инвестиционных паев имущества, оценка которого в соответствии с Федеральным законом "Об инвестиционных фондах" и нормативными правовыми актами федерального органа исполни</w:t>
      </w:r>
      <w:r>
        <w:t>тельной власти по рынку ценных бумаг осуществляется оценщиком).</w:t>
      </w:r>
    </w:p>
    <w:p w:rsidR="00000000" w:rsidRDefault="00D7274C">
      <w:pPr>
        <w:pStyle w:val="just"/>
      </w:pPr>
      <w:r>
        <w:t>65. Заявки на приобретение инвестиционных паев подаются:</w:t>
      </w:r>
    </w:p>
    <w:p w:rsidR="00000000" w:rsidRDefault="00D7274C">
      <w:pPr>
        <w:pStyle w:val="just"/>
      </w:pPr>
      <w:r>
        <w:t>управляющей компании;</w:t>
      </w:r>
    </w:p>
    <w:p w:rsidR="00000000" w:rsidRDefault="00D7274C">
      <w:pPr>
        <w:pStyle w:val="just"/>
      </w:pPr>
      <w:r>
        <w:t>агентам по выдаче и погашению инвестиционных паев (абзац включается, если прием заявок на приобретение инвестицио</w:t>
      </w:r>
      <w:r>
        <w:t>нных паев и заявок на погашение инвестиционных паев может осуществляться агентами по выдаче и погашению инвестиционных паев).</w:t>
      </w:r>
    </w:p>
    <w:p w:rsidR="00000000" w:rsidRDefault="00D7274C">
      <w:pPr>
        <w:pStyle w:val="just"/>
      </w:pPr>
      <w:r>
        <w:t>При этом агенты по выдаче и погашению инвестиционных паев осуществляют прием заявок на приобретение инвестиционных паев __________</w:t>
      </w:r>
      <w:r>
        <w:t>_______ (указывается дата начала приема заявок агентом или порядок ее определения. Абзац включается, если прием заявок на приобретение инвестиционных паев и заявок на погашение инвестиционных паев может осуществляться агентами по выдаче и погашению инвести</w:t>
      </w:r>
      <w:r>
        <w:t>ционных паев и инвестиционные паи предназначены для квалифицированных инвесторов).</w:t>
      </w:r>
    </w:p>
    <w:p w:rsidR="00000000" w:rsidRDefault="00D7274C">
      <w:pPr>
        <w:pStyle w:val="just"/>
      </w:pPr>
      <w:r>
        <w:t>66. В приеме заявок на приобретение инвестиционных паев отказывается в следующих случаях:</w:t>
      </w:r>
    </w:p>
    <w:p w:rsidR="00000000" w:rsidRDefault="00D7274C">
      <w:pPr>
        <w:pStyle w:val="just"/>
      </w:pPr>
      <w:r>
        <w:t>1) несоблюдение порядка и сроков подачи заявок, установленных настоящими Правилами;</w:t>
      </w:r>
    </w:p>
    <w:p w:rsidR="00000000" w:rsidRDefault="00D7274C">
      <w:pPr>
        <w:pStyle w:val="just"/>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00000" w:rsidRDefault="00D7274C">
      <w:pPr>
        <w:pStyle w:val="just"/>
      </w:pPr>
      <w:r>
        <w:t>3) приобретение инвестиционного</w:t>
      </w:r>
      <w:r>
        <w:t xml:space="preserve"> пая лицом, которое в соответствии с Федеральным законом "Об инвестиционных фондах" не может быть владельцем инвестиционных паев;</w:t>
      </w:r>
    </w:p>
    <w:p w:rsidR="00000000" w:rsidRDefault="00D7274C">
      <w:pPr>
        <w:pStyle w:val="just"/>
      </w:pPr>
      <w:r>
        <w:t>4) принятие управляющей компанией решения о приостановлении выдачи инвестиционных паев;</w:t>
      </w:r>
    </w:p>
    <w:p w:rsidR="00000000" w:rsidRDefault="00D7274C">
      <w:pPr>
        <w:pStyle w:val="just"/>
      </w:pPr>
      <w:r>
        <w:t>5) введение федеральным органом исполн</w:t>
      </w:r>
      <w:r>
        <w:t>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000000" w:rsidRDefault="00D7274C">
      <w:pPr>
        <w:pStyle w:val="just"/>
      </w:pPr>
      <w:r>
        <w:t>6) принятие управляющей компанией соответствующего решения (подпункт включается, если правилами предусмотрено право управляющей компании отказать в приеме заявки на приобретение инвестиционных паев);</w:t>
      </w:r>
    </w:p>
    <w:p w:rsidR="00000000" w:rsidRDefault="00D7274C">
      <w:pPr>
        <w:pStyle w:val="just"/>
      </w:pPr>
      <w:r>
        <w:t>7) несоблюдение правил приобретения инвестиционных паев.</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Выдача инвестиционных паев при формировании фонда</w:t>
      </w:r>
    </w:p>
    <w:p w:rsidR="00000000" w:rsidRDefault="00D7274C">
      <w:pPr>
        <w:pStyle w:val="just"/>
      </w:pPr>
      <w:r>
        <w:t>67. Прием заявок на приобретение инвестиционных паев при формировании фонда осуществляется в течение _________________ (указывается срок, в течение которого осуществляется прием заявок на приобретение инв</w:t>
      </w:r>
      <w:r>
        <w:t>естиционных паев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Если стоимость имущества, подлежащего включению в состав фонда, достигла размера, необходимого для завершения (окончания) форм</w:t>
      </w:r>
      <w:r>
        <w:t>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000000" w:rsidRDefault="00D7274C">
      <w:pPr>
        <w:pStyle w:val="just"/>
      </w:pPr>
      <w:r>
        <w:t>68. В оплату инвестиционных паев при формировании фонда передаются денежные средства ____________________ (може</w:t>
      </w:r>
      <w:r>
        <w:t>т быть также предусмотрена возможность передачи в оплату инвестиционных паев при формировании фонда иного имущества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 xml:space="preserve">Управляющая компания может </w:t>
      </w:r>
      <w:r>
        <w:t>передавать в оплату инвестиционных паев только денежные средства (абзац включается, если правилами предусмотрено право управляющей компании приобрести инвестиционные паи при формировании фонда).</w:t>
      </w:r>
    </w:p>
    <w:p w:rsidR="00000000" w:rsidRDefault="00D7274C">
      <w:pPr>
        <w:pStyle w:val="just"/>
      </w:pPr>
      <w:r>
        <w:t>69. Выдача инвестиционных паев при формировании фонда осущест</w:t>
      </w:r>
      <w:r>
        <w:t>вляется при условии передачи в их оплату:</w:t>
      </w:r>
    </w:p>
    <w:p w:rsidR="00000000" w:rsidRDefault="00D7274C">
      <w:pPr>
        <w:pStyle w:val="just"/>
      </w:pPr>
      <w:r>
        <w:t>денежных средств в размере не менее _______ (абзац включается, если при формировании фонда в оплату инвестиционных паев могут передаваться только денежные средства);</w:t>
      </w:r>
    </w:p>
    <w:p w:rsidR="00000000" w:rsidRDefault="00D7274C">
      <w:pPr>
        <w:pStyle w:val="just"/>
      </w:pPr>
      <w:r>
        <w:t>денежных средств в размере и (или) иного имущест</w:t>
      </w:r>
      <w:r>
        <w:t>ва стоимостью не менее _______ (абзац включается, если при формировании фонда в оплату инвестиционных паев помимо денежных средств может передаваться иное имущество).</w:t>
      </w:r>
    </w:p>
    <w:p w:rsidR="00000000" w:rsidRDefault="00D7274C">
      <w:pPr>
        <w:pStyle w:val="just"/>
      </w:pPr>
      <w:r>
        <w:t>70. Выдача инвестиционных паев при формировании фонда осуществляется при условии включени</w:t>
      </w:r>
      <w:r>
        <w:t>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000000" w:rsidRDefault="00D7274C">
      <w:pPr>
        <w:pStyle w:val="just"/>
      </w:pPr>
      <w:r>
        <w:t>71. Выдача инвестиц</w:t>
      </w:r>
      <w:r>
        <w:t>ионных паев при формировании фонда осуществляется при неполной оплате инвестиционных паев (пункт может не включаться).</w:t>
      </w:r>
    </w:p>
    <w:p w:rsidR="00000000" w:rsidRDefault="00D7274C">
      <w:pPr>
        <w:pStyle w:val="just"/>
      </w:pPr>
      <w:r>
        <w:t>72. Сумма денежных средств (стоимость имущества), на которую выдается инвестиционный пай при формировании фонда, составляет _____________</w:t>
      </w:r>
      <w:r>
        <w:t>_ и является единой для всех приобретателей.</w:t>
      </w:r>
    </w:p>
    <w:p w:rsidR="00000000" w:rsidRDefault="00D7274C">
      <w:pPr>
        <w:pStyle w:val="just"/>
      </w:pPr>
      <w:r>
        <w:t>Неоплаченная часть инвестиционного пая при формировании фонда составляет ________________ и является единой для всех приобретателей инвестиционных паев (абзац включается, если правилами предусмотрена неполная оп</w:t>
      </w:r>
      <w:r>
        <w:t>лата инвестиционных паев при формировании фонда).</w:t>
      </w:r>
    </w:p>
    <w:p w:rsidR="00000000" w:rsidRDefault="00D7274C">
      <w:pPr>
        <w:pStyle w:val="just"/>
      </w:pPr>
      <w:r>
        <w:t xml:space="preserve">73.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w:t>
      </w:r>
      <w:r>
        <w:t>имущества), на которую в соответствии с настоящими Правилами выдается инвестиционный пай.</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Выдача инвестиционных паев при досрочном погашении инвестиционных паев (подраздел включается, если правилами предусмотрена выдача инвестиционных паев при досрочном п</w:t>
      </w:r>
      <w:r>
        <w:rPr>
          <w:rFonts w:eastAsia="Times New Roman"/>
        </w:rPr>
        <w:t>огашении инвестиционных паев)</w:t>
      </w:r>
    </w:p>
    <w:p w:rsidR="00000000" w:rsidRDefault="00D7274C">
      <w:pPr>
        <w:pStyle w:val="just"/>
      </w:pPr>
      <w:r>
        <w:t>74.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____________________ (</w:t>
      </w:r>
      <w:r>
        <w:t>указывается порядок раскрытия информации в соответствии с нормативными правовыми актами федерального органа исполнительной власти по рынку ценных бумаг. Пункт включается, если правилами не предусмотрено, что инвестиционные паи предназначены для квалифициро</w:t>
      </w:r>
      <w:r>
        <w:t>ванных инвесторов).</w:t>
      </w:r>
    </w:p>
    <w:p w:rsidR="00000000" w:rsidRDefault="00D7274C">
      <w:pPr>
        <w:pStyle w:val="just"/>
      </w:pPr>
      <w:r>
        <w:t>75. Управляющая компания предоставляет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____________________ (указыва</w:t>
      </w:r>
      <w:r>
        <w:t>ется порядок предоставления информации. Пункт включается, если инвестиционные паи предназначены для квалифицированных инвесторов).</w:t>
      </w:r>
    </w:p>
    <w:p w:rsidR="00000000" w:rsidRDefault="00D7274C">
      <w:pPr>
        <w:pStyle w:val="just"/>
      </w:pPr>
      <w:r>
        <w:t>76. Прием заявок на приобретение инвестиционных паев в случае досрочного погашения инвестиционных паев осуществляется в течен</w:t>
      </w:r>
      <w:r>
        <w:t>ие _________________ (указывается срок, в течение которого осуществляется прием заявок на приобретение инвестиционных паев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77. По окончании сро</w:t>
      </w:r>
      <w:r>
        <w:t>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__________________</w:t>
      </w:r>
      <w:r>
        <w:t>__ (указывается порядок раскрытия информации в соответствии с нормативными правовыми актами федерального органа исполнительной власти по рынку ценных бумаг. Пункт включается, если правилами не предусмотрено, что инвестиционные паи предназначены для квалифи</w:t>
      </w:r>
      <w:r>
        <w:t>цированных инвесторов).</w:t>
      </w:r>
    </w:p>
    <w:p w:rsidR="00000000" w:rsidRDefault="00D7274C">
      <w:pPr>
        <w:pStyle w:val="just"/>
      </w:pPr>
      <w:r>
        <w:t>78. По окончании срока приема заявок на приобретение инвестиционных паев, выдаваемых при досрочном погашении инвестиционных паев, управляющая компания предоставляет информацию о сумме денежных средств, на которую выдается инвестицио</w:t>
      </w:r>
      <w:r>
        <w:t>нный пай при досрочном погашении инвестиционных паев на последний рабочий день указанного срока _____________________ (указывается порядок предоставления информации. Пункт включается, если инвестиционные паи предназначены для квалифицированных инвесторов).</w:t>
      </w:r>
    </w:p>
    <w:p w:rsidR="00000000" w:rsidRDefault="00D7274C">
      <w:pPr>
        <w:pStyle w:val="just"/>
      </w:pPr>
      <w:r>
        <w:t>79. В оплату инвестиционных паев, выдаваемых при досрочном погашении инвестиционных паев, передаются только денежные средства.</w:t>
      </w:r>
    </w:p>
    <w:p w:rsidR="00000000" w:rsidRDefault="00D7274C">
      <w:pPr>
        <w:pStyle w:val="just"/>
      </w:pPr>
      <w:r>
        <w:t>80. Выдача инвестиционных паев при досрочном погашении инвестиционных паев осуществляется в пределах количества досрочно погашен</w:t>
      </w:r>
      <w:r>
        <w:t>ных инвестиционных паев.</w:t>
      </w:r>
    </w:p>
    <w:p w:rsidR="00000000" w:rsidRDefault="00D7274C">
      <w:pPr>
        <w:pStyle w:val="just"/>
      </w:pPr>
      <w:r>
        <w:t>81.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w:t>
      </w:r>
      <w:r>
        <w:t xml:space="preserve"> день включения в состав фонда всего имущества, подлежащего включению, или в следующий за ним рабочий день.</w:t>
      </w:r>
    </w:p>
    <w:p w:rsidR="00000000" w:rsidRDefault="00D7274C">
      <w:pPr>
        <w:pStyle w:val="just"/>
      </w:pPr>
      <w:r>
        <w:t>82. Владельцы инвестиционных паев (указывается "за исключением управляющей компании", если правилами предусмотрено право управляющей компании приобр</w:t>
      </w:r>
      <w:r>
        <w:t>ести инвестиционные паи при формировании фонда) имеют преимущественное право на приобретение инвестиционных паев, выдаваемых при досрочном погашении инвестиционных паев.</w:t>
      </w:r>
    </w:p>
    <w:p w:rsidR="00000000" w:rsidRDefault="00D7274C">
      <w:pPr>
        <w:pStyle w:val="just"/>
      </w:pPr>
      <w:r>
        <w:t>83. Заявки на приобретение инвестиционных паев, выдаваемых при досрочном погашении инв</w:t>
      </w:r>
      <w:r>
        <w:t>естиционных паев по требованию их владельцев, в целях осуществления преимущественного права, предусмотренного пунктом 82 настоящих Правил, удовлетворяются в следующей очередности:</w:t>
      </w:r>
    </w:p>
    <w:p w:rsidR="00000000" w:rsidRDefault="00D7274C">
      <w:pPr>
        <w:pStyle w:val="just"/>
      </w:pPr>
      <w:r>
        <w:t xml:space="preserve">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w:t>
      </w:r>
      <w:r>
        <w:t>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000000" w:rsidRDefault="00D7274C">
      <w:pPr>
        <w:pStyle w:val="just"/>
      </w:pPr>
      <w:r>
        <w:t>во вторую очередь - заявки, поданные лицами, включенными в список лиц, имеющих право на участие в обще</w:t>
      </w:r>
      <w:r>
        <w:t>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w:t>
      </w:r>
      <w:r>
        <w:t>ту составления указанного списка, пропорционально сумме денежных средств, переданных в оплату инвестиционных паев;</w:t>
      </w:r>
    </w:p>
    <w:p w:rsidR="00000000" w:rsidRDefault="00D7274C">
      <w:pPr>
        <w:pStyle w:val="just"/>
      </w:pPr>
      <w:r>
        <w:t>в третью очередь - остальные заявки пропорционально суммам денежных средств, переданных в оплату инвестиционных паев.</w:t>
      </w:r>
    </w:p>
    <w:p w:rsidR="00000000" w:rsidRDefault="00D7274C">
      <w:pPr>
        <w:pStyle w:val="just"/>
      </w:pPr>
      <w:r>
        <w:t>84. Заявки на приобрете</w:t>
      </w:r>
      <w:r>
        <w:t>ние инвестиционных паев, выдаваемых при погашении управляющей компанией инвестиционных паев, выданных лицу, не являющемуся квалифицированным инвестором, в целях осуществления преимущественного права, предусмотренного пунктом 82 настоящих Правил, удовлетвор</w:t>
      </w:r>
      <w:r>
        <w:t>яются в следующей очередности:</w:t>
      </w:r>
    </w:p>
    <w:p w:rsidR="00000000" w:rsidRDefault="00D7274C">
      <w:pPr>
        <w:pStyle w:val="just"/>
      </w:pPr>
      <w:r>
        <w:t>в первую очередь - заявки, поданные лицами, являющимися владельцами инвестиционных паев на дату погашения инвестиционных паев, или в интересах таких лиц, в пределах количества инвестиционных паев, пропорционального количеству</w:t>
      </w:r>
      <w:r>
        <w:t xml:space="preserve"> инвестиционных паев, принадлежащих им на указанную дату;</w:t>
      </w:r>
    </w:p>
    <w:p w:rsidR="00000000" w:rsidRDefault="00D7274C">
      <w:pPr>
        <w:pStyle w:val="just"/>
      </w:pPr>
      <w:r>
        <w:t>во вторую очередь - заявки, поданные лицами, являющимися владельцами инвестиционных паев на дату погашения инвестиционных паев, или в интересах таких лиц, в части превышения количества инвестиционны</w:t>
      </w:r>
      <w:r>
        <w:t>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p>
    <w:p w:rsidR="00000000" w:rsidRDefault="00D7274C">
      <w:pPr>
        <w:pStyle w:val="just"/>
      </w:pPr>
      <w:r>
        <w:t>в третью очередь - остальные заявки пропорционально суммам денежных средств, пере</w:t>
      </w:r>
      <w:r>
        <w:t>данных в оплату инвестиционных паев (пункт включается, если инвестиционные паи предназначены для квалифицированных инвесторов).</w:t>
      </w:r>
    </w:p>
    <w:p w:rsidR="00000000" w:rsidRDefault="00D7274C">
      <w:pPr>
        <w:pStyle w:val="just"/>
      </w:pPr>
      <w:r>
        <w:t>85. Заявки на приобретение инвестиционных паев, выдаваемых при погашении управляющей компанией инвестиционных паев лицу, не испо</w:t>
      </w:r>
      <w:r>
        <w:t>лнившему обязанность оплатить неоплаченные части инвестиционных паев в срок, в целях осуществления преимущественного права, предусмотренного пунктом 82 настоящих Правил, удовлетворяются в следующей очередности:</w:t>
      </w:r>
    </w:p>
    <w:p w:rsidR="00000000" w:rsidRDefault="00D7274C">
      <w:pPr>
        <w:pStyle w:val="just"/>
      </w:pPr>
      <w:r>
        <w:t>в первую очередь - заявки, поданные лицами, я</w:t>
      </w:r>
      <w:r>
        <w:t>вляющимися владельцами инвестиционных паев на рабочий день, следующий за датой погашения этих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у</w:t>
      </w:r>
      <w:r>
        <w:t>казанный рабочий день;</w:t>
      </w:r>
    </w:p>
    <w:p w:rsidR="00000000" w:rsidRDefault="00D7274C">
      <w:pPr>
        <w:pStyle w:val="just"/>
      </w:pPr>
      <w:r>
        <w:t xml:space="preserve">во вторую очередь - заявки, поданные лицами, являющимися владельцами инвестиционных паев на рабочий день, следующий за датой погашения этих инвестиционных паев, или в интересах таких лиц, в части превышения количества инвестиционных </w:t>
      </w:r>
      <w:r>
        <w:t>паев, пропорционального количеству инвестиционных паев, принадлежащих им на указанный рабочий день, пропорционально сумме денежных средств, переданных в оплату инвестиционных паев;</w:t>
      </w:r>
    </w:p>
    <w:p w:rsidR="00000000" w:rsidRDefault="00D7274C">
      <w:pPr>
        <w:pStyle w:val="just"/>
      </w:pPr>
      <w:r>
        <w:t>в третью очередь - остальные заявки пропорционально суммам денежных средств</w:t>
      </w:r>
      <w:r>
        <w:t>, переданных в оплату инвестиционных паев (пункт включается, если инвестиционные паи предназначены для квалифицированных инвесторов и предусмотрена неполная оплата инвестиционных паев).</w:t>
      </w:r>
    </w:p>
    <w:p w:rsidR="00000000" w:rsidRDefault="00D7274C">
      <w:pPr>
        <w:pStyle w:val="just"/>
      </w:pPr>
      <w:r>
        <w:t>86. В случае недостаточности выдаваемых инвестиционных паев для удовле</w:t>
      </w:r>
      <w:r>
        <w:t>творения всех заявок на приобретение инвестиционных паев указанные заявки удовлетворяются ____________________ (указывается порядок удовлетворения заявок на приобретение инвестиционных паев в случае недостаточности инвестиционных паев для удовлетворения вс</w:t>
      </w:r>
      <w:r>
        <w:t>ех заявок с учетом очередности удовлетворения заявок, установленной пунктами 83 - 85 настоящих Правил).</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Выдача дополнительных инвестиционных паев (подраздел включается, если правилами предусмотрена выдача дополнительных инвестиционных паев)</w:t>
      </w:r>
    </w:p>
    <w:p w:rsidR="00000000" w:rsidRDefault="00D7274C">
      <w:pPr>
        <w:pStyle w:val="just"/>
      </w:pPr>
      <w:r>
        <w:t>87. Управляюща</w:t>
      </w:r>
      <w:r>
        <w:t>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000000" w:rsidRDefault="00D7274C">
      <w:pPr>
        <w:pStyle w:val="just"/>
      </w:pPr>
      <w:r>
        <w:t>1) максимальное количество выдаваемых дополнител</w:t>
      </w:r>
      <w:r>
        <w:t>ьных инвестиционных паев;</w:t>
      </w:r>
    </w:p>
    <w:p w:rsidR="00000000" w:rsidRDefault="00D7274C">
      <w:pPr>
        <w:pStyle w:val="just"/>
      </w:pPr>
      <w:r>
        <w:t>2) имущество, которое может быть передано в оплату выдаваемых дополнительных инвестиционных паев (подпункт включается, если в оплату дополнительных инвестиционных паев помимо денежных средств может передаваться иное имущество);</w:t>
      </w:r>
    </w:p>
    <w:p w:rsidR="00000000" w:rsidRDefault="00D7274C">
      <w:pPr>
        <w:pStyle w:val="just"/>
      </w:pPr>
      <w:r>
        <w:t>3)</w:t>
      </w:r>
      <w:r>
        <w:t xml:space="preserve"> _____________________ (предусматривается порядок раскрытия указанной информации в соответствии с нормативными правовыми актами федерального органа исполнительной власти по рынку ценных бумаг. Пункт включается, если правилами не предусмотрено, что инвестиц</w:t>
      </w:r>
      <w:r>
        <w:t>ионные паи предназначены для квалифицированных инвесторов).</w:t>
      </w:r>
    </w:p>
    <w:p w:rsidR="00000000" w:rsidRDefault="00D7274C">
      <w:pPr>
        <w:pStyle w:val="just"/>
      </w:pPr>
      <w:r>
        <w:t>88. Управляющая компания предоставляет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w:t>
      </w:r>
      <w:r>
        <w:t>ении должно быть определено:</w:t>
      </w:r>
    </w:p>
    <w:p w:rsidR="00000000" w:rsidRDefault="00D7274C">
      <w:pPr>
        <w:pStyle w:val="just"/>
      </w:pPr>
      <w:r>
        <w:t>1) максимальное количество выдаваемых дополнительных инвестиционных паев;</w:t>
      </w:r>
    </w:p>
    <w:p w:rsidR="00000000" w:rsidRDefault="00D7274C">
      <w:pPr>
        <w:pStyle w:val="just"/>
      </w:pPr>
      <w:r>
        <w:t>2) имущество, которое может быть передано в оплату выдаваемых дополнительных инвестиционных паев (подпункт включается, если в оплату дополнительных инвес</w:t>
      </w:r>
      <w:r>
        <w:t>тиционных паев помимо денежных средств может передаваться иное имущество);</w:t>
      </w:r>
    </w:p>
    <w:p w:rsidR="00000000" w:rsidRDefault="00D7274C">
      <w:pPr>
        <w:pStyle w:val="just"/>
      </w:pPr>
      <w:r>
        <w:t>3) ____________________ (предусматривается порядок предоставления указанной информации. Пункт включается, если правилами предусмотрено, что инвестиционные паи предназначены для квал</w:t>
      </w:r>
      <w:r>
        <w:t>ифицированных инвесторов).</w:t>
      </w:r>
    </w:p>
    <w:p w:rsidR="00000000" w:rsidRDefault="00D7274C">
      <w:pPr>
        <w:pStyle w:val="just"/>
      </w:pPr>
      <w:r>
        <w:t>89. Прием заявок на приобретение дополнительных инвестиционных паев осуществляется в течение ____________ (указывается срок, в течение которого осуществляется прием заявок на приобретение дополнительных инвестиционных паев, в соо</w:t>
      </w:r>
      <w:r>
        <w:t>тветствии с нормативными правовыми актами федерального органа исполнительной власти по рынку ценных бумаг).</w:t>
      </w:r>
    </w:p>
    <w:p w:rsidR="00000000" w:rsidRDefault="00D7274C">
      <w:pPr>
        <w:pStyle w:val="just"/>
      </w:pPr>
      <w:r>
        <w:t>90. По окончании срока приема заявок на приобретение дополнительных инвестиционных паев управляющая компания раскрывает информацию о расчетной стоим</w:t>
      </w:r>
      <w:r>
        <w:t>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000000" w:rsidRDefault="00D7274C">
      <w:pPr>
        <w:pStyle w:val="just"/>
      </w:pPr>
      <w:r>
        <w:t>___________________ (пр</w:t>
      </w:r>
      <w:r>
        <w:t>едусматривается порядок раскрытия указанной информации в соответствии с нормативными правовыми актами федерального органа исполнительной власти по рынку ценных бумаг. Пункт включается, если правилами не предусмотрено, что инвестиционные паи предназначены д</w:t>
      </w:r>
      <w:r>
        <w:t>ля квалифицированных инвесторов, и если правилами предусмотрена передача в оплату инвестиционных паев неденежных средств).</w:t>
      </w:r>
    </w:p>
    <w:p w:rsidR="00000000" w:rsidRDefault="00D7274C">
      <w:pPr>
        <w:pStyle w:val="just"/>
      </w:pPr>
      <w:r>
        <w:t>91. По окончании срока приема заявок на приобретение дополнительных инвестиционных паев управляющая компания предоставляет информацию</w:t>
      </w:r>
      <w:r>
        <w:t xml:space="preserve">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 а также о сроке оплаты дополнительных инвестиционных паев, выдаваемых при осущ</w:t>
      </w:r>
      <w:r>
        <w:t>ествлении преимущественного права на приобретение дополнительных инвестиционных паев.</w:t>
      </w:r>
    </w:p>
    <w:p w:rsidR="00000000" w:rsidRDefault="00D7274C">
      <w:pPr>
        <w:pStyle w:val="just"/>
      </w:pPr>
      <w:r>
        <w:t>___________________ (предусматривается порядок предоставления указанной информации. Пункт включается, если инвестиционные паи предназначены для квалифицированных инвестор</w:t>
      </w:r>
      <w:r>
        <w:t>ов и если правилами предусмотрена передача в оплату инвестиционных паев неденежных средств).</w:t>
      </w:r>
    </w:p>
    <w:p w:rsidR="00000000" w:rsidRDefault="00D7274C">
      <w:pPr>
        <w:pStyle w:val="just"/>
      </w:pPr>
      <w:r>
        <w:t>92.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w:t>
      </w:r>
      <w:r>
        <w:t>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w:t>
      </w:r>
      <w:r>
        <w:t>стиционных паев.</w:t>
      </w:r>
    </w:p>
    <w:p w:rsidR="00000000" w:rsidRDefault="00D7274C">
      <w:pPr>
        <w:pStyle w:val="just"/>
      </w:pPr>
      <w:r>
        <w:t xml:space="preserve">____________________ (указывается порядок раскрытия указанной </w:t>
      </w:r>
      <w:r>
        <w:t>информации в соответствии с нормативными правовыми актами федерального органа исполнительной власти по рынку ценных бумаг. Пункт включается, если правилами не предусмотрено, что инвестиционные паи предназначены для квалифицированных инвесторов, и если прав</w:t>
      </w:r>
      <w:r>
        <w:t>илами предусмотрена передача в оплату инвестиционных паев неденежных средств).</w:t>
      </w:r>
    </w:p>
    <w:p w:rsidR="00000000" w:rsidRDefault="00D7274C">
      <w:pPr>
        <w:pStyle w:val="just"/>
      </w:pPr>
      <w:r>
        <w:t>93.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w:t>
      </w:r>
      <w:r>
        <w:t xml:space="preserve">яющая компания предоставляет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w:t>
      </w:r>
      <w:r>
        <w:t>паев.</w:t>
      </w:r>
    </w:p>
    <w:p w:rsidR="00000000" w:rsidRDefault="00D7274C">
      <w:pPr>
        <w:pStyle w:val="just"/>
      </w:pPr>
      <w:r>
        <w:t>____________________ (указывается порядок предоставления указанной информации. Пункт включается, если инвестиционные паи предназначены для квалифицированных инвесторов и если правилами предусмотрена передача в оплату инвестиционных паев неденежных ср</w:t>
      </w:r>
      <w:r>
        <w:t>едств).</w:t>
      </w:r>
    </w:p>
    <w:p w:rsidR="00000000" w:rsidRDefault="00D7274C">
      <w:pPr>
        <w:pStyle w:val="just"/>
      </w:pPr>
      <w:r>
        <w:t>94. В оплату дополнительных инвестиционных паев передаются денежные средства ______________________ (может быть также предусмотрена возможность передачи в оплату дополнительных инвестиционных паев иного имущества в соответствии с нормативными право</w:t>
      </w:r>
      <w:r>
        <w:t>выми актами федерального органа исполнительной власти по рынку ценных бумаг).</w:t>
      </w:r>
    </w:p>
    <w:p w:rsidR="00000000" w:rsidRDefault="00D7274C">
      <w:pPr>
        <w:pStyle w:val="just"/>
      </w:pPr>
      <w:r>
        <w:t>95. Выдача дополнительных инвестиционных паев осуществляется при условии передачи в их оплату:</w:t>
      </w:r>
    </w:p>
    <w:p w:rsidR="00000000" w:rsidRDefault="00D7274C">
      <w:pPr>
        <w:pStyle w:val="just"/>
      </w:pPr>
      <w:r>
        <w:t>денежных средств в размере не менее __________ (абзац включается, если в оплату доп</w:t>
      </w:r>
      <w:r>
        <w:t>олнительных инвестиционных паев могут передаваться только денежные средства);</w:t>
      </w:r>
    </w:p>
    <w:p w:rsidR="00000000" w:rsidRDefault="00D7274C">
      <w:pPr>
        <w:pStyle w:val="just"/>
      </w:pPr>
      <w:r>
        <w:t>денежных средств в размере и (или) иного имущества стоимостью не менее _______________ (абзац включается, если в оплату дополнительных инвестиционных паев помимо денежных средств</w:t>
      </w:r>
      <w:r>
        <w:t xml:space="preserve"> может передаваться иное имущество).</w:t>
      </w:r>
    </w:p>
    <w:p w:rsidR="00000000" w:rsidRDefault="00D7274C">
      <w:pPr>
        <w:pStyle w:val="just"/>
      </w:pPr>
      <w:r>
        <w:t xml:space="preserve">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(пункт может </w:t>
      </w:r>
      <w:r>
        <w:t>не включаться).</w:t>
      </w:r>
    </w:p>
    <w:p w:rsidR="00000000" w:rsidRDefault="00D7274C">
      <w:pPr>
        <w:pStyle w:val="just"/>
      </w:pPr>
      <w:r>
        <w:t>96.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000000" w:rsidRDefault="00D7274C">
      <w:pPr>
        <w:pStyle w:val="just"/>
      </w:pPr>
      <w:r>
        <w:t>97. Выдач</w:t>
      </w:r>
      <w:r>
        <w:t>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w:t>
      </w:r>
      <w:r>
        <w:t>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 (абзац включается, если правилами предусмотрена передача в оплату инвестиционных п</w:t>
      </w:r>
      <w:r>
        <w:t>аев неденежных средств).</w:t>
      </w:r>
    </w:p>
    <w:p w:rsidR="00000000" w:rsidRDefault="00D7274C">
      <w:pPr>
        <w:pStyle w:val="just"/>
      </w:pPr>
      <w:r>
        <w:t>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w:t>
      </w:r>
      <w:r>
        <w:t>ень включения в состав фонда денежных средств, подлежащих включению, или в следующий за ним рабочий день (абзац включается, если правилами предусмотрена передача в оплату инвестиционных паев только денежных средств).</w:t>
      </w:r>
    </w:p>
    <w:p w:rsidR="00000000" w:rsidRDefault="00D7274C">
      <w:pPr>
        <w:pStyle w:val="just"/>
      </w:pPr>
      <w:r>
        <w:t>98. Владельцы инвестиционных паев (указ</w:t>
      </w:r>
      <w:r>
        <w:t>ывается "за исключением управляющей компании", если правилами предусмотрено право управляющей компании приобрести инвестиционные паи при формировании фонда) имеют преимущественное право на приобретение дополнительных инвестиционных паев.</w:t>
      </w:r>
    </w:p>
    <w:p w:rsidR="00000000" w:rsidRDefault="00D7274C">
      <w:pPr>
        <w:pStyle w:val="just"/>
      </w:pPr>
      <w:r>
        <w:t>99. Заявки на прио</w:t>
      </w:r>
      <w:r>
        <w:t>бретение дополнительных инвестиционных паев в целях осуществления преимущественного права, предусмотренного пунктом 98 настоящих Правил, удовлетворяются в следующей очередности:</w:t>
      </w:r>
    </w:p>
    <w:p w:rsidR="00000000" w:rsidRDefault="00D7274C">
      <w:pPr>
        <w:pStyle w:val="just"/>
      </w:pPr>
      <w:r>
        <w:t>в первую очередь - заявки, поданные лицами, являющимися владельцами инвестицио</w:t>
      </w:r>
      <w:r>
        <w:t xml:space="preserve">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w:t>
      </w:r>
      <w:r>
        <w:t>инвестиционных паев, принадлежащих им на указанную дату;</w:t>
      </w:r>
    </w:p>
    <w:p w:rsidR="00000000" w:rsidRDefault="00D7274C">
      <w:pPr>
        <w:pStyle w:val="just"/>
      </w:pPr>
      <w:r>
        <w:t>во вторую очередь:</w:t>
      </w:r>
    </w:p>
    <w:p w:rsidR="00000000" w:rsidRDefault="00D7274C">
      <w:pPr>
        <w:pStyle w:val="just"/>
      </w:pPr>
      <w:r>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w:t>
      </w:r>
      <w:r>
        <w:t>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w:t>
      </w:r>
      <w:r>
        <w:t>ату инвестиционных паев (абзац включается, если правилами предусмотрена передача в оплату инвестиционных паев только денежных средств);</w:t>
      </w:r>
    </w:p>
    <w:p w:rsidR="00000000" w:rsidRDefault="00D7274C">
      <w:pPr>
        <w:pStyle w:val="just"/>
      </w:pPr>
      <w:r>
        <w:t>заявки, поданные лицами, являющимися владельцами инвестиционных паев на дату принятия управляющей компанией решения о вы</w:t>
      </w:r>
      <w:r>
        <w:t>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 (абзац включается, ес</w:t>
      </w:r>
      <w:r>
        <w:t>ли правилами предусмотрена передача в оплату инвестиционных паев неденежных средств);</w:t>
      </w:r>
    </w:p>
    <w:p w:rsidR="00000000" w:rsidRDefault="00D7274C">
      <w:pPr>
        <w:pStyle w:val="just"/>
      </w:pPr>
      <w:r>
        <w:t>в третью очередь:</w:t>
      </w:r>
    </w:p>
    <w:p w:rsidR="00000000" w:rsidRDefault="00D7274C">
      <w:pPr>
        <w:pStyle w:val="just"/>
      </w:pPr>
      <w:r>
        <w:t>остальные заявки пропорционально суммам денежных средств, переданных в оплату инвестиционных паев (абзац включается, если правилами предусмотрена переда</w:t>
      </w:r>
      <w:r>
        <w:t>ча в оплату инвестиционных паев только денежных средств);</w:t>
      </w:r>
    </w:p>
    <w:p w:rsidR="00000000" w:rsidRDefault="00D7274C">
      <w:pPr>
        <w:pStyle w:val="just"/>
      </w:pPr>
      <w:r>
        <w:t>остальные заявки пропорционально стоимости имущества, переданного в оплату инвестиционных паев (абзац включается, если правилами предусмотрена передача в оплату инвестиционных паев неденежных средст</w:t>
      </w:r>
      <w:r>
        <w:t>в).</w:t>
      </w:r>
    </w:p>
    <w:p w:rsidR="00000000" w:rsidRDefault="00D7274C">
      <w:pPr>
        <w:pStyle w:val="just"/>
      </w:pPr>
      <w:r>
        <w:t>100. Если иное не предусмотрено пунктом 99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удовлетворяются ________________</w:t>
      </w:r>
      <w:r>
        <w:t>____ (указывается порядок удовлетворения заявок на приобретение дополнительных инвестиционных паев в случае недостаточности инвестиционных паев для удовлетворения всех заявок с учетом очередности удовлетворения заявок, установленной пунктом 99 настоящих Пр</w:t>
      </w:r>
      <w:r>
        <w:t>авил).</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Порядок передачи имущества в оплату инвестиционных паев</w:t>
      </w:r>
    </w:p>
    <w:p w:rsidR="00000000" w:rsidRDefault="00D7274C">
      <w:pPr>
        <w:pStyle w:val="just"/>
      </w:pPr>
      <w:r>
        <w:t>101.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 _</w:t>
      </w:r>
      <w:r>
        <w:t>__________________ (в случае если правила предусматривают неполную оплату инвестиционных паев при их выдаче, указывается "Указанное требование не применяется в случае передачи денежных средств в оплату неоплаченной части инвестиционных паев").</w:t>
      </w:r>
    </w:p>
    <w:p w:rsidR="00000000" w:rsidRDefault="00D7274C">
      <w:pPr>
        <w:pStyle w:val="just"/>
      </w:pPr>
      <w:r>
        <w:t>Бездокумента</w:t>
      </w:r>
      <w:r>
        <w:t>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w:t>
      </w:r>
      <w:r>
        <w:t xml:space="preserve">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w:t>
      </w:r>
      <w:r>
        <w:t>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w:t>
      </w:r>
      <w:r>
        <w:t>ых ценных бумаг или осуществления прав по таким ценным бумагам (абзац включается, если правила предусматривают возможность передачи бездокументарных ценных бумаг в оплату инвестиционных паев).</w:t>
      </w:r>
    </w:p>
    <w:p w:rsidR="00000000" w:rsidRDefault="00D7274C">
      <w:pPr>
        <w:pStyle w:val="just"/>
      </w:pPr>
      <w:r>
        <w:t>___________________ (в случае если правилами предусмотрена возм</w:t>
      </w:r>
      <w:r>
        <w:t>ожность передачи в оплату инвестиционных паев иного имущества, кроме денежных средств и бездокументарных ценных бумаг, указывается порядок передачи такого имущества в оплату инвестиционных паев в соответствии с нормативными правовыми актами федерального ор</w:t>
      </w:r>
      <w:r>
        <w:t>гана исполнительной власти по рынку ценных бумаг).</w:t>
      </w:r>
    </w:p>
    <w:p w:rsidR="00000000" w:rsidRDefault="00D7274C">
      <w:pPr>
        <w:pStyle w:val="just"/>
      </w:pPr>
      <w:r>
        <w:t>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пунктом 2 статьи 15 Федерального закона "Об инвес</w:t>
      </w:r>
      <w:r>
        <w:t>тиционных фондах", без зачисления на транзитный счет (абзац включается, если правилами предусмотрено право управляющей компании приобретать инвестиционные паи при формировании фонда).</w:t>
      </w:r>
    </w:p>
    <w:p w:rsidR="00000000" w:rsidRDefault="00D7274C">
      <w:pPr>
        <w:pStyle w:val="just"/>
      </w:pPr>
      <w:r>
        <w:t>102. ____________________ (в случае если правилами предусмотрена возможн</w:t>
      </w:r>
      <w:r>
        <w:t>ость передачи в оплату инвестиционных паев иного имущества, кроме денежных средств, указывается порядок определения стоимости имущества, передаваемого в оплату инвестиционных паев, в соответствии с нормативными правовыми актами федерального органа исполнит</w:t>
      </w:r>
      <w:r>
        <w:t>ельной власти по рынку ценных бумаг. Если правилами не предусмотрено, что инвестиционные паи предназначены для квалифицированных инвесторов, должно быть указано, что оценка имущества, передаваемого в оплату инвестиционных паев, которая в соответствии с Фед</w:t>
      </w:r>
      <w:r>
        <w:t>еральным законом "Об инвестиционных фондах" и нормативными правовыми актами федерального органа исполнительной власти по рынку ценных бумаг должна осуществляться оценщиком, осуществляется оценщиком, указанным в пункте 16 настоящих Правил).</w:t>
      </w:r>
    </w:p>
    <w:p w:rsidR="00000000" w:rsidRDefault="00D7274C">
      <w:pPr>
        <w:pStyle w:val="just"/>
      </w:pPr>
      <w:r>
        <w:t>103.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 (абзац включается, если правилами предусмотрена выдача инвестиционных паев при досрочном</w:t>
      </w:r>
      <w:r>
        <w:t xml:space="preserve"> погашении инвестиционных паев).</w:t>
      </w:r>
    </w:p>
    <w:p w:rsidR="00000000" w:rsidRDefault="00D7274C">
      <w:pPr>
        <w:pStyle w:val="just"/>
      </w:pPr>
      <w:r>
        <w:t>Оплата дополнительных инвестиционных паев производится в течение срока приема заявок на их приобретение (абзац включается, если правилами предусмотрены выдача дополнительных инвестиционных паев и передача в оплату дополните</w:t>
      </w:r>
      <w:r>
        <w:t>льных инвестиционных паев только денежных средств).</w:t>
      </w:r>
    </w:p>
    <w:p w:rsidR="00000000" w:rsidRDefault="00D7274C">
      <w:pPr>
        <w:pStyle w:val="just"/>
      </w:pPr>
      <w:r>
        <w:t>104. __________________ (если правилами предусмотрены выдача дополнительных инвестиционных паев и передача в оплату инвестиционных паев неденежных средств, указывается минимальный срок, который может быть</w:t>
      </w:r>
      <w:r>
        <w:t xml:space="preserve"> установлен для оплаты инвестиционных паев при осуществлении преимущественного права на приобретение дополнительных инвестиционных паев. Указанный срок не может быть менее 2 недель для передачи в оплату дополнительных инвестиционных паев бездокументарных ц</w:t>
      </w:r>
      <w:r>
        <w:t>енных бумаг и менее 3 месяцев для передачи в оплату дополнительных инвестиционных паев иного имущества помимо денежных средств и бездокументарных ценных бумаг).</w:t>
      </w:r>
    </w:p>
    <w:p w:rsidR="00000000" w:rsidRDefault="00D7274C">
      <w:pPr>
        <w:pStyle w:val="just"/>
      </w:pPr>
      <w:r>
        <w:t>Днем окончания (истечения) срока оплаты инвестиционных паев при осуществлении преимущественного</w:t>
      </w:r>
      <w:r>
        <w:t xml:space="preserve">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r>
        <w:t>.</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Возврат имущества, переданного в оплату инвестиционных паев</w:t>
      </w:r>
    </w:p>
    <w:p w:rsidR="00000000" w:rsidRDefault="00D7274C">
      <w:pPr>
        <w:pStyle w:val="just"/>
      </w:pPr>
      <w:r>
        <w:t>105. Управляющая компания возвращает имущество лицу, передавшему его в оплату инвестиционных паев, в случае если:</w:t>
      </w:r>
    </w:p>
    <w:p w:rsidR="00000000" w:rsidRDefault="00D7274C">
      <w:pPr>
        <w:pStyle w:val="just"/>
      </w:pPr>
      <w:r>
        <w:t>1) включение этого имущества в состав фонда противоречит Федеральному закону "О</w:t>
      </w:r>
      <w:r>
        <w:t>б инвестиционных фондах", нормативным правовым актам Российской Федерации или настоящим Правилам;</w:t>
      </w:r>
    </w:p>
    <w:p w:rsidR="00000000" w:rsidRDefault="00D7274C">
      <w:pPr>
        <w:pStyle w:val="just"/>
      </w:pPr>
      <w: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w:t>
      </w:r>
      <w:r>
        <w:t>го для его включения в состав фонда при его формировании;</w:t>
      </w:r>
    </w:p>
    <w:p w:rsidR="00000000" w:rsidRDefault="00D7274C">
      <w:pPr>
        <w:pStyle w:val="just"/>
      </w:pPr>
      <w:r>
        <w:t>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w:t>
      </w:r>
      <w:r>
        <w:t>а основании подпункта 5 пункта 6 статьи 19 Федерального закона "Об инвестиционных фондах".</w:t>
      </w:r>
    </w:p>
    <w:p w:rsidR="00000000" w:rsidRDefault="00D7274C">
      <w:pPr>
        <w:pStyle w:val="just"/>
      </w:pPr>
      <w:r>
        <w:t>106. Возврат имущества в случаях, предусмотренных пунктом 105 настоящих Правил, осуществляется управляющей компанией в следующие сроки:</w:t>
      </w:r>
    </w:p>
    <w:p w:rsidR="00000000" w:rsidRDefault="00D7274C">
      <w:pPr>
        <w:pStyle w:val="just"/>
      </w:pPr>
      <w:r>
        <w:t>1) денежных средств _________</w:t>
      </w:r>
      <w:r>
        <w:t>____________ (указывается "и бездокументарных ценных бумаг", если правила предусматривают передачу бездокументарных ценных бумаг в оплату инвестиционных паев) - в течение _________ (указывается срок, но не более 5 рабочих дней) с даты, когда управляющая ко</w:t>
      </w:r>
      <w:r>
        <w:t>мпания узнала или должна была узнать, что указанное имущество не может быть включено в состав фонда, за исключением случая, предусмотренного пунктом 107 настоящих Правил;</w:t>
      </w:r>
    </w:p>
    <w:p w:rsidR="00000000" w:rsidRDefault="00D7274C">
      <w:pPr>
        <w:pStyle w:val="just"/>
      </w:pPr>
      <w:r>
        <w:t xml:space="preserve">2) иного имущества - в течение _________ (указывается срок, но не более 3 месяцев) с </w:t>
      </w:r>
      <w:r>
        <w:t>даты, когда управляющая компания узнала или должна была узнать, что указанное имущество не может быть включено в состав фонда (подпункт включается, если правила предусматривают передачу в оплату инвестиционных паев иного имущества помимо указанного в подпу</w:t>
      </w:r>
      <w:r>
        <w:t>нкте 1 настоящего пункта).</w:t>
      </w:r>
    </w:p>
    <w:p w:rsidR="00000000" w:rsidRDefault="00D7274C">
      <w:pPr>
        <w:pStyle w:val="just"/>
      </w:pPr>
      <w:r>
        <w:t>107. Возврат денежных средств осуществляется управляющей компанией на банковский счет, указанный в заявке на приобретение инвестиционных паев (указывается "за исключением возврата денежных средств, переданных управляющей компание</w:t>
      </w:r>
      <w:r>
        <w:t>й", если правилами предусмотрено право управляющей компании приобрести инвестиционные паи при формировании фонда). В случае невозможности осуществить возврат денежных средств на банковский счет, указанный в заявке, возврат осуществляется на иной банковский</w:t>
      </w:r>
      <w:r>
        <w:t xml:space="preserve">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w:t>
      </w:r>
      <w:r>
        <w:t xml:space="preserve">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w:t>
      </w:r>
      <w:r>
        <w:t>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w:t>
      </w:r>
      <w:r>
        <w:t xml:space="preserve">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000000" w:rsidRDefault="00D7274C">
      <w:pPr>
        <w:pStyle w:val="just"/>
      </w:pPr>
      <w:r>
        <w:t>Возврат денежных средств, переданных управляющей компанией в оплату инвестиционных паев, осуществляется на со</w:t>
      </w:r>
      <w:r>
        <w:t>бственный банковский счет управляющей компании в течение 5 рабочих дней после возврата имущества, переданного иными лицами в оплату инвестиционных паев (абзац включается, если правилами предусмотрено право управляющей компании приобрести инвестиционные паи</w:t>
      </w:r>
      <w:r>
        <w:t xml:space="preserve"> при формировании фонда).</w:t>
      </w:r>
    </w:p>
    <w:p w:rsidR="00000000" w:rsidRDefault="00D7274C">
      <w:pPr>
        <w:pStyle w:val="just"/>
      </w:pPr>
      <w: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w:t>
      </w:r>
      <w:r>
        <w:t>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w:t>
      </w:r>
      <w:r>
        <w:t>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w:t>
      </w:r>
      <w:r>
        <w:t xml:space="preserve">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(указывается ", или с даты отказа федеральным органо</w:t>
      </w:r>
      <w:r>
        <w:t>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при формировании фонда, в связи с нарушением требований к формированию фонда", если пра</w:t>
      </w:r>
      <w:r>
        <w:t>вила предусматривают передачу в оплату инвестиционных паев при формировании фонда бездокументарных ценных бумаг), передает бездокументарные ценные бумаги в депозит нотариуса (абзац включается, если правилами предусмотрена передача бездокументарных ценных б</w:t>
      </w:r>
      <w:r>
        <w:t>умаг в оплату инвестиционных паев).</w:t>
      </w:r>
    </w:p>
    <w:p w:rsidR="00000000" w:rsidRDefault="00D7274C">
      <w:pPr>
        <w:pStyle w:val="just"/>
      </w:pPr>
      <w:r>
        <w:t xml:space="preserve">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w:t>
      </w:r>
      <w:r>
        <w:t>5 рабочих дней с даты, когда управляющая компания узнала или должна была узнать, что эти ценные бумаги не могут быть включены в состав фонда (указывается ", или с даты отказа федеральным органом исполнительной власти по рынку ценных бумаг в регистрации изм</w:t>
      </w:r>
      <w:r>
        <w:t xml:space="preserve">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если правила предусматривают передачу в оплату инвестиционных паев </w:t>
      </w:r>
      <w:r>
        <w:t>при формировании фонда документарных ценных бумаг).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 (абзац включаетс</w:t>
      </w:r>
      <w:r>
        <w:t>я, если правилами предусмотрена передача документарных ценных бумаг в оплату инвестиционных паев).</w:t>
      </w:r>
    </w:p>
    <w:p w:rsidR="00000000" w:rsidRDefault="00D7274C">
      <w:pPr>
        <w:pStyle w:val="just"/>
      </w:pPr>
      <w:r>
        <w:t>При возврате имущества, за исключением денежных средств и ценных бумаг, управляющая компания в срок не позднее 10 рабочих дней с даты, когда управляющая комп</w:t>
      </w:r>
      <w:r>
        <w:t>ания узнала или должна была узнать, что указанное имущество не может быть включено в состав фонда (указывается ", или с даты отказа федеральным органом исполнительной власти по рынку ценных бумаг в регистрации изменений, которые вносятся в настоящие Правил</w:t>
      </w:r>
      <w:r>
        <w:t>а, в части, касающейся количества выданных инвестиционных паев фонда при его формировании, в связи с нарушением требований к формированию фонда", если правила предусматривают передачу в оплату инвестиционных паев при формировании фонда иного имущества поми</w:t>
      </w:r>
      <w:r>
        <w:t>мо денежных средств и ценных бумаг),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 (абзац включается, если прави</w:t>
      </w:r>
      <w:r>
        <w:t>лами предусмотрена передача денежных средств, а также иного имущества помимо денежных средств и ценных бумаг в оплату инвестиционных паев).</w:t>
      </w:r>
    </w:p>
    <w:p w:rsidR="00000000" w:rsidRDefault="00D7274C">
      <w:pPr>
        <w:pStyle w:val="just"/>
      </w:pPr>
      <w:r>
        <w:t>В случае возврата имущества, переданного в оплату инвестиционных паев, полученные от этого имущества доходы (указыва</w:t>
      </w:r>
      <w:r>
        <w:t>ется "в том числе доходы и выплаты по ценным бумагам", если в оплату инвестиционных паев могут передаваться ценные бумаги) подлежат возврату в порядке и сроки, которые предусмотрены пунктом 106 настоящих Правил и настоящим пунктом, а если доходы получены п</w:t>
      </w:r>
      <w:r>
        <w:t>осле возврата имущества, - не позднее 5 рабочих дней с даты их получения.</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Включение имущества в состав фонда</w:t>
      </w:r>
    </w:p>
    <w:p w:rsidR="00000000" w:rsidRDefault="00D7274C">
      <w:pPr>
        <w:pStyle w:val="just"/>
      </w:pPr>
      <w:r>
        <w:t>108. Имущество, переданное в оплату инвестиционных паев при формировании фонда, включается в состав фонда только при соблюдении всех следующих усл</w:t>
      </w:r>
      <w:r>
        <w:t>овий:</w:t>
      </w:r>
    </w:p>
    <w:p w:rsidR="00000000" w:rsidRDefault="00D7274C">
      <w:pPr>
        <w:pStyle w:val="just"/>
      </w:pPr>
      <w:r>
        <w:t>1) если приняты заявки (указывается "за исключением случая, когда приобретателем инвестиционных паев является управляющая компания", если правилами предусмотрено право управляющей компании приобрести инвестиционные паи при формировании фонда) на прио</w:t>
      </w:r>
      <w:r>
        <w:t>бретение инвестиционных паев и документы, необходимые для открытия лицевых счетов в реестре владельцев инвестиционных паев;</w:t>
      </w:r>
    </w:p>
    <w:p w:rsidR="00000000" w:rsidRDefault="00D7274C">
      <w:pPr>
        <w:pStyle w:val="just"/>
      </w:pPr>
      <w:r>
        <w:t>2) если имущество, переданное в оплату инвестиционных паев согласно указанным заявкам, поступило управляющей компании;</w:t>
      </w:r>
    </w:p>
    <w:p w:rsidR="00000000" w:rsidRDefault="00D7274C">
      <w:pPr>
        <w:pStyle w:val="just"/>
      </w:pPr>
      <w:r>
        <w:t>3) если сумма</w:t>
      </w:r>
      <w:r>
        <w:t xml:space="preserve"> денежных средств, переданных управляющей компанией в оплату инвестиционных паев, достаточна для оплаты максимального количества инвестиционных паев, которые могут быть выданы ей в соответствии с настоящими Правилами (подпункт может включаться, если правил</w:t>
      </w:r>
      <w:r>
        <w:t>ами предусмотрено право управляющей компании приобрести инвестиционные паи при формировании фонда);</w:t>
      </w:r>
    </w:p>
    <w:p w:rsidR="00000000" w:rsidRDefault="00D7274C">
      <w:pPr>
        <w:pStyle w:val="just"/>
      </w:pPr>
      <w:r>
        <w:t>4) если получено согласие специализированного депозитария на включение в состав фонда имущества, не являющегося денежными средствами (подпункт включается, е</w:t>
      </w:r>
      <w:r>
        <w:t>сли правилами предусмотрена передача в оплату инвестиционных паев неденежных средств);</w:t>
      </w:r>
    </w:p>
    <w:p w:rsidR="00000000" w:rsidRDefault="00D7274C">
      <w:pPr>
        <w:pStyle w:val="just"/>
      </w:pPr>
      <w:r>
        <w:t>5)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000000" w:rsidRDefault="00D7274C">
      <w:pPr>
        <w:pStyle w:val="just"/>
      </w:pPr>
      <w:r>
        <w:t>109. Имущество, пере</w:t>
      </w:r>
      <w:r>
        <w:t>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000000" w:rsidRDefault="00D7274C">
      <w:pPr>
        <w:pStyle w:val="just"/>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00000" w:rsidRDefault="00D7274C">
      <w:pPr>
        <w:pStyle w:val="just"/>
      </w:pPr>
      <w:r>
        <w:t>2) если имущество, переданное в оплату инвестиционных паев согласно указанным заявкам, поступило управ</w:t>
      </w:r>
      <w:r>
        <w:t>ляющей компании;</w:t>
      </w:r>
    </w:p>
    <w:p w:rsidR="00000000" w:rsidRDefault="00D7274C">
      <w:pPr>
        <w:pStyle w:val="just"/>
      </w:pPr>
      <w:r>
        <w:t>3) если получено согласие специализированного депозитария на включение в состав фонда имущества, не являющегося денежными средствами (подпункт включается, если правилами предусмотрена передача в оплату инвестиционных паев неденежных средст</w:t>
      </w:r>
      <w:r>
        <w:t>в);</w:t>
      </w:r>
    </w:p>
    <w:p w:rsidR="00000000" w:rsidRDefault="00D7274C">
      <w:pPr>
        <w:pStyle w:val="just"/>
      </w:pPr>
      <w:r>
        <w:t>4) если истек срок приема заявок на приобретение инвестиционных паев (подпункт включается, если правилами предусмотрена передача в оплату инвестиционных паев только денежных средств);</w:t>
      </w:r>
    </w:p>
    <w:p w:rsidR="00000000" w:rsidRDefault="00D7274C">
      <w:pPr>
        <w:pStyle w:val="just"/>
      </w:pPr>
      <w:r>
        <w:t>5) если истек срок (сроки) оплаты инвестиционных паев, или имущество</w:t>
      </w:r>
      <w:r>
        <w:t xml:space="preserve">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w:t>
      </w:r>
      <w:r>
        <w:t xml:space="preserve"> преимущественного права на приобретение инвестиционных паев, передано в оплату инвестиционных паев до истечения указанного срока (сроков) (подпункт включается, если правилами предусмотрена передача в оплату инвестиционных паев неденежных средств).</w:t>
      </w:r>
    </w:p>
    <w:p w:rsidR="00000000" w:rsidRDefault="00D7274C">
      <w:pPr>
        <w:pStyle w:val="just"/>
      </w:pPr>
      <w:r>
        <w:t xml:space="preserve">(Пункт </w:t>
      </w:r>
      <w:r>
        <w:t>включается, если правилами предусмотрена выдача инвестиционных паев после завершения (окончания) формирования фонда.)</w:t>
      </w:r>
    </w:p>
    <w:p w:rsidR="00000000" w:rsidRDefault="00D7274C">
      <w:pPr>
        <w:pStyle w:val="just"/>
      </w:pPr>
      <w:r>
        <w:t>110. Включение имущества, переданного в оплату инвестиционных паев, в состав фонда осуществляется на основании надлежаще оформленной заявк</w:t>
      </w:r>
      <w:r>
        <w:t>и на приобретение инвестиционных паев (указывается "за исключением случая, когда приобретателем инвестиционных паев является управляющая компания", если правилами предусмотрено право управляющей компании приобрести инвестиционные паи при формировании фонда</w:t>
      </w:r>
      <w:r>
        <w:t>) и документов, необходимых для открытия приобретателю _____________ (указывается "(номинальному держателю)", если правилами предусмотрена выдача инвестиционных паев путем внесения записей по лицевому счету номинального держателя) соответствующего лицевого</w:t>
      </w:r>
      <w:r>
        <w:t xml:space="preserve"> счета в реестре владельцев инвестиционных паев.</w:t>
      </w:r>
    </w:p>
    <w:p w:rsidR="00000000" w:rsidRDefault="00D7274C">
      <w:pPr>
        <w:pStyle w:val="just"/>
      </w:pPr>
      <w:r>
        <w:t>111. _______________________ (указываются порядок и сроки включения имущества, переданного в оплату инвестиционных паев, в состав фонда. Сроки включения в состав фонда имущества, переданного в оплату инвести</w:t>
      </w:r>
      <w:r>
        <w:t>ционных паев, указываются в рабочих днях с даты возникновения оснований для его включения в состав фонда. При этом в отношении денежных средств, за исключением денежных средств, переданных в оплату инвестиционных паев управляющей компанией, указывается, чт</w:t>
      </w:r>
      <w:r>
        <w:t>о они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за исключением денежных средств, п</w:t>
      </w:r>
      <w:r>
        <w:t>одлежащих выплате с транзитного счета при погашении инвестиционных паев, если возможность такой выплаты предусмотрена правилами, а в отношении бездокументарных ценных бумаг - что они включаются в состав фонда не ранее даты их зачисления на счет депо, откры</w:t>
      </w:r>
      <w:r>
        <w:t>тый для учета прав на ценные бумаги, составляющие фонд, и не позднее рабочего дня, следующего за этой датой).</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Определение количества инвестиционных паев, выдаваемых после завершения (окончания) формирования фонда (подраздел включается, если правилами пред</w:t>
      </w:r>
      <w:r>
        <w:rPr>
          <w:rFonts w:eastAsia="Times New Roman"/>
        </w:rPr>
        <w:t>усмотрена выдача инвестиционных паев после завершения (окончания) формирования фонда)</w:t>
      </w:r>
    </w:p>
    <w:p w:rsidR="00000000" w:rsidRDefault="00D7274C">
      <w:pPr>
        <w:pStyle w:val="just"/>
      </w:pPr>
      <w:r>
        <w:t>112. Количество инвестиционных паев, выдаваемых управляющей компанией после завершения (окончания) формирования фонда, определяется путем деления:</w:t>
      </w:r>
    </w:p>
    <w:p w:rsidR="00000000" w:rsidRDefault="00D7274C">
      <w:pPr>
        <w:pStyle w:val="just"/>
      </w:pPr>
      <w:r>
        <w:t>суммы денежных средств,</w:t>
      </w:r>
      <w:r>
        <w:t xml:space="preserve">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 (абзац включается, если правилами предусмотрена передача в оплату инвестиционных паев пос</w:t>
      </w:r>
      <w:r>
        <w:t>ле завершения (окончания) формирования фонда только денежных средств и не предусмотрено, что инвестиционные паи предназначены для квалифицированных инвесторов);</w:t>
      </w:r>
    </w:p>
    <w:p w:rsidR="00000000" w:rsidRDefault="00D7274C">
      <w:pPr>
        <w:pStyle w:val="just"/>
      </w:pPr>
      <w:r>
        <w:t>суммы денежных средств и (или) стоимости иного имущества, включенного в состав фонда, на расчет</w:t>
      </w:r>
      <w:r>
        <w:t>ную стоимость инвестиционного пая, определенную на последний рабочий день срока приема заявок на приобретение инвестиционных паев (абзац включается, если правилами предусмотрена передача в оплату инвестиционных паев после завершения (окончания) формировани</w:t>
      </w:r>
      <w:r>
        <w:t>я фонда помимо денежных средств иного имущества и не предусмотрено, что инвестиционные паи предназначены для квалифицированных инвесторов);</w:t>
      </w:r>
    </w:p>
    <w:p w:rsidR="00000000" w:rsidRDefault="00D7274C">
      <w:pPr>
        <w:pStyle w:val="just"/>
      </w:pPr>
      <w:r>
        <w:t>суммы денежных средств, включенных в состав фонда, на сумму денежных средств, на которую выдается инвестиционный пай</w:t>
      </w:r>
      <w:r>
        <w:t>, определяемую в соответствии с настоящими Правилами на последний рабочий день срока приема заявок на приобретение инвестиционных паев (абзац включается, если правилами предусмотрена передача в оплату инвестиционных паев после завершения (окончания) формир</w:t>
      </w:r>
      <w:r>
        <w:t>ования фонда только денежных средств и инвестиционные паи предназначены для квалифицированных инвесторов);</w:t>
      </w:r>
    </w:p>
    <w:p w:rsidR="00000000" w:rsidRDefault="00D7274C">
      <w:pPr>
        <w:pStyle w:val="just"/>
      </w:pPr>
      <w:r>
        <w:t>суммы денежных средств и (или) стоимости иного имущества, включенных в состав фонда, на сумму денежных средств (стоимость имущества), на которую выда</w:t>
      </w:r>
      <w:r>
        <w:t>ется инвестиционный пай, определяемую в соответствии с настоящими Правилами на последний рабочий день срока приема заявок на приобретение инвестиционных паев (абзац включается, если правилами предусмотрена передача в оплату инвестиционных паев после заверш</w:t>
      </w:r>
      <w:r>
        <w:t>ения (окончания) формирования фонда помимо денежных средств иного имущества и инвестиционные паи предназначены для квалифицированных инвесторов).</w:t>
      </w:r>
    </w:p>
    <w:p w:rsidR="00000000" w:rsidRDefault="00D7274C">
      <w:pPr>
        <w:pStyle w:val="just"/>
      </w:pPr>
      <w:r>
        <w:t>113. ________________________ (указывается порядок определения суммы денежных средств, на которую выдается инв</w:t>
      </w:r>
      <w:r>
        <w:t>естиционный пай, после завершения (окончания) формирования фонда. Пункт включается, если инвестиционные паи предназначены для квалифицированных инвесторов).</w:t>
      </w:r>
    </w:p>
    <w:p w:rsidR="00000000" w:rsidRDefault="00D7274C">
      <w:pPr>
        <w:pStyle w:val="just"/>
      </w:pPr>
      <w:r>
        <w:t>114. ________________________ (указывается порядок определения суммы денежных средств, на которую в</w:t>
      </w:r>
      <w:r>
        <w:t>ыдается инвестиционный пай после завершения (окончания) формирования фонда до полной оплаты инвестиционных паев. Пункт включается, если правилами предусмотрены выдача инвестиционных паев после завершения (окончания) формирования фонда и неполная оплата инв</w:t>
      </w:r>
      <w:r>
        <w:t>естиционных паев при формировании фонда).</w:t>
      </w:r>
    </w:p>
    <w:p w:rsidR="00000000" w:rsidRDefault="00D7274C">
      <w:pPr>
        <w:pStyle w:val="just"/>
      </w:pPr>
      <w:r>
        <w:t>115. _________________________ (может быть указан размер надбавки, на которую увеличивается расчетная стоимость инвестиционного пая).</w:t>
      </w:r>
    </w:p>
    <w:p w:rsidR="00000000" w:rsidRDefault="00D7274C">
      <w:pPr>
        <w:pStyle w:val="just"/>
      </w:pPr>
      <w:r>
        <w:t>116. При осуществлении преимущественного права на приобретение инвестиционных па</w:t>
      </w:r>
      <w:r>
        <w:t>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 (пункт включается, если правилами предусмотрена выдача инвестиционных паев при досрочном по</w:t>
      </w:r>
      <w:r>
        <w:t>гашении инвестиционных паев).</w:t>
      </w:r>
    </w:p>
    <w:p w:rsidR="00000000" w:rsidRDefault="00D7274C">
      <w:pPr>
        <w:pStyle w:val="just"/>
      </w:pPr>
      <w:r>
        <w:t>117.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(пункт включается, ес</w:t>
      </w:r>
      <w:r>
        <w:t>ли правилами предусмотрены выдача дополнительных инвестиционных паев и передача в оплату инвестиционных паев неденежных средств).</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VII. Погашение инвестиционных паев</w:t>
      </w:r>
    </w:p>
    <w:p w:rsidR="00000000" w:rsidRDefault="00D7274C">
      <w:pPr>
        <w:pStyle w:val="just"/>
      </w:pPr>
      <w:r>
        <w:t>118. Требования о погашении инвестиционных паев могут подаваться в случае принятия общим с</w:t>
      </w:r>
      <w:r>
        <w:t>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w:t>
      </w:r>
      <w:r>
        <w:t>вора доверительного управления фондом.</w:t>
      </w:r>
    </w:p>
    <w:p w:rsidR="00000000" w:rsidRDefault="00D7274C">
      <w:pPr>
        <w:pStyle w:val="just"/>
      </w:pPr>
      <w:r>
        <w:t xml:space="preserve">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w:t>
      </w:r>
      <w:r>
        <w:t>решения.</w:t>
      </w:r>
    </w:p>
    <w:p w:rsidR="00000000" w:rsidRDefault="00D7274C">
      <w:pPr>
        <w:pStyle w:val="just"/>
      </w:pPr>
      <w:r>
        <w:t>119. _________________ (может быть предусмотрена возможность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нормативными правовыми актами фе</w:t>
      </w:r>
      <w:r>
        <w:t>дерального органа исполнительной власти по рынку ценных бумаг).</w:t>
      </w:r>
    </w:p>
    <w:p w:rsidR="00000000" w:rsidRDefault="00D7274C">
      <w:pPr>
        <w:pStyle w:val="just"/>
      </w:pPr>
      <w:r>
        <w:t>120.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w:t>
      </w:r>
      <w:r>
        <w:t>ении.</w:t>
      </w:r>
    </w:p>
    <w:p w:rsidR="00000000" w:rsidRDefault="00D7274C">
      <w:pPr>
        <w:pStyle w:val="just"/>
      </w:pPr>
      <w:r>
        <w:t>121.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 (формы заявок должны содержать сведения, содержащиеся в приложении к настоящим Правила</w:t>
      </w:r>
      <w:r>
        <w:t>м).</w:t>
      </w:r>
    </w:p>
    <w:p w:rsidR="00000000" w:rsidRDefault="00D7274C">
      <w:pPr>
        <w:pStyle w:val="just"/>
      </w:pPr>
      <w:r>
        <w:t>Заявки на погашение инвестиционных паев носят безотзывный характер.</w:t>
      </w:r>
    </w:p>
    <w:p w:rsidR="00000000" w:rsidRDefault="00D7274C">
      <w:pPr>
        <w:pStyle w:val="just"/>
      </w:pPr>
      <w:r>
        <w:t xml:space="preserve">Заявки на погашение инвестиционных паев подаются в следующем порядке </w:t>
      </w:r>
      <w:r>
        <w:t>______________________ (указывается порядок подачи заявок. В частности, может быть предусмотрено, что заявки на погашение инвестиционных паев могут направляться посредством почтовой, электронной или иной связи, позволяющей достоверно установить лицо, напра</w:t>
      </w:r>
      <w:r>
        <w:t>вившее заявку).</w:t>
      </w:r>
    </w:p>
    <w:p w:rsidR="00000000" w:rsidRDefault="00D7274C">
      <w:pPr>
        <w:pStyle w:val="just"/>
      </w:pPr>
      <w:r>
        <w:t xml:space="preserve">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 (абзац включается, если в соответствии с </w:t>
      </w:r>
      <w:r>
        <w:t>правилами учет прав на инвестиционные паи осуществляется в реестре владельцев инвестиционных паев и на счетах депо депозитариями).</w:t>
      </w:r>
    </w:p>
    <w:p w:rsidR="00000000" w:rsidRDefault="00D7274C">
      <w:pPr>
        <w:pStyle w:val="just"/>
      </w:pPr>
      <w:r>
        <w:t>122. Прием заявок на погашение инвестиционных паев осуществляется в течение _________________ (указывается срок, в течение ко</w:t>
      </w:r>
      <w:r>
        <w:t>торого осуществляется прием заявок на погашение инвестиционных паев,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123. Заявки на погашение инвестиционных паев подаются:</w:t>
      </w:r>
    </w:p>
    <w:p w:rsidR="00000000" w:rsidRDefault="00D7274C">
      <w:pPr>
        <w:pStyle w:val="just"/>
      </w:pPr>
      <w:r>
        <w:t>управляющей компани</w:t>
      </w:r>
      <w:r>
        <w:t>и;</w:t>
      </w:r>
    </w:p>
    <w:p w:rsidR="00000000" w:rsidRDefault="00D7274C">
      <w:pPr>
        <w:pStyle w:val="just"/>
      </w:pPr>
      <w:r>
        <w:t>агентам (абзац включается, если прием заявок на приобретение инвестиционных паев и заявок на погашение инвестиционных паев может осуществляться агентами).</w:t>
      </w:r>
    </w:p>
    <w:p w:rsidR="00000000" w:rsidRDefault="00D7274C">
      <w:pPr>
        <w:pStyle w:val="just"/>
      </w:pPr>
      <w:r>
        <w:t>Агенты по выдаче и погашению инвестиционных паев осуществляют прием заявок на погашение инвестицио</w:t>
      </w:r>
      <w:r>
        <w:t>нных паев ___________________ (указывается дата начала приема заявок агентом или порядок ее определения. Абзац включается, если прием заявок на приобретение инвестиционных паев и заявок на погашение инвестиционных паев может осуществляться агентами по выда</w:t>
      </w:r>
      <w:r>
        <w:t>че и погашению инвестиционных паев и инвестиционные паи предназначены для квалифицированных инвесторов).</w:t>
      </w:r>
    </w:p>
    <w:p w:rsidR="00000000" w:rsidRDefault="00D7274C">
      <w:pPr>
        <w:pStyle w:val="just"/>
      </w:pPr>
      <w:r>
        <w:t>124. Лица, которым в соответствии с настоящими Правилами могут подаваться заявки на приобретение инвестиционных паев, принимают также заявки на погашен</w:t>
      </w:r>
      <w:r>
        <w:t>ие инвестиционных паев.</w:t>
      </w:r>
    </w:p>
    <w:p w:rsidR="00000000" w:rsidRDefault="00D7274C">
      <w:pPr>
        <w:pStyle w:val="just"/>
      </w:pPr>
      <w:r>
        <w:t>125. В приеме заявок на погашение инвестиционных паев отказывается в следующих случаях:</w:t>
      </w:r>
    </w:p>
    <w:p w:rsidR="00000000" w:rsidRDefault="00D7274C">
      <w:pPr>
        <w:pStyle w:val="just"/>
      </w:pPr>
      <w:r>
        <w:t>1) несоблюдение порядка и сроков подачи заявок, которые установлены настоящими Правилами;</w:t>
      </w:r>
    </w:p>
    <w:p w:rsidR="00000000" w:rsidRDefault="00D7274C">
      <w:pPr>
        <w:pStyle w:val="just"/>
      </w:pPr>
      <w:r>
        <w:t>2) принятие решения об одновременном приостановлении в</w:t>
      </w:r>
      <w:r>
        <w:t>ыдачи и погашения инвестиционных паев;</w:t>
      </w:r>
    </w:p>
    <w:p w:rsidR="00000000" w:rsidRDefault="00D7274C">
      <w:pPr>
        <w:pStyle w:val="just"/>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000000" w:rsidRDefault="00D7274C">
      <w:pPr>
        <w:pStyle w:val="just"/>
      </w:pPr>
      <w:r>
        <w:t>126. Принятые заявк</w:t>
      </w:r>
      <w:r>
        <w:t>и на погашение инвестиционных паев удовлетворяются в пределах количества инвестиционных паев, учтенных на соответствующем лицевом счете.</w:t>
      </w:r>
    </w:p>
    <w:p w:rsidR="00000000" w:rsidRDefault="00D7274C">
      <w:pPr>
        <w:pStyle w:val="just"/>
      </w:pPr>
      <w:r>
        <w:t>Принятые заявки на погашение инвестиционных паев удовлетворяются в пределах количества инвестиционных паев, принадлежащ</w:t>
      </w:r>
      <w:r>
        <w:t>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w:t>
      </w:r>
      <w:r>
        <w:t>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000000" w:rsidRDefault="00D7274C">
      <w:pPr>
        <w:pStyle w:val="just"/>
      </w:pPr>
      <w:r>
        <w:t>127. В случае если заявка на погашени</w:t>
      </w:r>
      <w:r>
        <w:t>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(пунк</w:t>
      </w:r>
      <w:r>
        <w:t>т включается, если правилами предусмотрено право управляющей компании провести дробление инвестиционных паев).</w:t>
      </w:r>
    </w:p>
    <w:p w:rsidR="00000000" w:rsidRDefault="00D7274C">
      <w:pPr>
        <w:pStyle w:val="just"/>
      </w:pPr>
      <w:r>
        <w:t>128. Погашение инвестиционных паев осуществляется путем внесения записей по лицевому счету в реестре владельцев инвестиционных паев.</w:t>
      </w:r>
    </w:p>
    <w:p w:rsidR="00000000" w:rsidRDefault="00D7274C">
      <w:pPr>
        <w:pStyle w:val="just"/>
      </w:pPr>
      <w:r>
        <w:t>129. Погашен</w:t>
      </w:r>
      <w:r>
        <w:t>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 или погашения инвестиционных паев без заявления</w:t>
      </w:r>
      <w:r>
        <w:t xml:space="preserve"> требования об их погашении (абзац включается, если правилами не предусмотрена выдача инвестиционных паев при досрочном погашении инвестиционных паев).</w:t>
      </w:r>
    </w:p>
    <w:p w:rsidR="00000000" w:rsidRDefault="00D7274C">
      <w:pPr>
        <w:pStyle w:val="just"/>
      </w:pPr>
      <w:r>
        <w:t xml:space="preserve">Погашение инвестиционных паев осуществляется одновременно с выдачей инвестиционных паев после окончания </w:t>
      </w:r>
      <w:r>
        <w:t>срока приема заявок на приобретение инвестиционных паев, за исключением случаев погашения инвестиционных паев при прекращении фонда или погашения инвестиционных паев без заявления требования об их погашении (абзац включается, если правилами предусмотрена в</w:t>
      </w:r>
      <w:r>
        <w:t>ыдача инвестиционных паев при досрочном погашении инвестиционных паев).</w:t>
      </w:r>
    </w:p>
    <w:p w:rsidR="00000000" w:rsidRDefault="00D7274C">
      <w:pPr>
        <w:pStyle w:val="just"/>
      </w:pPr>
      <w:r>
        <w:t>Погашение инвестиционных паев лицу, не исполнившему обязанность оплатить неоплаченные части инвестиционных паев в срок, осуществляется на следующий рабочий день после даты окончания ук</w:t>
      </w:r>
      <w:r>
        <w:t>азанного срока (абзац включается, если правилами предусмотрена неполная оплата инвестиционных паев).</w:t>
      </w:r>
    </w:p>
    <w:p w:rsidR="00000000" w:rsidRDefault="00D7274C">
      <w:pPr>
        <w:pStyle w:val="just"/>
      </w:pPr>
      <w:r>
        <w:t>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w:t>
      </w:r>
      <w:r>
        <w:t>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w:t>
      </w:r>
      <w:r>
        <w:t>тиционных паев.</w:t>
      </w:r>
    </w:p>
    <w:p w:rsidR="00000000" w:rsidRDefault="00D7274C">
      <w:pPr>
        <w:pStyle w:val="just"/>
      </w:pPr>
      <w:r>
        <w:t>130.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 (абзац</w:t>
      </w:r>
      <w:r>
        <w:t xml:space="preserve"> включается, если правилами не предусмотрено, что инвестиционные паи предназначены для квалифицированных инвесторов, и не предусмотрена выдача инвестиционных паев при досрочном погашении инвестиционных паев).</w:t>
      </w:r>
    </w:p>
    <w:p w:rsidR="00000000" w:rsidRDefault="00D7274C">
      <w:pPr>
        <w:pStyle w:val="just"/>
      </w:pPr>
      <w:r>
        <w:t xml:space="preserve">Сумма денежной компенсации, подлежащей выплате </w:t>
      </w:r>
      <w:r>
        <w:t xml:space="preserve">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 (абзац включается, если правилами не предусмотрено, что инвестиционные </w:t>
      </w:r>
      <w:r>
        <w:t>паи предназначены для квалифицированных инвесторов, и предусмотрена выдача инвестиционных паев при досрочном погашении инвестиционных паев).</w:t>
      </w:r>
    </w:p>
    <w:p w:rsidR="00000000" w:rsidRDefault="00D7274C">
      <w:pPr>
        <w:pStyle w:val="just"/>
      </w:pPr>
      <w:r>
        <w:t>Сумма денежной компенсации, подлежащей выплате в случае погашения инвестиционных паев, определяется _______________</w:t>
      </w:r>
      <w:r>
        <w:t>________ (указывается порядок определения суммы денежной компенсации. Абзац включается, если инвестиционные паи предназначены для квалифицированных инвесторов).</w:t>
      </w:r>
    </w:p>
    <w:p w:rsidR="00000000" w:rsidRDefault="00D7274C">
      <w:pPr>
        <w:pStyle w:val="just"/>
      </w:pPr>
      <w:r>
        <w:t>131. __________________ (может быть указан размер скидки, на которую уменьшается расчетная стои</w:t>
      </w:r>
      <w:r>
        <w:t>мость инвестиционного пая, за исключением случая погашения инвестиционных паев в связи с принятием общим собранием владельцев инвестиционных паев решения о продлении срока действия договора доверительного управления фондом, а также случая погашения инвести</w:t>
      </w:r>
      <w:r>
        <w:t>ционных паев без заявления владельцами инвестиционных паев соответствующих требований).</w:t>
      </w:r>
    </w:p>
    <w:p w:rsidR="00000000" w:rsidRDefault="00D7274C">
      <w:pPr>
        <w:pStyle w:val="just"/>
      </w:pPr>
      <w:r>
        <w:t>132.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w:t>
      </w:r>
      <w:r>
        <w:t>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000000" w:rsidRDefault="00D7274C">
      <w:pPr>
        <w:pStyle w:val="just"/>
      </w:pPr>
      <w:r>
        <w:t>1</w:t>
      </w:r>
      <w:r>
        <w:t>33. Выплата денежной компенсации осуществляется _____________ (указывается порядок выплаты денежной компенсации в соответствии с нормативными правовыми актами федерального органа исполнительной власти по рынку ценных бумаг).</w:t>
      </w:r>
    </w:p>
    <w:p w:rsidR="00000000" w:rsidRDefault="00D7274C">
      <w:pPr>
        <w:pStyle w:val="just"/>
      </w:pPr>
      <w:r>
        <w:t>____________________ (может быт</w:t>
      </w:r>
      <w:r>
        <w:t>ь предусмотрена возможность выплаты денежной компенсации владельцам инвестиционных паев при их погашении, а также осуществления обязательных платежей, связанных с указанной выплатой, с транзитного счета).</w:t>
      </w:r>
    </w:p>
    <w:p w:rsidR="00000000" w:rsidRDefault="00D7274C">
      <w:pPr>
        <w:pStyle w:val="just"/>
      </w:pPr>
      <w:r>
        <w:t>В случае отсутствия у управляющей компании сведений</w:t>
      </w:r>
      <w:r>
        <w:t xml:space="preserve">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w:t>
      </w:r>
      <w:r>
        <w:t>анных реквизитах банковского счета.</w:t>
      </w:r>
    </w:p>
    <w:p w:rsidR="00000000" w:rsidRDefault="00D7274C">
      <w:pPr>
        <w:pStyle w:val="just"/>
      </w:pPr>
      <w:r>
        <w:t>134. Выплата денежной компенсации осуществляется в течение _____________________ (указывается срок (сроки) выплаты денежной компенсации, который не может превышать одного месяца со дня окончания срока приема заявок на по</w:t>
      </w:r>
      <w:r>
        <w:t>гашение инвестиционных паев, а в случае погашения инвестиционных паев без заявления требования их владельца - одного месяца со дня такого погашения).</w:t>
      </w:r>
    </w:p>
    <w:p w:rsidR="00000000" w:rsidRDefault="00D7274C">
      <w:pPr>
        <w:pStyle w:val="just"/>
      </w:pPr>
      <w:r>
        <w:t>Требование настоящего пункта не распространяется на случаи погашения инвестиционных паев при прекращении фонда.</w:t>
      </w:r>
    </w:p>
    <w:p w:rsidR="00000000" w:rsidRDefault="00D7274C">
      <w:pPr>
        <w:pStyle w:val="just"/>
      </w:pPr>
      <w:r>
        <w:t>В случае выдачи управляющей компанией инвестиционных паев неквалифицированному инвестору управляющая компания обязана погасить принадлежащие ему</w:t>
      </w:r>
      <w:r>
        <w:t xml:space="preserve"> инвестиционные паи не позднее 6 месяцев после дня обнаружения факта выдачи инвестиционных паев неквалифицированному инвестору (абзац включается, если инвестиционные паи предназначены для квалифицированных инвесторов).</w:t>
      </w:r>
    </w:p>
    <w:p w:rsidR="00000000" w:rsidRDefault="00D7274C">
      <w:pPr>
        <w:pStyle w:val="just"/>
      </w:pPr>
      <w:r>
        <w:t xml:space="preserve">Выплата денежной компенсации в связи </w:t>
      </w:r>
      <w:r>
        <w:t>с частичным погашением инвестиционного пая без заявления владельцем инвестиционных паев требования о его погашении должна осуществляться в течение ____________________ (указывается срок, который не может превышать 5 рабочих дней со дня погашения инвестицио</w:t>
      </w:r>
      <w:r>
        <w:t>нного пая. В этом случае инвестиционные паи блокируются на лицевых счетах в реестре владельцев инвестиционных паев (указывается "и на счетах депо в депозитариях", если правилами предусмотрен учет прав на инвестиционные паи на лицевых счетах в реестре владе</w:t>
      </w:r>
      <w:r>
        <w:t>льцев инвестиционных паев и на счетах депо депозитариями) с даты составления списка владельцев инвестиционных паев до даты совершения операций по лицевым счетам в реестре владельцев инвестиционных паев (указывается "и по счетам депо", если правилами предус</w:t>
      </w:r>
      <w:r>
        <w:t>мотрен учет прав на инвестиционные паи на лицевых счетах в реестре владельцев инвестиционных паев и на счетах депо депозитариями) в связи с погашением этих инвестиционных паев (абзац включается, если правилами предусмотрена возможность частичного погашения</w:t>
      </w:r>
      <w:r>
        <w:t xml:space="preserve"> инвестиционных паев без заявления владельцем инвестиционных паев требования об их погашении в случаях и порядке, которые установлены нормативными правовыми актами федерального органа исполнительной власти по рынку ценных бумаг).</w:t>
      </w:r>
    </w:p>
    <w:p w:rsidR="00000000" w:rsidRDefault="00D7274C">
      <w:pPr>
        <w:pStyle w:val="just"/>
      </w:pPr>
      <w:r>
        <w:t>135. Обязанность по выплат</w:t>
      </w:r>
      <w:r>
        <w:t>е денежной компенсации считается исполненной со дня:</w:t>
      </w:r>
    </w:p>
    <w:p w:rsidR="00000000" w:rsidRDefault="00D7274C">
      <w:pPr>
        <w:pStyle w:val="just"/>
      </w:pPr>
      <w: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w:t>
      </w:r>
      <w:r>
        <w:t>ии с порядком, установленным настоящими Правилами;</w:t>
      </w:r>
    </w:p>
    <w:p w:rsidR="00000000" w:rsidRDefault="00D7274C">
      <w:pPr>
        <w:pStyle w:val="just"/>
      </w:pPr>
      <w:r>
        <w:t>списания соответствующей суммы с транзитного счета для целей выплаты денежной компенсации в соответствии с порядком, установленным настоящими Правилами (абзац включается, если правилами предусмотрена возмо</w:t>
      </w:r>
      <w:r>
        <w:t>жность выплаты денежной компенсации владельцам инвестиционных паев при погашении инвестиционных паев с транзитного счета).</w:t>
      </w:r>
    </w:p>
    <w:p w:rsidR="00000000" w:rsidRDefault="00D7274C">
      <w:pPr>
        <w:pStyle w:val="just"/>
      </w:pPr>
      <w:r>
        <w:t>136. При погашении инвестиционных паев в случае неисполнения владельцем инвестиционных паев обязанности оплатить неоплаченные части и</w:t>
      </w:r>
      <w:r>
        <w:t>нвестиционных паев в срок денежная компенсация не выплачивается. При этом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w:t>
      </w:r>
      <w:r>
        <w:t>орых не исполнена в срок (с учетом неустойки), на стоимость одного инвестиционного пая. Стоимость одного инвестиционного пая определяется на дату окончания срока надлежащего исполнения указанной обязанности в следующем порядке: _____________________ (устан</w:t>
      </w:r>
      <w:r>
        <w:t>авливается в соответствии с нормативными правовыми актами федерального органа исполнительной власти по рынку ценных бумаг. Пункт включается, если правилами предусмотрена частичная оплата инвестиционных паев).</w:t>
      </w:r>
    </w:p>
    <w:p w:rsidR="00000000" w:rsidRDefault="00D7274C">
      <w:pPr>
        <w:pStyle w:val="just"/>
      </w:pPr>
      <w:r>
        <w:t>137. Управляющая компания обязана приостановить</w:t>
      </w:r>
      <w:r>
        <w:t xml:space="preserve">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000000" w:rsidRDefault="00D7274C">
      <w:pPr>
        <w:pStyle w:val="just"/>
      </w:pPr>
      <w:r>
        <w:t>1) приостановление действия или аннулирование соответствующей лицензии у регистратора либо прекращение договора</w:t>
      </w:r>
      <w:r>
        <w:t xml:space="preserve"> с регистратором;</w:t>
      </w:r>
    </w:p>
    <w:p w:rsidR="00000000" w:rsidRDefault="00D7274C">
      <w:pPr>
        <w:pStyle w:val="just"/>
      </w:pPr>
      <w:r>
        <w:t>2) аннулирование (прекращение действия) соответствующей лицензии у управляющей компании, специализированного депозитария;</w:t>
      </w:r>
    </w:p>
    <w:p w:rsidR="00000000" w:rsidRDefault="00D7274C">
      <w:pPr>
        <w:pStyle w:val="just"/>
      </w:pPr>
      <w:r>
        <w:t>3) невозможность определения стоимости активов фонда по причинам, не зависящим от управляющей компании;</w:t>
      </w:r>
    </w:p>
    <w:p w:rsidR="00000000" w:rsidRDefault="00D7274C">
      <w:pPr>
        <w:pStyle w:val="just"/>
      </w:pPr>
      <w:r>
        <w:t>4) иные случ</w:t>
      </w:r>
      <w:r>
        <w:t>аи, предусмотренные Федеральным законом "Об инвестиционных фондах".</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VIII. Вознаграждения и расходы</w:t>
      </w:r>
    </w:p>
    <w:p w:rsidR="00000000" w:rsidRDefault="00D7274C">
      <w:pPr>
        <w:pStyle w:val="just"/>
      </w:pPr>
      <w:r>
        <w:t>138. За счет имущества, составляющего фонд, выплачиваются вознаграждения управляющей компании в размере _________ (указывается размер вознаграждения и (или)</w:t>
      </w:r>
      <w:r>
        <w:t xml:space="preserve"> порядок его определения), а также специализированному депозитарию, регистратору, аудиторской организации ________________________________ (указывается "и оценщику", если правилами предусмотрены сведения об оценщике) в размере не более ____________________</w:t>
      </w:r>
      <w:r>
        <w:t>____________ (указывается общий размер вознаграждения специализированному депозитарию, регистратору, аудиторской организации и оценщику и (или) порядок его определения).</w:t>
      </w:r>
    </w:p>
    <w:p w:rsidR="00000000" w:rsidRDefault="00D7274C">
      <w:pPr>
        <w:pStyle w:val="just"/>
      </w:pPr>
      <w:r>
        <w:t>139. Вознаграждение управляющей компании выплачивается в срок _______________.</w:t>
      </w:r>
    </w:p>
    <w:p w:rsidR="00000000" w:rsidRDefault="00D7274C">
      <w:pPr>
        <w:pStyle w:val="just"/>
      </w:pPr>
      <w:r>
        <w:t>140. Во</w:t>
      </w:r>
      <w:r>
        <w:t>знаграждение специализированному депозитарию, регистратору, аудиторской организации _____ (указывается "и оценщику", если правилами предусмотрены сведения об оценщике) выплачивается в срок, предусмотренный в договорах между ними и управляющей компанией.</w:t>
      </w:r>
    </w:p>
    <w:p w:rsidR="00000000" w:rsidRDefault="00D7274C">
      <w:pPr>
        <w:pStyle w:val="just"/>
      </w:pPr>
      <w:r>
        <w:t>14</w:t>
      </w:r>
      <w:r>
        <w:t>1. За счет имущества, составляющего фонд, оплачиваются следующие расходы, связанные с доверительным управлением указанным имуществом: ________________ (указывается перечень расходов, подлежащих оплате за счет имущества, составляющего фонд, в соответствии с</w:t>
      </w:r>
      <w:r>
        <w:t xml:space="preserve"> нормативными правовыми актами федерального органа исполнительной власти по рынку ценных бумаг).</w:t>
      </w:r>
    </w:p>
    <w:p w:rsidR="00000000" w:rsidRDefault="00D7274C">
      <w:pPr>
        <w:pStyle w:val="just"/>
      </w:pPr>
      <w:r>
        <w:t xml:space="preserve">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w:t>
      </w:r>
      <w:r>
        <w:t>которые имеют право на созыв общего собрания, возмещаются за счет имущества, составляющего фонд.</w:t>
      </w:r>
    </w:p>
    <w:p w:rsidR="00000000" w:rsidRDefault="00D7274C">
      <w:pPr>
        <w:pStyle w:val="just"/>
      </w:pPr>
      <w: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w:t>
      </w:r>
      <w:r>
        <w:t>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00000" w:rsidRDefault="00D7274C">
      <w:pPr>
        <w:pStyle w:val="just"/>
      </w:pPr>
      <w:r>
        <w:t>Максимальный размер расходо</w:t>
      </w:r>
      <w:r>
        <w:t>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________________ (в процентах) среднегодовой стоимости чистых активов фонда, определяем</w:t>
      </w:r>
      <w:r>
        <w:t>ой в порядке, установленном нормативными правовыми актами федерального органа исполнительной власти по рынку ценных бумаг.</w:t>
      </w:r>
    </w:p>
    <w:p w:rsidR="00000000" w:rsidRDefault="00D7274C">
      <w:pPr>
        <w:pStyle w:val="just"/>
      </w:pPr>
      <w:r>
        <w:t>142. Расходы, не предусмотренные пунктом 141 настоящих Правил, а также вознаграждения в части, превышающей размеры, указанные в пункт</w:t>
      </w:r>
      <w:r>
        <w:t>е 138 настоящих Правил, выплачиваются управляющей компанией за счет собственных средств.</w:t>
      </w:r>
    </w:p>
    <w:p w:rsidR="00000000" w:rsidRDefault="00D7274C">
      <w:pPr>
        <w:pStyle w:val="just"/>
      </w:pPr>
      <w:r>
        <w:t xml:space="preserve">143.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t>управляющего фондом, осуществляются за счет собственного имущества управляющей компании.</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IX. Оценка имущества, составляющего фонд, и определение расчетной стоимости одного инвестиционного пая</w:t>
      </w:r>
    </w:p>
    <w:p w:rsidR="00000000" w:rsidRDefault="00D7274C">
      <w:pPr>
        <w:pStyle w:val="just"/>
      </w:pPr>
      <w:r>
        <w:t xml:space="preserve">144. Оценка стоимости имущества, которая должна осуществляться </w:t>
      </w:r>
      <w:r>
        <w:t>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 (пункт включается, если правилами не пре</w:t>
      </w:r>
      <w:r>
        <w:t xml:space="preserve">дусмотрено, что инвестиционные паи предназначены для квалифицированных инвесторов, и инвестиционная декларация фонда предусматривает инвестирование в имущество, оценка которого в соответствии с Федеральным законом "Об инвестиционных фондах" и нормативными </w:t>
      </w:r>
      <w:r>
        <w:t>правовыми актами федерального органа исполнительной власти по рынку ценных бумаг осуществляется оценщиком).</w:t>
      </w:r>
    </w:p>
    <w:p w:rsidR="00000000" w:rsidRDefault="00D7274C">
      <w:pPr>
        <w:pStyle w:val="just"/>
      </w:pPr>
      <w:r>
        <w:t>145. Оценка стоимости имущества, которая должна осуществляться оценщиком, осуществляется в случаях _______________________ (указываются случаи, в ко</w:t>
      </w:r>
      <w:r>
        <w:t>торых осуществляется оценка имущества в соответствии с нормативными правовыми актами федерального органа исполнительной власти по рынку ценных бумаг, а также могут быть указаны иные случаи. Пункт включается, если инвестиционная декларация фонда предусматри</w:t>
      </w:r>
      <w:r>
        <w:t xml:space="preserve">вает инвестирование в имущество, оценка которого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осуществляется оценщиком, и инвестиционные паи </w:t>
      </w:r>
      <w:r>
        <w:t>предназначены для квалифицированных инвесторов).</w:t>
      </w:r>
    </w:p>
    <w:p w:rsidR="00000000" w:rsidRDefault="00D7274C">
      <w:pPr>
        <w:pStyle w:val="just"/>
      </w:pPr>
      <w:r>
        <w:t>146. ________________________ (указывается порядок определения расчетной стоимости инвестиционного пая в соответствии с Федеральным законом "Об инвестиционных фондах" и нормативными правовыми актами федераль</w:t>
      </w:r>
      <w:r>
        <w:t>ного органа исполнительной власти по рынку ценных бумаг).</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X. Информация о фонде</w:t>
      </w:r>
    </w:p>
    <w:p w:rsidR="00000000" w:rsidRDefault="00D7274C">
      <w:pPr>
        <w:pStyle w:val="just"/>
      </w:pPr>
      <w:r>
        <w:t xml:space="preserve">147. Управляющая компания и агенты по выдаче и погашению инвестиционных </w:t>
      </w:r>
      <w:r>
        <w:t>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000000" w:rsidRDefault="00D7274C">
      <w:pPr>
        <w:pStyle w:val="just"/>
      </w:pPr>
      <w:r>
        <w:t>1) настоящие Правила, а также полный текст внесенных в них изменений, зарегистрированных федеральным органом исп</w:t>
      </w:r>
      <w:r>
        <w:t>олнительной власти по рынку ценных бумаг;</w:t>
      </w:r>
    </w:p>
    <w:p w:rsidR="00000000" w:rsidRDefault="00D7274C">
      <w:pPr>
        <w:pStyle w:val="just"/>
      </w:pPr>
      <w: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000000" w:rsidRDefault="00D7274C">
      <w:pPr>
        <w:pStyle w:val="just"/>
      </w:pPr>
      <w:r>
        <w:t>3) правила ведения реестра владельцев инвестиционных паев;</w:t>
      </w:r>
    </w:p>
    <w:p w:rsidR="00000000" w:rsidRDefault="00D7274C">
      <w:pPr>
        <w:pStyle w:val="just"/>
      </w:pPr>
      <w:r>
        <w:t>4) справку о с</w:t>
      </w:r>
      <w:r>
        <w:t>тоимости имущества, составляющего фонд, и соответствующие приложения к ней;</w:t>
      </w:r>
    </w:p>
    <w:p w:rsidR="00000000" w:rsidRDefault="00D7274C">
      <w:pPr>
        <w:pStyle w:val="just"/>
      </w:pPr>
      <w:r>
        <w:t>5) справку о стоимости чистых активов фонда и расчетной стоимости одного инвестиционного пая по последней оценке;</w:t>
      </w:r>
    </w:p>
    <w:p w:rsidR="00000000" w:rsidRDefault="00D7274C">
      <w:pPr>
        <w:pStyle w:val="just"/>
      </w:pPr>
      <w:r>
        <w:t>6) баланс имущества, составляющего фонд, бухгалтерскую (финансовую</w:t>
      </w:r>
      <w:r>
        <w:t>)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000000" w:rsidRDefault="00D7274C">
      <w:pPr>
        <w:pStyle w:val="just"/>
      </w:pPr>
      <w:r>
        <w:t>7) отчет о прирост</w:t>
      </w:r>
      <w:r>
        <w:t>е (об уменьшении) стоимости имущества, составляющего фонд, по состоянию на последнюю отчетную дату;</w:t>
      </w:r>
    </w:p>
    <w:p w:rsidR="00000000" w:rsidRDefault="00D7274C">
      <w:pPr>
        <w:pStyle w:val="just"/>
      </w:pPr>
      <w: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000000" w:rsidRDefault="00D7274C">
      <w:pPr>
        <w:pStyle w:val="just"/>
      </w:pPr>
      <w:r>
        <w:t xml:space="preserve">9) </w:t>
      </w:r>
      <w:r>
        <w:t>сведения о приостановлении и возобновлении выдачи и погашения инвестиционных паев с указанием причин приостановления;</w:t>
      </w:r>
    </w:p>
    <w:p w:rsidR="00000000" w:rsidRDefault="00D7274C">
      <w:pPr>
        <w:pStyle w:val="just"/>
      </w:pPr>
      <w:r>
        <w:t>10) сведения об агенте (агентах) по выдаче и погашению инвестиционных паев с указанием его (их) фирменного наименования, места нахождения,</w:t>
      </w:r>
      <w:r>
        <w:t xml:space="preserve"> номера телефона, мест приема ими заявок на приобретение и погашение инвестиционных паев, адреса, времени приема заявок, номера телефона пунктов приема заявок (абзац включается, если прием заявок на приобретение и погашение инвестиционных паев может осущес</w:t>
      </w:r>
      <w:r>
        <w:t>твляться агентами);</w:t>
      </w:r>
    </w:p>
    <w:p w:rsidR="00000000" w:rsidRDefault="00D7274C">
      <w:pPr>
        <w:pStyle w:val="just"/>
      </w:pPr>
      <w: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00000" w:rsidRDefault="00D7274C">
      <w:pPr>
        <w:pStyle w:val="just"/>
      </w:pPr>
      <w:r>
        <w:t>12) иные документы, содержащие инф</w:t>
      </w:r>
      <w:r>
        <w:t>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000000" w:rsidRDefault="00D7274C">
      <w:pPr>
        <w:pStyle w:val="just"/>
      </w:pPr>
      <w:r>
        <w:t>(Пункт не включается, если</w:t>
      </w:r>
      <w:r>
        <w:t xml:space="preserve"> инвестиционные паи предназначены для квалифицированных инвесторов.)</w:t>
      </w:r>
    </w:p>
    <w:p w:rsidR="00000000" w:rsidRDefault="00D7274C">
      <w:pPr>
        <w:pStyle w:val="just"/>
      </w:pPr>
      <w:r>
        <w:t>148.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об агентах по выдаче и</w:t>
      </w:r>
      <w:r>
        <w:t xml:space="preserve">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w:t>
      </w:r>
      <w:r>
        <w:t>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w:t>
      </w:r>
      <w:r>
        <w:t>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и агентами по выдаче и погашению инвестиционных паев по телефону или иным способом (пункт не включае</w:t>
      </w:r>
      <w:r>
        <w:t>тся, если инвестиционные паи предназначены для квалифицированных инвесторов).</w:t>
      </w:r>
    </w:p>
    <w:p w:rsidR="00000000" w:rsidRDefault="00D7274C">
      <w:pPr>
        <w:pStyle w:val="just"/>
      </w:pPr>
      <w:r>
        <w:t>149. Управляющая компания обязана раскрывать информацию __________________ (указывается источник раскрытия информации о фонде, а также порядок ее раскрытия в соответствии с требо</w:t>
      </w:r>
      <w:r>
        <w:t>ваниями нормативных правовых актов федерального органа исполнительной власти по рынку ценных бумаг).</w:t>
      </w:r>
    </w:p>
    <w:p w:rsidR="00000000" w:rsidRDefault="00D7274C">
      <w:pPr>
        <w:pStyle w:val="just"/>
      </w:pPr>
      <w:r>
        <w:t>150. Управляющая компания предоставляет владельцам инвестиционных паев следующую информацию: ___________________ (указывается перечень и порядок предоставл</w:t>
      </w:r>
      <w:r>
        <w:t>ения информации. Пункт включается, если инвестиционные паи предназначены для квалифицированных инвесторов).</w:t>
      </w:r>
    </w:p>
    <w:p w:rsidR="00000000" w:rsidRDefault="00D7274C">
      <w:pPr>
        <w:pStyle w:val="just"/>
      </w:pPr>
      <w:r>
        <w:t>Информация о фонде может предоставляться лицам, которым в соответствии с Федеральным законом "О рынке ценных бумаг" может предоставляться информация</w:t>
      </w:r>
      <w:r>
        <w:t xml:space="preserve"> о ценных бумагах, предназначенных для квалифицированных инвесторов.</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XI. Ответственность управляющей компании, специализированного депозитария, регистратора ________ (указывается "и оценщика", если правилами предусмотрены сведения об оценщике)</w:t>
      </w:r>
    </w:p>
    <w:p w:rsidR="00000000" w:rsidRDefault="00D7274C">
      <w:pPr>
        <w:pStyle w:val="just"/>
      </w:pPr>
      <w:r>
        <w:t>151. Управл</w:t>
      </w:r>
      <w:r>
        <w:t>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w:t>
      </w:r>
      <w:r>
        <w:t>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пунктами 37 и 38 настоящих Правил.</w:t>
      </w:r>
    </w:p>
    <w:p w:rsidR="00000000" w:rsidRDefault="00D7274C">
      <w:pPr>
        <w:pStyle w:val="just"/>
      </w:pPr>
      <w:r>
        <w:t>152. Утрат</w:t>
      </w:r>
      <w:r>
        <w:t>ил силу.</w:t>
      </w:r>
    </w:p>
    <w:p w:rsidR="00000000" w:rsidRDefault="00D7274C">
      <w:pPr>
        <w:pStyle w:val="just"/>
      </w:pPr>
      <w:r>
        <w:t>153.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w:t>
      </w:r>
      <w:r>
        <w:t>ство управляющей компании.</w:t>
      </w:r>
    </w:p>
    <w:p w:rsidR="00000000" w:rsidRDefault="00D7274C">
      <w:pPr>
        <w:pStyle w:val="just"/>
      </w:pPr>
      <w:r>
        <w:t xml:space="preserve">154.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w:t>
      </w:r>
      <w:r>
        <w:t>учету и хранению имущества, составляющего фонд, а также по осуществлению контроля за распоряжением имуществом, составляющим фонд.</w:t>
      </w:r>
    </w:p>
    <w:p w:rsidR="00000000" w:rsidRDefault="00D7274C">
      <w:pPr>
        <w:pStyle w:val="just"/>
      </w:pPr>
      <w:r>
        <w:t>155. Утратил силу.</w:t>
      </w:r>
    </w:p>
    <w:p w:rsidR="00000000" w:rsidRDefault="00D7274C">
      <w:pPr>
        <w:pStyle w:val="just"/>
      </w:pPr>
      <w:r>
        <w:t>156. Регистратор возмещает лицам, права которых учитываются на лицевых счетах в реестре владельцев инвестиц</w:t>
      </w:r>
      <w:r>
        <w:t>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00000" w:rsidRDefault="00D7274C">
      <w:pPr>
        <w:pStyle w:val="just"/>
      </w:pPr>
      <w: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00000" w:rsidRDefault="00D7274C">
      <w:pPr>
        <w:pStyle w:val="just"/>
      </w:pPr>
      <w:r>
        <w:t>с невозможностью осуществить права, закрепленные инвестиционными паями;</w:t>
      </w:r>
    </w:p>
    <w:p w:rsidR="00000000" w:rsidRDefault="00D7274C">
      <w:pPr>
        <w:pStyle w:val="just"/>
      </w:pPr>
      <w:r>
        <w:t>с необоснованн</w:t>
      </w:r>
      <w:r>
        <w:t>ым отказом в открытии лицевого счета в указанном реестре.</w:t>
      </w:r>
    </w:p>
    <w:p w:rsidR="00000000" w:rsidRDefault="00D7274C">
      <w:pPr>
        <w:pStyle w:val="just"/>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w:t>
      </w:r>
      <w:r>
        <w:t>ым вследствие непреодолимой силы либо умысла владельца инвестиционных паев или иных лиц, предусмотренных абзацем первым настоящего пункта.</w:t>
      </w:r>
    </w:p>
    <w:p w:rsidR="00000000" w:rsidRDefault="00D7274C">
      <w:pPr>
        <w:pStyle w:val="just"/>
      </w:pPr>
      <w:r>
        <w:t>Управляющая компания несет субсидиарную ответственность за убытки, предусмотренные настоящим пунктом.</w:t>
      </w:r>
    </w:p>
    <w:p w:rsidR="00000000" w:rsidRDefault="00D7274C">
      <w:pPr>
        <w:pStyle w:val="just"/>
      </w:pPr>
      <w:r>
        <w:t>157. Управляюща</w:t>
      </w:r>
      <w:r>
        <w:t>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w:t>
      </w:r>
      <w:r>
        <w:t>ной обязанности оказалось невозможным вследствие непреодолимой силы либо умысла приобретателя или владельца инвестиционных паев.</w:t>
      </w:r>
    </w:p>
    <w:p w:rsidR="00000000" w:rsidRDefault="00D7274C">
      <w:pPr>
        <w:pStyle w:val="just"/>
      </w:pPr>
      <w:r>
        <w:t>158. Оценщик несет ответственность перед владельцами инвестиционных паев за причиненные им убытки, возникшие в связи с использо</w:t>
      </w:r>
      <w:r>
        <w:t>ванием управляющей компанией итоговой величины рыночной либо иной стоимости объекта оценки, указанной в отчете, подписанном оценщиком:</w:t>
      </w:r>
    </w:p>
    <w:p w:rsidR="00000000" w:rsidRDefault="00D7274C">
      <w:pPr>
        <w:pStyle w:val="just"/>
      </w:pPr>
      <w:r>
        <w:t>при расчете стоимости чистых активов фонда;</w:t>
      </w:r>
    </w:p>
    <w:p w:rsidR="00000000" w:rsidRDefault="00D7274C">
      <w:pPr>
        <w:pStyle w:val="just"/>
      </w:pPr>
      <w:r>
        <w:t>при совершении сделок с имуществом, составляющим фонд.</w:t>
      </w:r>
    </w:p>
    <w:p w:rsidR="00000000" w:rsidRDefault="00D7274C">
      <w:pPr>
        <w:pStyle w:val="just"/>
      </w:pPr>
      <w:r>
        <w:t>Управляющая компания н</w:t>
      </w:r>
      <w:r>
        <w:t>есет субсидиарную ответственность за убытки, предусмотренные настоящим пунктом (пункт включается, если инвестиционная декларация фонда предусматривает инвестирование в имущество, оценка которого в соответствии с Федеральным законом "Об инвестиционных фонда</w:t>
      </w:r>
      <w:r>
        <w:t>х" и нормативными правовыми актами федерального органа исполнительной власти по рынку ценных бумаг осуществляется оценщиком).</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XII. Прекращение фонда</w:t>
      </w:r>
    </w:p>
    <w:p w:rsidR="00000000" w:rsidRDefault="00D7274C">
      <w:pPr>
        <w:pStyle w:val="just"/>
      </w:pPr>
      <w:r>
        <w:t>159. Фонд должен быть прекращен в случае, если:</w:t>
      </w:r>
    </w:p>
    <w:p w:rsidR="00000000" w:rsidRDefault="00D7274C">
      <w:pPr>
        <w:pStyle w:val="just"/>
      </w:pPr>
      <w:r>
        <w:t>1) принята (приняты) заявка (заявки) на погашение всех инв</w:t>
      </w:r>
      <w:r>
        <w:t>естиционных паев;</w:t>
      </w:r>
    </w:p>
    <w:p w:rsidR="00000000" w:rsidRDefault="00D7274C">
      <w:pPr>
        <w:pStyle w:val="just"/>
      </w:pPr>
      <w: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000000" w:rsidRDefault="00D7274C">
      <w:pPr>
        <w:pStyle w:val="just"/>
      </w:pPr>
      <w:r>
        <w:t>3) аннулирована (прекратила действие) лицензия управляющ</w:t>
      </w:r>
      <w:r>
        <w:t>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000000" w:rsidRDefault="00D7274C">
      <w:pPr>
        <w:pStyle w:val="just"/>
      </w:pPr>
      <w:r>
        <w:t>4) аннули</w:t>
      </w:r>
      <w:r>
        <w:t>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w:t>
      </w:r>
      <w:r>
        <w:t>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00000" w:rsidRDefault="00D7274C">
      <w:pPr>
        <w:pStyle w:val="just"/>
      </w:pPr>
      <w:r>
        <w:t>5) истек срок действия договора доверительного управления фондом;</w:t>
      </w:r>
    </w:p>
    <w:p w:rsidR="00000000" w:rsidRDefault="00D7274C">
      <w:pPr>
        <w:pStyle w:val="just"/>
      </w:pPr>
      <w:r>
        <w:t>6) управляющей компанией приня</w:t>
      </w:r>
      <w:r>
        <w:t>то соответствующее решение (подпункт включается, если правилами предусмотрено право управляющей компании принять решение о прекращении фонда);</w:t>
      </w:r>
    </w:p>
    <w:p w:rsidR="00000000" w:rsidRDefault="00D7274C">
      <w:pPr>
        <w:pStyle w:val="just"/>
      </w:pPr>
      <w:r>
        <w:t>7) количество инвестиционных паев, принадлежащих управляющей компании, в течение 12 месяцев превышает 20 проценто</w:t>
      </w:r>
      <w:r>
        <w:t>в общего количества выданных инвестиционных паев (подпункт включается, если правилами предусмотрено право управляющей компании приобретать инвестиционные паи при формировании фонда);</w:t>
      </w:r>
    </w:p>
    <w:p w:rsidR="00000000" w:rsidRDefault="00D7274C">
      <w:pPr>
        <w:pStyle w:val="just"/>
      </w:pPr>
      <w:r>
        <w:t>8) наступили иные основания, предусмотренные Федеральным законом "Об инве</w:t>
      </w:r>
      <w:r>
        <w:t>стиционных фондах".</w:t>
      </w:r>
    </w:p>
    <w:p w:rsidR="00000000" w:rsidRDefault="00D7274C">
      <w:pPr>
        <w:pStyle w:val="just"/>
      </w:pPr>
      <w:r>
        <w:t>160. Прекращение фонда осуществляется в порядке, предусмотренном Федеральным законом "Об инвестиционных фондах".</w:t>
      </w:r>
    </w:p>
    <w:p w:rsidR="00000000" w:rsidRDefault="00D7274C">
      <w:pPr>
        <w:pStyle w:val="just"/>
      </w:pPr>
      <w:r>
        <w:t>161. Размер вознаграждения лица, осуществляющего прекращение фонда, за исключением случаев, установленных статьей 31 Федера</w:t>
      </w:r>
      <w:r>
        <w:t>льного закона "Об инвестиционных фондах", составляет ______________________ (указывается размер в процентах, но не более 3 процентов) суммы денежных средств, составляющих фонд и поступивших в него после реализации составляющего его имущества, за вычетом:</w:t>
      </w:r>
    </w:p>
    <w:p w:rsidR="00000000" w:rsidRDefault="00D7274C">
      <w:pPr>
        <w:pStyle w:val="just"/>
      </w:pPr>
      <w:r>
        <w:t>1</w:t>
      </w:r>
      <w:r>
        <w:t>) размера задолженности перед кредиторами, требования которых должны удовлетворяться за счет имущества, составляющего фонд;</w:t>
      </w:r>
    </w:p>
    <w:p w:rsidR="00000000" w:rsidRDefault="00D7274C">
      <w:pPr>
        <w:pStyle w:val="just"/>
      </w:pPr>
      <w:r>
        <w:t>2) размера вознаграждений управляющей компании, специализированного депозитария, регистратора, аудиторской организации _____________</w:t>
      </w:r>
      <w:r>
        <w:t xml:space="preserve"> (указывается "и оценщика", если правилами предусмотрены сведения об оценщике), начисленных им на день возникновения основания прекращения фонда;</w:t>
      </w:r>
    </w:p>
    <w:p w:rsidR="00000000" w:rsidRDefault="00D7274C">
      <w:pPr>
        <w:pStyle w:val="just"/>
      </w:pPr>
      <w:r>
        <w:t>3) сумм, предназначенных для выплаты денежной компенсации владельцам инвестиционных паев, заявки которых на по</w:t>
      </w:r>
      <w:r>
        <w:t>гашение инвестиционных паев были приняты до дня возникновения основания прекращения фонда.</w:t>
      </w:r>
    </w:p>
    <w:p w:rsidR="00000000" w:rsidRDefault="00D7274C">
      <w:pPr>
        <w:pStyle w:val="just"/>
      </w:pPr>
      <w:r>
        <w:t>162.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XIII. Внесение изменений в настоящие Правила</w:t>
      </w:r>
    </w:p>
    <w:p w:rsidR="00000000" w:rsidRDefault="00D7274C">
      <w:pPr>
        <w:pStyle w:val="just"/>
      </w:pPr>
      <w:r>
        <w:t>163.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000000" w:rsidRDefault="00D7274C">
      <w:pPr>
        <w:pStyle w:val="just"/>
      </w:pPr>
      <w:r>
        <w:t>164. Сообщение о регистрации изменений, которые в</w:t>
      </w:r>
      <w:r>
        <w:t>носятся в настоящие Правила, раскрывается в соответствии с требованиями Федерального закона "Об инвестиционных фондах".</w:t>
      </w:r>
    </w:p>
    <w:p w:rsidR="00000000" w:rsidRDefault="00D7274C">
      <w:pPr>
        <w:pStyle w:val="just"/>
      </w:pPr>
      <w:r>
        <w:t>165. Изменения, которые вносятся в настоящие Правила, вступают в силу со дня раскрытия сообщения об их регистрации, за исключением измен</w:t>
      </w:r>
      <w:r>
        <w:t>ений, предусмотренных пунктами 166 и 167 настоящих Правил.</w:t>
      </w:r>
    </w:p>
    <w:p w:rsidR="00000000" w:rsidRDefault="00D7274C">
      <w:pPr>
        <w:pStyle w:val="just"/>
      </w:pPr>
      <w:r>
        <w:t>166.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w:t>
      </w:r>
      <w:r>
        <w:t>о рынку ценных бумаг, если они связаны:</w:t>
      </w:r>
    </w:p>
    <w:p w:rsidR="00000000" w:rsidRDefault="00D7274C">
      <w:pPr>
        <w:pStyle w:val="just"/>
      </w:pPr>
      <w:r>
        <w:t>1) с изменением инвестиционной декларации фонда;</w:t>
      </w:r>
    </w:p>
    <w:p w:rsidR="00000000" w:rsidRDefault="00D7274C">
      <w:pPr>
        <w:pStyle w:val="just"/>
      </w:pPr>
      <w:r>
        <w:t>2) с увеличением размера вознаграждения управляющей компании, специализированного депозитария, регистратора, аудиторской организации _____________ (указывается "и оцен</w:t>
      </w:r>
      <w:r>
        <w:t>щика", если правилами предусмотрены сведения об оценщике);</w:t>
      </w:r>
    </w:p>
    <w:p w:rsidR="00000000" w:rsidRDefault="00D7274C">
      <w:pPr>
        <w:pStyle w:val="just"/>
      </w:pPr>
      <w:r>
        <w:t>3) с увеличением расходов и (или) расширением перечня расходов, подлежащих оплате за счет имущества, составляющего фонд;</w:t>
      </w:r>
    </w:p>
    <w:p w:rsidR="00000000" w:rsidRDefault="00D7274C">
      <w:pPr>
        <w:pStyle w:val="just"/>
      </w:pPr>
      <w:r>
        <w:t>4) с введением скидок в связи с погашением инвестиционных паев или увеличени</w:t>
      </w:r>
      <w:r>
        <w:t>ем их размеров;</w:t>
      </w:r>
    </w:p>
    <w:p w:rsidR="00000000" w:rsidRDefault="00D7274C">
      <w:pPr>
        <w:pStyle w:val="just"/>
      </w:pPr>
      <w:r>
        <w:t>4(1)) с изменением типа фонда;</w:t>
      </w:r>
    </w:p>
    <w:p w:rsidR="00000000" w:rsidRDefault="00D7274C">
      <w:pPr>
        <w:pStyle w:val="just"/>
      </w:pPr>
      <w:r>
        <w:t>5) с иными изменениями, предусмотренными нормативными правовыми актами федерального органа исполнительной власти по рынку ценных бумаг.</w:t>
      </w:r>
    </w:p>
    <w:p w:rsidR="00000000" w:rsidRDefault="00D7274C">
      <w:pPr>
        <w:pStyle w:val="just"/>
      </w:pPr>
      <w:r>
        <w:t xml:space="preserve">167. Изменения, которые вносятся в настоящие Правила, вступают в силу со </w:t>
      </w:r>
      <w:r>
        <w:t>дня их регистрации федеральным органом исполнительной власти по рынку ценных бумаг, если они касаются:</w:t>
      </w:r>
    </w:p>
    <w:p w:rsidR="00000000" w:rsidRDefault="00D7274C">
      <w:pPr>
        <w:pStyle w:val="just"/>
      </w:pPr>
      <w:r>
        <w:t>1) изменения наименований управляющей компании, специализированного депозитария, регистратора, аудиторской организации ____________ (указывается "и оценщ</w:t>
      </w:r>
      <w:r>
        <w:t>ика", если правилами предусмотрены сведения об оценщике), а также иных сведений об указанных лицах;</w:t>
      </w:r>
    </w:p>
    <w:p w:rsidR="00000000" w:rsidRDefault="00D7274C">
      <w:pPr>
        <w:pStyle w:val="just"/>
      </w:pPr>
      <w:r>
        <w:t>2) количества выданных инвестиционных паев фонда;</w:t>
      </w:r>
    </w:p>
    <w:p w:rsidR="00000000" w:rsidRDefault="00D7274C">
      <w:pPr>
        <w:pStyle w:val="just"/>
      </w:pPr>
      <w:r>
        <w:t xml:space="preserve">3) уменьшения размера вознаграждения управляющей компании, специализированного депозитария, регистратора, </w:t>
      </w:r>
      <w:r>
        <w:t>аудиторской организации _______________ (указывается "и оценщика", если правилами предусмотрены сведения об оценщике), а также уменьшения размера и (или) сокращения перечня расходов, подлежащих оплате за счет имущества, составляющего фонд;</w:t>
      </w:r>
    </w:p>
    <w:p w:rsidR="00000000" w:rsidRDefault="00D7274C">
      <w:pPr>
        <w:pStyle w:val="just"/>
      </w:pPr>
      <w:r>
        <w:t>4) отмены скидок</w:t>
      </w:r>
      <w:r>
        <w:t xml:space="preserve"> (надбавок) или уменьшения их размеров;</w:t>
      </w:r>
    </w:p>
    <w:p w:rsidR="00000000" w:rsidRDefault="00D7274C">
      <w:pPr>
        <w:pStyle w:val="just"/>
      </w:pPr>
      <w:r>
        <w:t>5) иных положений, предусмотренных нормативными правовыми актами федерального органа исполнительной власти по рынку ценных бумаг.</w:t>
      </w:r>
    </w:p>
    <w:p w:rsidR="00000000" w:rsidRDefault="00D7274C">
      <w:pPr>
        <w:pStyle w:val="just"/>
      </w:pPr>
      <w:r>
        <w:t>168. Сообщение о регистрации изменений, которые вносятся в настоящие Правила, предоста</w:t>
      </w:r>
      <w:r>
        <w:t>вляется всем владельцам инвестиционных паев ____________________ (указываются порядок и форма предоставления).</w:t>
      </w:r>
    </w:p>
    <w:p w:rsidR="00000000" w:rsidRDefault="00D7274C">
      <w:pPr>
        <w:pStyle w:val="just"/>
      </w:pPr>
      <w:r>
        <w:t>Изменения, которые вносятся в настоящие Правила, вступают в силу ____________________ (указывается срок, но не ранее дня их регистрации федеральн</w:t>
      </w:r>
      <w:r>
        <w:t>ым органом исполнительной власти по рынку ценных бумаг. Пункт включается, если инвестиционные паи предназначены для квалифицированных инвесторов. В этом случае пункты 164 - 167 не включаются).</w:t>
      </w:r>
    </w:p>
    <w:p w:rsidR="00000000" w:rsidRDefault="00D7274C">
      <w:pPr>
        <w:spacing w:after="240"/>
        <w:rPr>
          <w:rFonts w:ascii="Times New Roman" w:eastAsia="Times New Roman" w:hAnsi="Times New Roman"/>
          <w:sz w:val="24"/>
          <w:szCs w:val="24"/>
        </w:rPr>
      </w:pPr>
    </w:p>
    <w:p w:rsidR="00000000" w:rsidRDefault="00D7274C">
      <w:pPr>
        <w:pStyle w:val="3"/>
        <w:rPr>
          <w:rFonts w:eastAsia="Times New Roman"/>
        </w:rPr>
      </w:pPr>
      <w:r>
        <w:rPr>
          <w:rFonts w:eastAsia="Times New Roman"/>
        </w:rPr>
        <w:t>XIV. Основные сведения о порядке налогообложения доходов инвес</w:t>
      </w:r>
      <w:r>
        <w:rPr>
          <w:rFonts w:eastAsia="Times New Roman"/>
        </w:rPr>
        <w:t>торов</w:t>
      </w:r>
    </w:p>
    <w:p w:rsidR="00000000" w:rsidRDefault="00D7274C">
      <w:pPr>
        <w:pStyle w:val="just"/>
      </w:pPr>
      <w:r>
        <w:t>169. ___________________ (указываются основные сведения о порядке налогообложения доходов владельцев инвестиционных паев).</w:t>
      </w:r>
    </w:p>
    <w:p w:rsidR="00000000" w:rsidRDefault="00D7274C">
      <w:pPr>
        <w:spacing w:after="240"/>
        <w:rPr>
          <w:rFonts w:ascii="Times New Roman" w:eastAsia="Times New Roman" w:hAnsi="Times New Roman"/>
          <w:sz w:val="24"/>
          <w:szCs w:val="24"/>
        </w:rPr>
      </w:pPr>
    </w:p>
    <w:p w:rsidR="00000000" w:rsidRDefault="00D7274C">
      <w:pPr>
        <w:pStyle w:val="right"/>
      </w:pPr>
      <w:r>
        <w:t>Источник - Постановление Правительства РФ от 25.07.2002 № 564 (с изменениями и дополнениями на 2013 год)</w:t>
      </w:r>
    </w:p>
    <w:p w:rsidR="00000000" w:rsidRDefault="00D7274C">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Сохраните в закладк</w:t>
      </w:r>
      <w:r>
        <w:rPr>
          <w:rFonts w:ascii="Times New Roman" w:eastAsia="Times New Roman" w:hAnsi="Times New Roman"/>
          <w:sz w:val="24"/>
          <w:szCs w:val="24"/>
        </w:rPr>
        <w:t xml:space="preserve">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https://порядокправа.рф/obrazecy/tipovye_pravila_doveritelnogo_upravleniya_zakrytym_paevym_investicionnym_fondom.htm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274C"/>
    <w:rsid w:val="00D7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8FFE4451-A636-44FB-BFD0-ABFF1A35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81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ye_pravila_doveritelnogo_upravleniya_zakrytym_paevym_investicionnym_fondo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17991</Words>
  <Characters>102555</Characters>
  <Application>Microsoft Office Word</Application>
  <DocSecurity>0</DocSecurity>
  <Lines>854</Lines>
  <Paragraphs>240</Paragraphs>
  <ScaleCrop>false</ScaleCrop>
  <Company/>
  <LinksUpToDate>false</LinksUpToDate>
  <CharactersWithSpaces>120306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доверительного управления закрытым паевым инвестиционным фондом - DOC</dc:title>
  <dc:subject/>
  <dc:creator>Максим Давыдченков</dc:creator>
  <cp:keywords/>
  <dc:description/>
  <cp:lastModifiedBy>Максим Давыдченков</cp:lastModifiedBy>
  <cp:revision>2</cp:revision>
  <dcterms:created xsi:type="dcterms:W3CDTF">2022-08-23T17:35:00Z</dcterms:created>
  <dcterms:modified xsi:type="dcterms:W3CDTF">2022-08-23T17:35:00Z</dcterms:modified>
</cp:coreProperties>
</file>