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81B2B">
      <w:pPr>
        <w:pStyle w:val="1"/>
        <w:rPr>
          <w:rFonts w:eastAsia="Times New Roman"/>
        </w:rPr>
      </w:pPr>
      <w:r>
        <w:rPr>
          <w:rFonts w:eastAsia="Times New Roman"/>
        </w:rPr>
        <w:t xml:space="preserve">Типовой регламент представления дочерними обществами ОАО "РЖД" документов, необходимых </w:t>
      </w:r>
      <w:r>
        <w:rPr>
          <w:rFonts w:eastAsia="Times New Roman"/>
        </w:rPr>
        <w:t>для применения ставки налога на прибыль организаций в размере 0 процентов в отношении доходов в виде дивидендов, полученных ОАО "РЖД" от дочерних обществ</w:t>
      </w:r>
    </w:p>
    <w:p w:rsidR="00000000" w:rsidRDefault="00A81B2B">
      <w:pPr>
        <w:pStyle w:val="right"/>
      </w:pPr>
      <w:r>
        <w:t>Утвержден Распоряжением ОАО "РЖД" от 14 июля 2009 г. N 1479р (в ред. Распоряжения ОАО "РЖД" от 27.01.2</w:t>
      </w:r>
      <w:r>
        <w:t>011 N 140р)</w:t>
      </w:r>
    </w:p>
    <w:p w:rsidR="00000000" w:rsidRDefault="00A81B2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1B2B">
      <w:pPr>
        <w:pStyle w:val="3"/>
        <w:rPr>
          <w:rFonts w:eastAsia="Times New Roman"/>
        </w:rPr>
      </w:pPr>
      <w:r>
        <w:rPr>
          <w:rFonts w:eastAsia="Times New Roman"/>
        </w:rPr>
        <w:t>ТИПОВОЙ РЕГЛАМЕНТ ПРЕДСТАВЛЕНИЯ ДОЧЕРНИМИ ОБЩЕСТВАМИ ОАО "РЖД" ДОКУМЕНТОВ, НЕОБХОДИМЫХ ДЛЯ ПРИМЕНЕНИЯ СТАВКИ НАЛОГА НА ПРИБЫЛЬ ОРГАНИЗАЦИЙ В РАЗМЕРЕ 0 ПРОЦЕНТОВ В ОТНОШЕНИИ ДОХОДОВ В ВИДЕ ДИВИДЕНДОВ, ПОЛУЧЕННЫХ ОАО "РЖД" ОТ ДОЧЕРНИХ ОБЩЕСТВ</w:t>
      </w:r>
    </w:p>
    <w:p w:rsidR="00000000" w:rsidRDefault="00A81B2B">
      <w:pPr>
        <w:pStyle w:val="just"/>
      </w:pPr>
      <w:r>
        <w:t>Ут</w:t>
      </w:r>
      <w:r>
        <w:t>вержден</w:t>
      </w:r>
    </w:p>
    <w:p w:rsidR="00000000" w:rsidRDefault="00A81B2B">
      <w:pPr>
        <w:pStyle w:val="just"/>
      </w:pPr>
      <w:r>
        <w:t>Советом директоров ОАО (ЗАО)</w:t>
      </w:r>
    </w:p>
    <w:p w:rsidR="00000000" w:rsidRDefault="00A81B2B">
      <w:pPr>
        <w:pStyle w:val="just"/>
      </w:pPr>
      <w:r>
        <w:t>"__________________________"</w:t>
      </w:r>
    </w:p>
    <w:p w:rsidR="00000000" w:rsidRDefault="00A81B2B">
      <w:pPr>
        <w:pStyle w:val="just"/>
      </w:pPr>
      <w:r>
        <w:t>Протокол N ___ от "_____" 2009 г.</w:t>
      </w:r>
    </w:p>
    <w:p w:rsidR="00000000" w:rsidRDefault="00A81B2B">
      <w:pPr>
        <w:pStyle w:val="just"/>
      </w:pPr>
      <w:r>
        <w:t>________________________________</w:t>
      </w:r>
    </w:p>
    <w:p w:rsidR="00000000" w:rsidRDefault="00A81B2B">
      <w:pPr>
        <w:pStyle w:val="just"/>
      </w:pPr>
      <w:r>
        <w:t>(Председатель Совета директоров)</w:t>
      </w:r>
    </w:p>
    <w:p w:rsidR="00000000" w:rsidRDefault="00A81B2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1B2B">
      <w:pPr>
        <w:pStyle w:val="3"/>
        <w:rPr>
          <w:rFonts w:eastAsia="Times New Roman"/>
        </w:rPr>
      </w:pPr>
      <w:r>
        <w:rPr>
          <w:rFonts w:eastAsia="Times New Roman"/>
        </w:rPr>
        <w:t>Типовой регламент представления ОАО (ЗАО) "_____________" документов, необходимых для при</w:t>
      </w:r>
      <w:r>
        <w:rPr>
          <w:rFonts w:eastAsia="Times New Roman"/>
        </w:rPr>
        <w:t>менения ставки налога на прибыль организаций в размере 0 процентов в отношении доходов в виде дивидендов, полученных ОАО "РЖД" от ОАО (ЗАО) "_____________"</w:t>
      </w:r>
    </w:p>
    <w:p w:rsidR="00000000" w:rsidRDefault="00A81B2B">
      <w:pPr>
        <w:pStyle w:val="just"/>
      </w:pPr>
      <w:r>
        <w:t>1. Настоящий регламент разработан в целях подтверждения обоснованности применения ставки налога на п</w:t>
      </w:r>
      <w:r>
        <w:t>рибыль организаций в размере 0 процентов в отношении доходов в виде дивидендов, полученных ОАО "РЖД" от ОАО (ЗАО) "_____________" (далее - Общество).</w:t>
      </w:r>
    </w:p>
    <w:p w:rsidR="00000000" w:rsidRDefault="00A81B2B">
      <w:pPr>
        <w:pStyle w:val="just"/>
      </w:pPr>
      <w:r>
        <w:lastRenderedPageBreak/>
        <w:t>Регламент разработан в соответствии с пунктом 3 статьи 284 Налогового кодекса Российской Федерации.</w:t>
      </w:r>
    </w:p>
    <w:p w:rsidR="00000000" w:rsidRDefault="00A81B2B">
      <w:pPr>
        <w:pStyle w:val="just"/>
      </w:pPr>
      <w:r>
        <w:t>2. Рег</w:t>
      </w:r>
      <w:r>
        <w:t>ламент определяет порядок представления Обществом в Департамент бухгалтерского учета Бухгалтерской службы и Департамент управления дочерними и зависимыми обществами документов, подтверждающих обоснованность применения ставки налога на прибыль организаций в</w:t>
      </w:r>
      <w:r>
        <w:t xml:space="preserve"> размере 0 процентов в отношении доходов в виде полученных дивидендов.</w:t>
      </w:r>
    </w:p>
    <w:p w:rsidR="00000000" w:rsidRDefault="00A81B2B">
      <w:pPr>
        <w:pStyle w:val="just"/>
      </w:pPr>
      <w:r>
        <w:t>3. Регламент представления ОАО (ЗАО) "_____________" документов, необходимых для применения ставки налога на прибыль организаций в размере 0 процентов в отношении доходов в виде дивиден</w:t>
      </w:r>
      <w:r>
        <w:t>дов, полученных ОАО "РЖД" от ОАО (ЗАО) "_____________", распространяется на правоотношения, возникшие при получении ОАО "РЖД" от Общества дивидендов с 1 января 2008 года.</w:t>
      </w:r>
    </w:p>
    <w:p w:rsidR="00000000" w:rsidRDefault="00A81B2B">
      <w:pPr>
        <w:pStyle w:val="just"/>
      </w:pPr>
      <w:r>
        <w:t>4. Общество в течение 7 рабочих дней с момента подписания протокола годового или внео</w:t>
      </w:r>
      <w:r>
        <w:t>чередного общего собрания акционеров по вопросу о выплате дивидендов направляет выписку из протокола в Департамент бухгалтерского учета Бухгалтерской службы.</w:t>
      </w:r>
    </w:p>
    <w:p w:rsidR="00000000" w:rsidRDefault="00A81B2B">
      <w:pPr>
        <w:pStyle w:val="just"/>
      </w:pPr>
      <w:r>
        <w:t>5. После проверки наличия у Общества права на применение ставки налога на прибыль организаций в ра</w:t>
      </w:r>
      <w:r>
        <w:t>змере 0 процентов Департамент бухгалтерского учета Бухгалтерской службы и Департамент управления дочерними и зависимыми обществами направляют в Общество запрос о представлении копий документов, указанных в Приложении N 1.</w:t>
      </w:r>
    </w:p>
    <w:p w:rsidR="00000000" w:rsidRDefault="00A81B2B">
      <w:pPr>
        <w:pStyle w:val="just"/>
      </w:pPr>
      <w:r>
        <w:t>6. Общество в течение 5 рабочих дн</w:t>
      </w:r>
      <w:r>
        <w:t>ей с даты получения соответствующих запросов представляет в Департамент управления дочерними и зависимыми обществами и Департамент бухгалтерского учета Бухгалтерской службы надлежащим образом заверенные копии запрошенных документов.</w:t>
      </w:r>
    </w:p>
    <w:p w:rsidR="00000000" w:rsidRDefault="00A81B2B">
      <w:pPr>
        <w:pStyle w:val="just"/>
      </w:pPr>
      <w:r>
        <w:t xml:space="preserve">Оригинал свидетельства </w:t>
      </w:r>
      <w:r>
        <w:t>о постоянном местонахождении иностранного Общества представляется Обществом в Департамент бухгалтерского учета Бухгалтерской службы не позднее 4 месяцев с даты получения запроса и не позднее 31 января года, следующего за годом, за который выплачены дивиден</w:t>
      </w:r>
      <w:r>
        <w:t>ды.</w:t>
      </w:r>
    </w:p>
    <w:p w:rsidR="00000000" w:rsidRDefault="00A81B2B">
      <w:pPr>
        <w:pStyle w:val="just"/>
      </w:pPr>
      <w:r>
        <w:t xml:space="preserve">7. Департаменты бухгалтерского учета и налоговой политики и методологии налогового учета Бухгалтерской службы проверяют представленные Обществом и Департаментом управления дочерними и зависимыми обществами документы и при выполнении условий, указанных </w:t>
      </w:r>
      <w:r>
        <w:t>в Приложении N 2:</w:t>
      </w:r>
    </w:p>
    <w:p w:rsidR="00000000" w:rsidRDefault="00A81B2B">
      <w:pPr>
        <w:pStyle w:val="just"/>
      </w:pPr>
      <w:r>
        <w:t>- уведомляет Общество - российскую организацию (налогового агента) о возможности применения ставки налога на прибыль организаций в размере 0 процентов.</w:t>
      </w:r>
    </w:p>
    <w:p w:rsidR="00000000" w:rsidRDefault="00A81B2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1B2B">
      <w:pPr>
        <w:pStyle w:val="right"/>
      </w:pPr>
      <w:r>
        <w:t>Источник - Распоряжение ОАО "РЖД" от 14.07.2009 № 1479р (с изменениями и дополнениями</w:t>
      </w:r>
      <w:r>
        <w:t xml:space="preserve"> на 2011 год)</w:t>
      </w:r>
    </w:p>
    <w:p w:rsidR="00000000" w:rsidRDefault="00A81B2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https://порядокправа.рф/obrazecy/tipovoj_reglament_predstavleniya_dochernimi_obshhestvami_oao_rzhd_dokumentov_neobxodimyx_dlya_primeneni.htm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B2B"/>
    <w:rsid w:val="00A8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724374C-448D-4E1A-B411-89706C6A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ipovoj_reglament_predstavleniya_dochernimi_obshhestvami_oao_rzhd_dokumentov_neobxodimyx_dlya_primenen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3481</Characters>
  <Application>Microsoft Office Word</Application>
  <DocSecurity>0</DocSecurity>
  <Lines>29</Lines>
  <Paragraphs>8</Paragraphs>
  <ScaleCrop>false</ScaleCrop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регламент представления дочерними обществами ОАО "РЖД" документов, необходимых для применения ставки налога на прибыль организаций в размере 0 процентов в отношении доходов в виде дивидендов, полученных ОАО "РЖД" от дочерних обществ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2022-08-23T17:30:00Z</dcterms:created>
  <dcterms:modified xsi:type="dcterms:W3CDTF">2022-08-23T17:30:00Z</dcterms:modified>
</cp:coreProperties>
</file>