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617A3">
      <w:pPr>
        <w:pStyle w:val="1"/>
        <w:rPr>
          <w:rFonts w:eastAsia="Times New Roman"/>
        </w:rPr>
      </w:pPr>
      <w:r>
        <w:rPr>
          <w:rFonts w:eastAsia="Times New Roman"/>
        </w:rPr>
        <w:t>Типовое распоряжение о предоставлении свободной жилой площади в квартире коммунального заселения по договору найма</w:t>
      </w:r>
    </w:p>
    <w:p w:rsidR="00000000" w:rsidRDefault="005617A3">
      <w:pPr>
        <w:pStyle w:val="right"/>
      </w:pPr>
      <w:r>
        <w:t>Приложение 18 к Распоряжению Департамента жилищной политики и жилищного фонда города Москвы от 27 марта 2012 г. N 594</w:t>
      </w:r>
    </w:p>
    <w:p w:rsidR="00000000" w:rsidRDefault="005617A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617A3">
      <w:pPr>
        <w:pStyle w:val="3"/>
        <w:rPr>
          <w:rFonts w:eastAsia="Times New Roman"/>
        </w:rPr>
      </w:pPr>
      <w:r>
        <w:rPr>
          <w:rFonts w:eastAsia="Times New Roman"/>
        </w:rPr>
        <w:t>ТИПОВОЕ РАСПОРЯЖЕНИЕ О ПРЕДОСТАВЛЕНИИ СВОБОДНОЙ ЖИЛОЙ ПЛОЩАДИ В КВАРТИРЕ КОММУНАЛЬНОГО ЗАСЕЛЕНИЯ ПО ДОГОВОРУ НАЙМА</w:t>
      </w:r>
    </w:p>
    <w:p w:rsidR="00000000" w:rsidRDefault="005617A3">
      <w:pPr>
        <w:pStyle w:val="just"/>
      </w:pPr>
      <w:r>
        <w:t>О предоставлении жилой</w:t>
      </w:r>
      <w:r>
        <w:t xml:space="preserve"> площади</w:t>
      </w:r>
    </w:p>
    <w:p w:rsidR="00000000" w:rsidRDefault="005617A3">
      <w:pPr>
        <w:pStyle w:val="just"/>
      </w:pPr>
      <w:r>
        <w:t>(ФИО1) по договору найма согласно</w:t>
      </w:r>
    </w:p>
    <w:p w:rsidR="00000000" w:rsidRDefault="005617A3">
      <w:pPr>
        <w:pStyle w:val="just"/>
      </w:pPr>
      <w:r>
        <w:t>статьям 28, 29, 30 Закона города</w:t>
      </w:r>
    </w:p>
    <w:p w:rsidR="00000000" w:rsidRDefault="005617A3">
      <w:pPr>
        <w:pStyle w:val="just"/>
      </w:pPr>
      <w:r>
        <w:t>Москвы от 14.06.2006 N 29</w:t>
      </w:r>
    </w:p>
    <w:p w:rsidR="00000000" w:rsidRDefault="005617A3">
      <w:pPr>
        <w:pStyle w:val="just"/>
      </w:pPr>
      <w:r>
        <w:t>"Об обеспечении права жителей</w:t>
      </w:r>
    </w:p>
    <w:p w:rsidR="00000000" w:rsidRDefault="005617A3">
      <w:pPr>
        <w:pStyle w:val="just"/>
      </w:pPr>
      <w:r>
        <w:t>города Москвы на жилые помещения"</w:t>
      </w:r>
    </w:p>
    <w:p w:rsidR="00000000" w:rsidRDefault="005617A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617A3">
      <w:pPr>
        <w:pStyle w:val="just"/>
      </w:pPr>
      <w:r>
        <w:t xml:space="preserve">_________________ (ФИО1), ____ г.р., в составе семьи из ___ человек (он(а), жена - ФИО2, </w:t>
      </w:r>
      <w:r>
        <w:t>г.р., сын - ФИО3, г.р., дочь - ФИО4, г.р.) проживает на основании договора социального найма (свидетельства о государственной регистрации права собственности) от _____ N _____ в ___ комнате(ах) площадью жилого помещения ___ кв. м, общей площадью ___ кв. м,</w:t>
      </w:r>
      <w:r>
        <w:t xml:space="preserve"> жилой площадью ___ кв. м в ___-комнатной коммунальной квартире площадью жилого помещения ___ кв. м, общей площадью ___ кв. м, жилой площадью ___ кв. м по адресу: _______ _________, где еще ___ комнату(ты) площадью жилого помещения ___ кв. м, общей площадь</w:t>
      </w:r>
      <w:r>
        <w:t>ю ___ кв. м, жилой площадью ___ кв. м занимает семья _____ (ФИО5) из ___ человек.</w:t>
      </w:r>
    </w:p>
    <w:p w:rsidR="00000000" w:rsidRDefault="005617A3">
      <w:pPr>
        <w:pStyle w:val="just"/>
      </w:pPr>
      <w:r>
        <w:t>ФИО3 в браке не состоит, ФИО4 состоит в браке с _____ (ФИО6), зарегистрированным(ой) с семьей из ___ человек в __ квартире (комнате) площадью жилого помещения ___ кв. м, обще</w:t>
      </w:r>
      <w:r>
        <w:t>й площадью ___ кв. м, жилой площадью ___ кв. м по адресу: ______________________.</w:t>
      </w:r>
    </w:p>
    <w:p w:rsidR="00000000" w:rsidRDefault="005617A3">
      <w:pPr>
        <w:pStyle w:val="just"/>
      </w:pPr>
      <w:r>
        <w:t>Отсутствие (наличие) в собственности ФИО1 и членов его семьи в городе Москве и Московской области иных жилых помещений документально подтверждено в установленном порядке.</w:t>
      </w:r>
    </w:p>
    <w:p w:rsidR="00000000" w:rsidRDefault="005617A3">
      <w:pPr>
        <w:pStyle w:val="just"/>
      </w:pPr>
      <w:r>
        <w:lastRenderedPageBreak/>
        <w:t>Сог</w:t>
      </w:r>
      <w:r>
        <w:t xml:space="preserve">ласно личным заявлениям ФИО1 и членов его семьи на территории Российской Федерации жилые помещения, пригодные для постоянного проживания, в отношении которых заявитель и члены его семьи обладают самостоятельным правом пользования или правом собственности, </w:t>
      </w:r>
      <w:r>
        <w:t>отсутствуют.</w:t>
      </w:r>
    </w:p>
    <w:p w:rsidR="00000000" w:rsidRDefault="005617A3">
      <w:pPr>
        <w:pStyle w:val="just"/>
      </w:pPr>
      <w:r>
        <w:t>С ____ года ФИО1 с семьей из ___ человек (он(а), ФИО2, ФИО3, ФИО4) состоит на жилищном учете. Учетное дело N ____, категория учета _____.</w:t>
      </w:r>
    </w:p>
    <w:p w:rsidR="00000000" w:rsidRDefault="005617A3">
      <w:pPr>
        <w:pStyle w:val="just"/>
      </w:pPr>
      <w:r>
        <w:t>Жилищная льгота ФИО1, ФИО2, ФИО3, ФИО4 в соответствии с __________ (нормативный документ) подтверждена уд</w:t>
      </w:r>
      <w:r>
        <w:t>остоверением (справкой) от ____ N _____, выданной ____________ (наименование медицинского учреждения) (при бессрочном характере льготы делается необходимое дополнение).</w:t>
      </w:r>
    </w:p>
    <w:p w:rsidR="00000000" w:rsidRDefault="005617A3">
      <w:pPr>
        <w:pStyle w:val="just"/>
      </w:pPr>
      <w:r>
        <w:t xml:space="preserve">ФИО1 проживает на данной площади с ____ года, в городе Москве с ____ года и не ухудшал </w:t>
      </w:r>
      <w:r>
        <w:t>свои жилищные условия в течение последних 5 лет.</w:t>
      </w:r>
    </w:p>
    <w:p w:rsidR="00000000" w:rsidRDefault="005617A3">
      <w:pPr>
        <w:pStyle w:val="just"/>
      </w:pPr>
      <w:r>
        <w:t>Из Государственного учреждения "Инженерная служба района ______" поступила справка по форме Ф-12К о наличии в коммунальной квартире по вышеуказанному адресу ______________ свободных(ой) комнат(ы) площадью жи</w:t>
      </w:r>
      <w:r>
        <w:t>лого помещения ___ кв. м, общей площадью ___ кв. м, жилой площадью ___ кв. м, освободившейся в результате выбытия ФИО7 на другое место жительства (в связи со смертью ФИО7, иные причины). Обременений на указанную(ые) комнату(ы) не имеется.</w:t>
      </w:r>
    </w:p>
    <w:p w:rsidR="00000000" w:rsidRDefault="005617A3">
      <w:pPr>
        <w:pStyle w:val="just"/>
      </w:pPr>
      <w:r>
        <w:t>Вышеуказанная ком</w:t>
      </w:r>
      <w:r>
        <w:t>ната находится в собственности города Москвы, в _______ техническом состоянии, требует (не требует) ______________ (напр.: косметического) ремонта.</w:t>
      </w:r>
    </w:p>
    <w:p w:rsidR="00000000" w:rsidRDefault="005617A3">
      <w:pPr>
        <w:pStyle w:val="just"/>
      </w:pPr>
      <w:r>
        <w:t>ФИО1 _______ (дата) обращался с заявлением о предоставлении данной комнаты по договору купли-продажи, но в с</w:t>
      </w:r>
      <w:r>
        <w:t>вязи с ___________ (указать причину, например: отсутствием денежных средств) от выкупа отказался.</w:t>
      </w:r>
    </w:p>
    <w:p w:rsidR="00000000" w:rsidRDefault="005617A3">
      <w:pPr>
        <w:pStyle w:val="just"/>
      </w:pPr>
      <w:r>
        <w:t>______________ (ФИО1) обратился(ась) с заявлением о предоставлении по договору найма освободившихся(ейся) комнат(ы) площадью жилого помещения ___ кв. м, общей</w:t>
      </w:r>
      <w:r>
        <w:t xml:space="preserve"> площадью ___ кв. м, жилой площадью ___ кв. м.</w:t>
      </w:r>
    </w:p>
    <w:p w:rsidR="00000000" w:rsidRDefault="005617A3">
      <w:pPr>
        <w:pStyle w:val="just"/>
      </w:pPr>
      <w:r>
        <w:t>В соответствии со ст. 28, 29, 30 Закона города Москвы от 14.06.2006 N 29 "Об обеспечении права жителей города Москвы на жилые помещения":</w:t>
      </w:r>
    </w:p>
    <w:p w:rsidR="00000000" w:rsidRDefault="005617A3">
      <w:pPr>
        <w:pStyle w:val="just"/>
      </w:pPr>
      <w:r>
        <w:t xml:space="preserve">1. Предоставить __________ (ФИО1) на семью из ___ человек (он(а), жена </w:t>
      </w:r>
      <w:r>
        <w:t>- ФИО2, г.р., сын - ФИО3, г.р., дочь - ФИО4, г.р.) по договору найма ___ комнат(у) площадью жилого помещения ___ кв. м, общей площадью ___ кв. м, жилой площадью ___ кв. м по адресу: _______________ сроком на ___ лет.</w:t>
      </w:r>
    </w:p>
    <w:p w:rsidR="00000000" w:rsidRDefault="005617A3">
      <w:pPr>
        <w:pStyle w:val="just"/>
      </w:pPr>
      <w:r>
        <w:t>2. Управлению Департамента жилищной пол</w:t>
      </w:r>
      <w:r>
        <w:t>итики и жилищного фонда города Москвы в ______________ административном округе:</w:t>
      </w:r>
    </w:p>
    <w:p w:rsidR="00000000" w:rsidRDefault="005617A3">
      <w:pPr>
        <w:pStyle w:val="just"/>
      </w:pPr>
      <w:r>
        <w:t>2.1. Заключить договор найма жилого помещения с __________ ФИО1 с семьей из ___ человек (он, ФИО2, ФИО3, ФИО4) на жилое помещение, указанное в п. 1 настоящего распоряжения, сро</w:t>
      </w:r>
      <w:r>
        <w:t>ком на ___ лет.</w:t>
      </w:r>
    </w:p>
    <w:p w:rsidR="00000000" w:rsidRDefault="005617A3">
      <w:pPr>
        <w:pStyle w:val="just"/>
      </w:pPr>
      <w:r>
        <w:t>2.2. Не менее чем за 2 месяца до истечения срока действия договора найма осуществить проверку оснований для установления возможности заключения договора найма на новый срок.</w:t>
      </w:r>
    </w:p>
    <w:p w:rsidR="00000000" w:rsidRDefault="005617A3">
      <w:pPr>
        <w:pStyle w:val="just"/>
      </w:pPr>
      <w:r>
        <w:t>2.3. Проинформировать Государственное учреждение "Инженерная служб</w:t>
      </w:r>
      <w:r>
        <w:t>а района ______" о выполнении п. 2.1 настоящего распоряжения.</w:t>
      </w:r>
    </w:p>
    <w:p w:rsidR="00000000" w:rsidRDefault="005617A3">
      <w:pPr>
        <w:pStyle w:val="just"/>
      </w:pPr>
      <w:r>
        <w:t>3. Включить комнату N ___ по адресу ______________ в жилищный фонд коммерческого использования города Москвы.</w:t>
      </w:r>
    </w:p>
    <w:p w:rsidR="00000000" w:rsidRDefault="005617A3">
      <w:pPr>
        <w:pStyle w:val="just"/>
      </w:pPr>
      <w:r>
        <w:t>4. Управлению государственного учета и использования жилищного фонда города Москвы обеспечить внесение в Реестр объектов собственности Москвы в жилищной сфере сведений о включении жилого помещения в жилищный фонд коммерческого использования города Москвы (</w:t>
      </w:r>
      <w:r>
        <w:t>п. 3).</w:t>
      </w:r>
    </w:p>
    <w:p w:rsidR="00000000" w:rsidRDefault="005617A3">
      <w:pPr>
        <w:pStyle w:val="just"/>
      </w:pPr>
      <w:r>
        <w:t>5. В случае предоставления ФИО1 и членами его семьи ложных сведений о жилищных условиях и наличии собственности в отношении себя и членов семьи настоящее распоряжение подлежит отмене.</w:t>
      </w:r>
    </w:p>
    <w:p w:rsidR="00000000" w:rsidRDefault="005617A3">
      <w:pPr>
        <w:pStyle w:val="just"/>
      </w:pPr>
      <w:r>
        <w:t>6. Разослать настоящее распоряжение: в дело, Управление Департаме</w:t>
      </w:r>
      <w:r>
        <w:t>нта жилищной политики и жилищного фонда города Москвы в _______________ административном округе, Управление государственного учета и использования жилищного фонда города Москвы.</w:t>
      </w:r>
    </w:p>
    <w:p w:rsidR="00000000" w:rsidRDefault="005617A3">
      <w:pPr>
        <w:pStyle w:val="just"/>
      </w:pPr>
      <w:r>
        <w:t>7. Контроль за выполнением настоящего распоряжения возложить на начальника Упр</w:t>
      </w:r>
      <w:r>
        <w:t>авления Департамента жилищной политики и жилищного фонда города Москвы в __________ АО ФИО.</w:t>
      </w:r>
    </w:p>
    <w:p w:rsidR="00000000" w:rsidRDefault="005617A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617A3">
      <w:pPr>
        <w:pStyle w:val="HTML"/>
      </w:pPr>
      <w:r>
        <w:t>Заместитель руководителя                   подпись              ФИО</w:t>
      </w:r>
    </w:p>
    <w:p w:rsidR="00000000" w:rsidRDefault="005617A3">
      <w:pPr>
        <w:pStyle w:val="HTML"/>
      </w:pPr>
      <w:r>
        <w:t>Департамента</w:t>
      </w:r>
    </w:p>
    <w:p w:rsidR="00000000" w:rsidRDefault="005617A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617A3">
      <w:pPr>
        <w:pStyle w:val="right"/>
      </w:pPr>
      <w:r>
        <w:t>Источник - Распоряжение Департамента жилищной политики и жилищного фонда г. Москв</w:t>
      </w:r>
      <w:r>
        <w:t>ы от 27.03.2012 № 594 (с изменениями и дополнениями на 2012 год)</w:t>
      </w:r>
    </w:p>
    <w:p w:rsidR="00000000" w:rsidRDefault="005617A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https://порядокправа.рф/obrazecy/tipovoe_rasporyazhenie_o_predostavlenii_svobodnoj_zhiloj_ploshhadi_v_kvartire_kommunalnogo_zaseleniya_po_.htm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A3"/>
    <w:rsid w:val="0056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42929C6-E4A2-46E2-8745-C6256A17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oe_rasporyazhenie_o_predostavlenii_svobodnoj_zhiloj_ploshhadi_v_kvartire_kommunalnogo_zaseleniya_po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распоряжение о предоставлении свободной жилой площади в квартире коммунального заселения по договору найма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2022-08-23T17:01:00Z</dcterms:created>
  <dcterms:modified xsi:type="dcterms:W3CDTF">2022-08-23T17:01:00Z</dcterms:modified>
</cp:coreProperties>
</file>