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A69DC">
      <w:pPr>
        <w:pStyle w:val="1"/>
        <w:rPr>
          <w:rFonts w:eastAsia="Times New Roman"/>
        </w:rPr>
      </w:pPr>
      <w:r>
        <w:rPr>
          <w:rFonts w:eastAsia="Times New Roman"/>
        </w:rPr>
        <w:t>Типовое положение о Службе управления персоналом железной дороги</w:t>
      </w:r>
    </w:p>
    <w:p w:rsidR="00000000" w:rsidRDefault="007A69DC">
      <w:pPr>
        <w:pStyle w:val="right"/>
      </w:pPr>
      <w:r>
        <w:t>УТВЕРЖДАЮ Заместитель министра путей сообщения Российской Федерации</w:t>
      </w:r>
    </w:p>
    <w:p w:rsidR="00000000" w:rsidRDefault="007A69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69DC">
      <w:pPr>
        <w:pStyle w:val="3"/>
        <w:rPr>
          <w:rFonts w:eastAsia="Times New Roman"/>
        </w:rPr>
      </w:pPr>
      <w:r>
        <w:rPr>
          <w:rFonts w:eastAsia="Times New Roman"/>
        </w:rPr>
        <w:t>ТИПОВОЕ ПОЛОЖЕНИЕ О СЛУЖБЕ УПРАВЛЕНИЯ ПЕРСОНАЛОМ ЖЕЛЕЗНОЙ ДОРОГИ</w:t>
      </w:r>
    </w:p>
    <w:p w:rsidR="00000000" w:rsidRDefault="007A69DC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7A69DC">
      <w:pPr>
        <w:pStyle w:val="just"/>
      </w:pPr>
      <w:r>
        <w:t>Служба управления персоналом железной дороги:</w:t>
      </w:r>
    </w:p>
    <w:p w:rsidR="00000000" w:rsidRDefault="007A69DC">
      <w:pPr>
        <w:pStyle w:val="just"/>
      </w:pPr>
      <w:r>
        <w:t>1.1. Является самостоятельным структурным подразделением управления железной дороги и подчиняется начальнику железной дороги (заместителю начальника железной дороги по кадрам и социальным вопросам).</w:t>
      </w:r>
    </w:p>
    <w:p w:rsidR="00000000" w:rsidRDefault="007A69DC">
      <w:pPr>
        <w:pStyle w:val="just"/>
      </w:pPr>
      <w:r>
        <w:t>1.2. В свое</w:t>
      </w:r>
      <w:r>
        <w:t>й деятельности руководствуется законодательством Российской Федерации, приказами, указаниями и другими нормативными и иными актами Министерства путей сообщения Российской Федерации и железной дороги, а также настоящим Положением.</w:t>
      </w:r>
    </w:p>
    <w:p w:rsidR="00000000" w:rsidRDefault="007A69DC">
      <w:pPr>
        <w:pStyle w:val="just"/>
      </w:pPr>
      <w:r>
        <w:t xml:space="preserve">1.3. Имеет круглую печать </w:t>
      </w:r>
      <w:r>
        <w:t>со своим наименованием.</w:t>
      </w:r>
    </w:p>
    <w:p w:rsidR="00000000" w:rsidRDefault="007A69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69DC">
      <w:pPr>
        <w:pStyle w:val="3"/>
        <w:rPr>
          <w:rFonts w:eastAsia="Times New Roman"/>
        </w:rPr>
      </w:pPr>
      <w:r>
        <w:rPr>
          <w:rFonts w:eastAsia="Times New Roman"/>
        </w:rPr>
        <w:t>II. Основные задачи и функции</w:t>
      </w:r>
    </w:p>
    <w:p w:rsidR="00000000" w:rsidRDefault="007A69DC">
      <w:pPr>
        <w:pStyle w:val="just"/>
      </w:pPr>
      <w:r>
        <w:t>2.1. Основными задачами Службы управления персоналом железной дороги являются:</w:t>
      </w:r>
    </w:p>
    <w:p w:rsidR="00000000" w:rsidRDefault="007A69DC">
      <w:pPr>
        <w:pStyle w:val="just"/>
      </w:pPr>
      <w:r>
        <w:t>2.1.1. Проведение активной кадровой политики на основе создания эффективной системы управления кадрами и социальными проце</w:t>
      </w:r>
      <w:r>
        <w:t>ссами, обеспечения условий для инициативной и творческой деятельности работников с учетом их индивидуальных особенностей и профессиональных навыков.</w:t>
      </w:r>
    </w:p>
    <w:p w:rsidR="00000000" w:rsidRDefault="007A69DC">
      <w:pPr>
        <w:pStyle w:val="just"/>
      </w:pPr>
      <w:r>
        <w:t>2.1.2. Разработка совместно с причастными службами системы материального и морального стимулирования работн</w:t>
      </w:r>
      <w:r>
        <w:t>иков, способствующей достижению экономических, технических и социальных целей железной дороги, повышению благосостояния железнодорожников.</w:t>
      </w:r>
    </w:p>
    <w:p w:rsidR="00000000" w:rsidRDefault="007A69DC">
      <w:pPr>
        <w:pStyle w:val="just"/>
      </w:pPr>
      <w:r>
        <w:t>2.2. Для решения указанных задач Служба управления персоналом железной дороги обеспечивает выполнение следующих основ</w:t>
      </w:r>
      <w:r>
        <w:t>ных функций:</w:t>
      </w:r>
    </w:p>
    <w:p w:rsidR="00000000" w:rsidRDefault="007A69DC">
      <w:pPr>
        <w:pStyle w:val="just"/>
      </w:pPr>
      <w:r>
        <w:t>2.2.1. Качественное формирование и рациональное использование кадрового потенциала железной дороги с учетом перспектив развития и изменения объемов перевозок.</w:t>
      </w:r>
    </w:p>
    <w:p w:rsidR="00000000" w:rsidRDefault="007A69DC">
      <w:pPr>
        <w:pStyle w:val="just"/>
      </w:pPr>
      <w:r>
        <w:t>2.2.2. Индивидуальное планирование карьеры руководящих работников и специалистов жел</w:t>
      </w:r>
      <w:r>
        <w:t>езной дороги.</w:t>
      </w:r>
    </w:p>
    <w:p w:rsidR="00000000" w:rsidRDefault="007A69DC">
      <w:pPr>
        <w:pStyle w:val="just"/>
      </w:pPr>
      <w:r>
        <w:lastRenderedPageBreak/>
        <w:t>2.2.3. Создание необходимых условий и реальных возможностей для развития способностей и удовлетворения потребностей каждого работника.</w:t>
      </w:r>
    </w:p>
    <w:p w:rsidR="00000000" w:rsidRDefault="007A69DC">
      <w:pPr>
        <w:pStyle w:val="just"/>
      </w:pPr>
      <w:r>
        <w:t>2.2.4. Планирование потребности в подготовке, переподготовке и повышении квалификации руководителей и специ</w:t>
      </w:r>
      <w:r>
        <w:t>алистов, организация переподготовки кадров в области экономики, управления, маркетинга, права, финансов, новых направлений современной техники и прогрессивной технологии. Совершенствование системы непрерывного профессионального обучения кадров, обобщение и</w:t>
      </w:r>
      <w:r>
        <w:t xml:space="preserve"> распространение передового опыта в этой области.</w:t>
      </w:r>
    </w:p>
    <w:p w:rsidR="00000000" w:rsidRDefault="007A69DC">
      <w:pPr>
        <w:pStyle w:val="just"/>
      </w:pPr>
      <w:r>
        <w:t>2.2.5. Организация подготовки, переподготовки и повышения квалификации кадров в учебных заведениях, методическое руководство профессиональным обучением кадров в целом по железной дороге, целевое направление</w:t>
      </w:r>
      <w:r>
        <w:t xml:space="preserve"> работников на учебу в различные учебные заведения, включая зарубежные, а также стажировку персонала в центральном аппарате МПС, управлениях железных дорог, на передовых предприятиях отрасли и за рубежом.</w:t>
      </w:r>
    </w:p>
    <w:p w:rsidR="00000000" w:rsidRDefault="007A69DC">
      <w:pPr>
        <w:pStyle w:val="just"/>
      </w:pPr>
      <w:r>
        <w:t>2.2.6. Заключение договоров на подготовку, переподг</w:t>
      </w:r>
      <w:r>
        <w:t>отовку специалистов между железной дорогой и образовательными учреждениями, а также контроль за работой по заключению индивидуальных договоров между студентами и подразделениями железных дорог.</w:t>
      </w:r>
    </w:p>
    <w:p w:rsidR="00000000" w:rsidRDefault="007A69DC">
      <w:pPr>
        <w:pStyle w:val="just"/>
      </w:pPr>
      <w:r>
        <w:t>2.2.7. Направление выпускников высших и средних профессиональн</w:t>
      </w:r>
      <w:r>
        <w:t>ых учебных заведений на предприятия и учреждения железной дороги, методическое руководство стажировкой молодых специалистов, организация работы советов молодых специалистов.</w:t>
      </w:r>
    </w:p>
    <w:p w:rsidR="00000000" w:rsidRDefault="007A69DC">
      <w:pPr>
        <w:pStyle w:val="just"/>
      </w:pPr>
      <w:r>
        <w:t>2.2.8. Контроль за подготовкой кадров массовых профессий в образовательных учрежде</w:t>
      </w:r>
      <w:r>
        <w:t>ниях начального профессионального образования (профессионально-технических училищах, дорожных технических школах, колледжах, а также на производстве).</w:t>
      </w:r>
    </w:p>
    <w:p w:rsidR="00000000" w:rsidRDefault="007A69DC">
      <w:pPr>
        <w:pStyle w:val="just"/>
      </w:pPr>
      <w:r>
        <w:t xml:space="preserve">2.2.9. Проведение работы по профессиональной ориентации молодежи. Работа с молодежью, проходящей военную </w:t>
      </w:r>
      <w:r>
        <w:t>службу.</w:t>
      </w:r>
    </w:p>
    <w:p w:rsidR="00000000" w:rsidRDefault="007A69DC">
      <w:pPr>
        <w:pStyle w:val="just"/>
      </w:pPr>
      <w:r>
        <w:t>2.2.10. Развитие и совершенствование материальной базы учебных заведений железной дороги, оснащение ее совместно со службами железной дороги современными средствами обучения.</w:t>
      </w:r>
    </w:p>
    <w:p w:rsidR="00000000" w:rsidRDefault="007A69DC">
      <w:pPr>
        <w:pStyle w:val="just"/>
      </w:pPr>
      <w:r>
        <w:t>2.2.11. Разработка предложений по открытию новых специальностей и специал</w:t>
      </w:r>
      <w:r>
        <w:t>изаций или закрытию существующих в образовательных учреждениях высшего и среднего профессионального образования МПС.</w:t>
      </w:r>
    </w:p>
    <w:p w:rsidR="00000000" w:rsidRDefault="007A69DC">
      <w:pPr>
        <w:pStyle w:val="just"/>
      </w:pPr>
      <w:r>
        <w:t>2.2.12. Изучение и анализ причин текучести и сменяемости работников массовых профессий, состояния трудовой дисциплины на предприятиях и в у</w:t>
      </w:r>
      <w:r>
        <w:t>чреждениях железной дороги, разработка и осуществление совместно с соответствующими службами профилактических мероприятий по укреплению трудовой дисциплины и закреплению кадров. Содействие проведению государственной и отраслевой политики занятости.</w:t>
      </w:r>
    </w:p>
    <w:p w:rsidR="00000000" w:rsidRDefault="007A69DC">
      <w:pPr>
        <w:pStyle w:val="just"/>
      </w:pPr>
      <w:r>
        <w:t>2.2.13.</w:t>
      </w:r>
      <w:r>
        <w:t xml:space="preserve"> Разработка системы замещения должностей и рабочих мест, применение научных методов изучения деловых и профессиональных качеств работников при отборе, расстановке и планировании их профессионального роста.</w:t>
      </w:r>
    </w:p>
    <w:p w:rsidR="00000000" w:rsidRDefault="007A69DC">
      <w:pPr>
        <w:pStyle w:val="just"/>
      </w:pPr>
      <w:r>
        <w:t>2.2.14. Создание действенного кадрового резерва всех уровней управления, целенаправленная подготовка кандидатов, зачисленных в резерв по индивидуальным планам.</w:t>
      </w:r>
    </w:p>
    <w:p w:rsidR="00000000" w:rsidRDefault="007A69DC">
      <w:pPr>
        <w:pStyle w:val="just"/>
      </w:pPr>
      <w:r>
        <w:t>2.2.15. Организация проведения аттестации руководителей и специалистов железной дороги.</w:t>
      </w:r>
    </w:p>
    <w:p w:rsidR="00000000" w:rsidRDefault="007A69DC">
      <w:pPr>
        <w:pStyle w:val="just"/>
      </w:pPr>
      <w:r>
        <w:t>Изучение</w:t>
      </w:r>
      <w:r>
        <w:t xml:space="preserve"> на основе аттестации и использования социологических исследований профессиональных, деловых и нравственных качеств работников аппарата управления и отделений, руководителей и специалистов предприятий и учреждений железной дороги. Разработка рекомендаций п</w:t>
      </w:r>
      <w:r>
        <w:t>о рациональному использованию кадров в соответствии с их способностями и наклонностями, выработка предложений по перемещению их по должности, повышению заработной платы и т.п.</w:t>
      </w:r>
    </w:p>
    <w:p w:rsidR="00000000" w:rsidRDefault="007A69DC">
      <w:pPr>
        <w:pStyle w:val="just"/>
      </w:pPr>
      <w:r>
        <w:t>2.2.16. Проведение ротации руководящих кадров и специалистов.</w:t>
      </w:r>
    </w:p>
    <w:p w:rsidR="00000000" w:rsidRDefault="007A69DC">
      <w:pPr>
        <w:pStyle w:val="just"/>
      </w:pPr>
      <w:r>
        <w:t xml:space="preserve">2.2.17. Изучение, </w:t>
      </w:r>
      <w:r>
        <w:t>прогнозирование и анализ социальных процессов и настроений, общественного мнения. Разработка предложений по созданию благоприятного микроклимата в трудовых коллективах.</w:t>
      </w:r>
    </w:p>
    <w:p w:rsidR="00000000" w:rsidRDefault="007A69DC">
      <w:pPr>
        <w:pStyle w:val="just"/>
      </w:pPr>
      <w:r>
        <w:t>2.2.18. Участие в проведении научно-исследовательских работ по проблемам управления кад</w:t>
      </w:r>
      <w:r>
        <w:t>рами и социальной защищенности работников на предприятиях и в учреждениях железной дороги.</w:t>
      </w:r>
    </w:p>
    <w:p w:rsidR="00000000" w:rsidRDefault="007A69DC">
      <w:pPr>
        <w:pStyle w:val="just"/>
      </w:pPr>
      <w:r>
        <w:t>2.2.19. Обеспечение предприятий и учреждений железной дороги инструкциями, пособиями и другой нормативной, методической и юридической литературой.</w:t>
      </w:r>
    </w:p>
    <w:p w:rsidR="00000000" w:rsidRDefault="007A69DC">
      <w:pPr>
        <w:pStyle w:val="just"/>
      </w:pPr>
      <w:r>
        <w:t>2.2.20. Своевремен</w:t>
      </w:r>
      <w:r>
        <w:t xml:space="preserve">ное проведение совместно с причастными службами железной дороги анализа эффективности действующих форм материального и морального стимулирования в трудовых коллективах, разработка в случае необходимости предложений и рекомендаций по усилению их влияния на </w:t>
      </w:r>
      <w:r>
        <w:t>повышение трудовой и социальной активности работников.</w:t>
      </w:r>
    </w:p>
    <w:p w:rsidR="00000000" w:rsidRDefault="007A69DC">
      <w:pPr>
        <w:pStyle w:val="just"/>
      </w:pPr>
      <w:r>
        <w:t>2.2.21. Подготовка трудовых договоров (контрактов), заключаемых с руководителями, и контроль за выполнением их условий.</w:t>
      </w:r>
    </w:p>
    <w:p w:rsidR="00000000" w:rsidRDefault="007A69DC">
      <w:pPr>
        <w:pStyle w:val="just"/>
      </w:pPr>
      <w:r>
        <w:t>2.2.22. Осуществление взаимодействия с профсоюзными органами либо иными представи</w:t>
      </w:r>
      <w:r>
        <w:t>телями работников по разрешению конфликтных ситуаций в коллективах.</w:t>
      </w:r>
    </w:p>
    <w:p w:rsidR="00000000" w:rsidRDefault="007A69DC">
      <w:pPr>
        <w:pStyle w:val="just"/>
      </w:pPr>
      <w:r>
        <w:t>2.2.23. Проведение совместно с другими службами железной дороги, профсоюзами или иными представителями работников работы по разъяснению в трудовых коллективах задач, стоящих перед отраслью</w:t>
      </w:r>
      <w:r>
        <w:t>.</w:t>
      </w:r>
    </w:p>
    <w:p w:rsidR="00000000" w:rsidRDefault="007A69DC">
      <w:pPr>
        <w:pStyle w:val="just"/>
      </w:pPr>
      <w:r>
        <w:t>2.2.24. Разработка и совершенствование методики воспитательной работы, ее организация. Обобщение и распространение опыта воспитательной работы.</w:t>
      </w:r>
    </w:p>
    <w:p w:rsidR="00000000" w:rsidRDefault="007A69DC">
      <w:pPr>
        <w:pStyle w:val="just"/>
      </w:pPr>
      <w:r>
        <w:t>2.2.25. Взаимодействие с местными органами исполнительной власти, общественными организациями и объединениями,</w:t>
      </w:r>
      <w:r>
        <w:t xml:space="preserve"> средствами массовой информации в целях повышения престижа работы на железнодорожном транспорте, защиты и отстаивания интересов железнодорожников.</w:t>
      </w:r>
    </w:p>
    <w:p w:rsidR="00000000" w:rsidRDefault="007A69DC">
      <w:pPr>
        <w:pStyle w:val="just"/>
      </w:pPr>
      <w:r>
        <w:t>2.2.26. Проведение подписки на железнодорожную печать.</w:t>
      </w:r>
    </w:p>
    <w:p w:rsidR="00000000" w:rsidRDefault="007A69DC">
      <w:pPr>
        <w:pStyle w:val="just"/>
      </w:pPr>
      <w:r>
        <w:t>2.2.27. Систематический анализ состояния кадровой рабо</w:t>
      </w:r>
      <w:r>
        <w:t>ты на железной дороге и разработка мер и предложений по повышению уровня ее проведения.</w:t>
      </w:r>
    </w:p>
    <w:p w:rsidR="00000000" w:rsidRDefault="007A69DC">
      <w:pPr>
        <w:pStyle w:val="just"/>
      </w:pPr>
      <w:r>
        <w:t>2.2.28. Учет личного состава кадров и составление установленной отчетности, ведение накопительского банка данных персонала в целом по железной дороге.</w:t>
      </w:r>
    </w:p>
    <w:p w:rsidR="00000000" w:rsidRDefault="007A69DC">
      <w:pPr>
        <w:pStyle w:val="just"/>
      </w:pPr>
      <w:r>
        <w:t>2.2.29. Оформлени</w:t>
      </w:r>
      <w:r>
        <w:t>е личных дел, подготовка необходимых материалов, приказов по личному составу.</w:t>
      </w:r>
    </w:p>
    <w:p w:rsidR="00000000" w:rsidRDefault="007A69DC">
      <w:pPr>
        <w:pStyle w:val="just"/>
      </w:pPr>
      <w:r>
        <w:t>2.2.30. Внедрение современных методов управления кадрами с использованием автоматизированных подсистем "АСУ-кадры" и автоматизированных рабочих мест работников кадровых служб.</w:t>
      </w:r>
    </w:p>
    <w:p w:rsidR="00000000" w:rsidRDefault="007A69DC">
      <w:pPr>
        <w:pStyle w:val="just"/>
      </w:pPr>
      <w:r>
        <w:t>2.</w:t>
      </w:r>
      <w:r>
        <w:t>2.31. Осуществление контроля за правильным применением трудового законодательства, включая Положение о дисциплине работников железнодорожного транспорта Российской Федерации, в части приема, перемещения, увольнения работников и наложения дисциплинарных взы</w:t>
      </w:r>
      <w:r>
        <w:t>сканий, ведения трудовых книжек и другой кадровой документации на предприятиях и учреждениях железной дороги.</w:t>
      </w:r>
    </w:p>
    <w:p w:rsidR="00000000" w:rsidRDefault="007A69DC">
      <w:pPr>
        <w:pStyle w:val="just"/>
      </w:pPr>
      <w:r>
        <w:t>2.2.32. Подготовка совместно с другими службами и самостоятельными отделами управления и аппарата отделений железной дороги предложений по дальней</w:t>
      </w:r>
      <w:r>
        <w:t>шему развитию и совершенствованию форм и методов организации соревнования за достижение высоких показателей в труде, подведение его итогов.</w:t>
      </w:r>
    </w:p>
    <w:p w:rsidR="00000000" w:rsidRDefault="007A69DC">
      <w:pPr>
        <w:pStyle w:val="just"/>
      </w:pPr>
      <w:r>
        <w:t>2.2.33. Организация работы по командированию за границу работников железной дороги и оформление документов на работн</w:t>
      </w:r>
      <w:r>
        <w:t>иков поездных бригад, обслуживающих международные перевозки.</w:t>
      </w:r>
    </w:p>
    <w:p w:rsidR="00000000" w:rsidRDefault="007A69DC">
      <w:pPr>
        <w:pStyle w:val="just"/>
      </w:pPr>
      <w:r>
        <w:t>2.2.34. Подготовка предложений и необходимых материалов по представлению работников к государственным наградам, присвоению почетных званий, поощрению Министерством путей сообщения Российской Феде</w:t>
      </w:r>
      <w:r>
        <w:t>рации и железной дороги.</w:t>
      </w:r>
    </w:p>
    <w:p w:rsidR="00000000" w:rsidRDefault="007A69DC">
      <w:pPr>
        <w:pStyle w:val="just"/>
      </w:pPr>
      <w:r>
        <w:t>2.2.35. Подготовка необходимых документов по вопросам пенсионного обеспечения работников железной дороги, а также предложений в коллективный договор по установлению неработающим пенсионерам льгот, гарантий и единовременных выплат.</w:t>
      </w:r>
    </w:p>
    <w:p w:rsidR="00000000" w:rsidRDefault="007A69DC">
      <w:pPr>
        <w:pStyle w:val="just"/>
      </w:pPr>
      <w:r>
        <w:t>2.2.36. Организация работы с ветеранами, разработка предложений по оказанию им необходимой помощи. Привлечение ветеранов к работе по профориентации и воспитанию молодежи.</w:t>
      </w:r>
    </w:p>
    <w:p w:rsidR="00000000" w:rsidRDefault="007A69DC">
      <w:pPr>
        <w:pStyle w:val="just"/>
      </w:pPr>
      <w:r>
        <w:t>2.2.37. Прием граждан по личным вопросам, рассмотрение поступающих в Службу управлени</w:t>
      </w:r>
      <w:r>
        <w:t>я персоналом железной дороги писем, заявлений и жалоб, организация их проверки и подготовка по ним ответов и разъяснений, принятие мер по улучшению работы с письмами, жалобами и заявлениями граждан.</w:t>
      </w:r>
    </w:p>
    <w:p w:rsidR="00000000" w:rsidRDefault="007A69DC">
      <w:pPr>
        <w:pStyle w:val="just"/>
      </w:pPr>
      <w:r>
        <w:t>2.2.38. Соблюдение режима секретности и осуществление мер</w:t>
      </w:r>
      <w:r>
        <w:t>оприятий по защите секретных и служебных сведений от разглашения.</w:t>
      </w:r>
    </w:p>
    <w:p w:rsidR="00000000" w:rsidRDefault="007A69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69DC">
      <w:pPr>
        <w:pStyle w:val="3"/>
        <w:rPr>
          <w:rFonts w:eastAsia="Times New Roman"/>
        </w:rPr>
      </w:pPr>
      <w:r>
        <w:rPr>
          <w:rFonts w:eastAsia="Times New Roman"/>
        </w:rPr>
        <w:t>III. Права и ответственность начальника Службы управления персоналом железной дороги</w:t>
      </w:r>
    </w:p>
    <w:p w:rsidR="00000000" w:rsidRDefault="007A69DC">
      <w:pPr>
        <w:pStyle w:val="just"/>
      </w:pPr>
      <w:r>
        <w:t>3.1. Службу управления персоналом железной дороги возглавляет начальник Службы, назначаемый на должность и освобождаемый от должности в установленном порядке Министерством путей сообщения Российской Федерации.</w:t>
      </w:r>
    </w:p>
    <w:p w:rsidR="00000000" w:rsidRDefault="007A69DC">
      <w:pPr>
        <w:pStyle w:val="just"/>
      </w:pPr>
      <w:r>
        <w:t>3.2. Начальник Службы управления персоналом же</w:t>
      </w:r>
      <w:r>
        <w:t>лезной дороги руководит деятельностью службы на основе единоначалия и имеет право:</w:t>
      </w:r>
    </w:p>
    <w:p w:rsidR="00000000" w:rsidRDefault="007A69DC">
      <w:pPr>
        <w:pStyle w:val="just"/>
      </w:pPr>
      <w:r>
        <w:t>3.2.1. Распределять обязанности между работниками Службы.</w:t>
      </w:r>
    </w:p>
    <w:p w:rsidR="00000000" w:rsidRDefault="007A69DC">
      <w:pPr>
        <w:pStyle w:val="just"/>
      </w:pPr>
      <w:r>
        <w:t>3.2.2. Проверять работу отделений железной дороги, предприятий и учреждений, а также служб и самостоятельных отдело</w:t>
      </w:r>
      <w:r>
        <w:t>в управления железной дороги по подбору, расстановке, воспитанию, правильному использованию кадров и другим вопросам работы с кадрами.</w:t>
      </w:r>
    </w:p>
    <w:p w:rsidR="00000000" w:rsidRDefault="007A69DC">
      <w:pPr>
        <w:pStyle w:val="just"/>
      </w:pPr>
      <w:r>
        <w:t>3.2.3. Издавать приказы, обязательные для всех работников аппарата Службы.</w:t>
      </w:r>
    </w:p>
    <w:p w:rsidR="00000000" w:rsidRDefault="007A69DC">
      <w:pPr>
        <w:pStyle w:val="just"/>
      </w:pPr>
      <w:r>
        <w:t>3.2.4. Принимать, перемещать и увольнять работ</w:t>
      </w:r>
      <w:r>
        <w:t>ников Службы в соответствии с трудовым законодательством Российской Федерации.</w:t>
      </w:r>
    </w:p>
    <w:p w:rsidR="00000000" w:rsidRDefault="007A69DC">
      <w:pPr>
        <w:pStyle w:val="just"/>
      </w:pPr>
      <w:r>
        <w:t>3.2.5. Вызывать работников служб и самостоятельных отделов управления, аппарата отделений, предприятий и учреждений железной дороги по вопросам, связанным с назначением, перемещ</w:t>
      </w:r>
      <w:r>
        <w:t>ением и освобождением от должности, направлением в специальные командировки, и другим вопросам работы с кадрами.</w:t>
      </w:r>
    </w:p>
    <w:p w:rsidR="00000000" w:rsidRDefault="007A69DC">
      <w:pPr>
        <w:pStyle w:val="just"/>
      </w:pPr>
      <w:r>
        <w:t>3.2.6. Получать от служб и самостоятельных отделов управления, аппарата отделений, предприятий и учреждений железной дороги информацию по вопро</w:t>
      </w:r>
      <w:r>
        <w:t>сам, входящим в полномочия Службы, необходимую для осуществления ее деятельности, определенной настоящим Положением.</w:t>
      </w:r>
    </w:p>
    <w:p w:rsidR="00000000" w:rsidRDefault="007A69DC">
      <w:pPr>
        <w:pStyle w:val="just"/>
      </w:pPr>
      <w:r>
        <w:t>3.2.7. Рассматривать проекты нормативных актов и давать свои предложения по вопросам, относящимся к полномочиям Службы.</w:t>
      </w:r>
    </w:p>
    <w:p w:rsidR="00000000" w:rsidRDefault="007A69DC">
      <w:pPr>
        <w:pStyle w:val="just"/>
      </w:pPr>
      <w:r>
        <w:t>3.2.8. Представлять</w:t>
      </w:r>
      <w:r>
        <w:t xml:space="preserve"> интересы железной дороги в государственных, общественных и других организациях при рассмотрении вопросов, относящихся к полномочиям Службы.</w:t>
      </w:r>
    </w:p>
    <w:p w:rsidR="00000000" w:rsidRDefault="007A69DC">
      <w:pPr>
        <w:pStyle w:val="just"/>
      </w:pPr>
      <w:r>
        <w:t>3.3. Начальник Службы готовит руководству железной дороги предложения по приему, переводу, перемещению и увольнению</w:t>
      </w:r>
      <w:r>
        <w:t>, а также поощрению и наложению дисциплинарных взысканий на работников железной дороги в соответствии с трудовым законодательством Российской Федерации и Положением о дисциплине работников железнодорожного транспорта Российской Федерации.</w:t>
      </w:r>
    </w:p>
    <w:p w:rsidR="00000000" w:rsidRDefault="007A69DC">
      <w:pPr>
        <w:pStyle w:val="just"/>
      </w:pPr>
      <w:r>
        <w:t>3.4. Начальник Сл</w:t>
      </w:r>
      <w:r>
        <w:t>ужбы управления персоналом железной дороги организует работу Службы и несет ответственность за ее деятельность, выполнение задач и функций, предусмотренных настоящим Положением, законодательством Российской Федерации, приказами, указаниями, другими нормати</w:t>
      </w:r>
      <w:r>
        <w:t>вными и иными актами Министерства путей сообщения Российской Федерации и железной дороги.</w:t>
      </w:r>
    </w:p>
    <w:p w:rsidR="00000000" w:rsidRDefault="007A69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69DC">
      <w:pPr>
        <w:pStyle w:val="right"/>
      </w:pPr>
      <w:r>
        <w:t>Источник - "Кадровик. Кадровое делопроизводство", 2013, № 5</w:t>
      </w:r>
    </w:p>
    <w:p w:rsidR="00000000" w:rsidRDefault="007A69D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</w:t>
      </w:r>
      <w:r>
        <w:rPr>
          <w:rFonts w:ascii="Times New Roman" w:eastAsia="Times New Roman" w:hAnsi="Times New Roman"/>
          <w:sz w:val="24"/>
          <w:szCs w:val="24"/>
        </w:rPr>
        <w:t xml:space="preserve">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https://порядокправа.рф/obrazecy/tipovoe_polozhenie_o_sluzhbe_upravleniya_personalom_zheleznoj_dorogi.htm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DC"/>
    <w:rsid w:val="007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5EA405B-5739-4DCD-845D-643ED10F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polozhenie_o_sluzhbe_upravleniya_personalom_zheleznoj_dorog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1839</Words>
  <Characters>10488</Characters>
  <Application>Microsoft Office Word</Application>
  <DocSecurity>0</DocSecurity>
  <Lines>87</Lines>
  <Paragraphs>24</Paragraphs>
  <ScaleCrop>false</ScaleCrop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Службе управления персоналом железной дороги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2022-08-23T16:58:00Z</dcterms:created>
  <dcterms:modified xsi:type="dcterms:W3CDTF">2022-08-23T16:58:00Z</dcterms:modified>
</cp:coreProperties>
</file>