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40D68">
      <w:pPr>
        <w:pStyle w:val="1"/>
        <w:rPr>
          <w:rFonts w:eastAsia="Times New Roman"/>
        </w:rPr>
      </w:pPr>
      <w:r>
        <w:rPr>
          <w:rFonts w:eastAsia="Times New Roman"/>
        </w:rPr>
        <w:t>Типовая форма государственного контракта на выполнение научно-исследовательских работ гражданского назначения для государственных нужд Российской Федерации</w:t>
      </w:r>
    </w:p>
    <w:p w:rsidR="00000000" w:rsidRDefault="00C40D68">
      <w:pPr>
        <w:pStyle w:val="right"/>
      </w:pPr>
      <w:r>
        <w:t xml:space="preserve">Приложение N 1 к Приказу Росморречфлота от 6 июля 2011 г. N 165 </w:t>
      </w:r>
    </w:p>
    <w:p w:rsidR="00000000" w:rsidRDefault="00C40D68">
      <w:pPr>
        <w:pStyle w:val="3"/>
        <w:rPr>
          <w:rFonts w:eastAsia="Times New Roman"/>
        </w:rPr>
      </w:pPr>
      <w:r>
        <w:rPr>
          <w:rFonts w:eastAsia="Times New Roman"/>
        </w:rPr>
        <w:t>ТИПОВАЯ ФОРМА ГОСУДАРСТВЕННОГО КОНТРАКТА НА ВЫПОЛНЕНИЕ НАУЧНО-ИССЛЕДОВАТЕЛЬСКИХ РАБОТ ГРАЖДАНСКОГО НАЗНАЧЕНИЯ ДЛЯ ГОСУДАРСТВЕННЫХ НУЖД РОССИЙСКОЙ ФЕДЕРАЦИИ</w:t>
      </w:r>
    </w:p>
    <w:p w:rsidR="00000000" w:rsidRDefault="00C40D68">
      <w:pPr>
        <w:pStyle w:val="3"/>
        <w:rPr>
          <w:rFonts w:eastAsia="Times New Roman"/>
        </w:rPr>
      </w:pPr>
      <w:r>
        <w:rPr>
          <w:rFonts w:eastAsia="Times New Roman"/>
        </w:rPr>
        <w:t>Государственный контракт N ________</w:t>
      </w:r>
      <w:r>
        <w:rPr>
          <w:rFonts w:eastAsia="Times New Roman"/>
        </w:rPr>
        <w:t>_ на выполнение научно-исследовательских работ гражданского назначения для государственных нужд Российской Федерации</w:t>
      </w:r>
    </w:p>
    <w:p w:rsidR="00000000" w:rsidRDefault="00C40D68">
      <w:pPr>
        <w:pStyle w:val="HTML"/>
      </w:pPr>
      <w:r>
        <w:t>г. Москва                                         "__" ____________ 20__ г.</w:t>
      </w:r>
    </w:p>
    <w:p w:rsidR="00000000" w:rsidRDefault="00C40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68">
      <w:pPr>
        <w:pStyle w:val="just"/>
      </w:pPr>
      <w:r>
        <w:t>(Для юридических лиц указываются полное и краткое наименование</w:t>
      </w:r>
      <w:r>
        <w:t>, для физических лиц - Ф.И.О., паспортные данные, сведения о месте жительства), именуем__ в дальнейшем "Исполнитель", в лице (указываются должность и Ф.И.О. (полностью) лица, уполномоченного от имени Исполнителя подписывать данный Государственный контракт)</w:t>
      </w:r>
      <w:r>
        <w:t>, действующего на основании (указываются наименование и реквизиты документа, на основании которого действует уполномоченное лицо, например, Устав, Положение, Доверенность, Приказ и т.д.), с одной стороны, и Российская Федерация, от имени и в интересах кото</w:t>
      </w:r>
      <w:r>
        <w:t xml:space="preserve">рой выступает Федеральное агентство морского и речного транспорта (Росморречфлот), именуемое в дальнейшем "Заказчик", в лице (указываются должность и Ф.И.О. (полностью) лица, уполномоченного от имени Заказчика подписывать данный Государственный контракт), </w:t>
      </w:r>
      <w:r>
        <w:t>действующего на основании (указываются наименование и реквизиты документа, на основании которого действует уполномоченное лицо), с другой стороны, именуемые в дальнейшем Стороны, в соответствии с протоколом заседания Конкурсной комиссии по НИОКР Федерально</w:t>
      </w:r>
      <w:r>
        <w:t>го агентства морского и речного транспорта от "__" ________ 20__ г. N _______ заключили настоящий Государственный контракт (далее - Контракт) о нижеследующем.</w:t>
      </w:r>
    </w:p>
    <w:p w:rsidR="00000000" w:rsidRDefault="00C40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68">
      <w:pPr>
        <w:pStyle w:val="3"/>
        <w:rPr>
          <w:rFonts w:eastAsia="Times New Roman"/>
        </w:rPr>
      </w:pPr>
      <w:r>
        <w:rPr>
          <w:rFonts w:eastAsia="Times New Roman"/>
        </w:rPr>
        <w:t>I. Предмет Контракта</w:t>
      </w:r>
    </w:p>
    <w:p w:rsidR="00000000" w:rsidRDefault="00C40D68">
      <w:pPr>
        <w:pStyle w:val="HTML"/>
      </w:pPr>
      <w:r>
        <w:t xml:space="preserve">    1.1. Исполнитель обязуется  выполнить  научно-исследовательскую  работу</w:t>
      </w:r>
    </w:p>
    <w:p w:rsidR="00000000" w:rsidRDefault="00C40D68">
      <w:pPr>
        <w:pStyle w:val="HTML"/>
      </w:pPr>
      <w:r>
        <w:t>(далее - НИР) по теме __________________________ в соответствии с условиями</w:t>
      </w:r>
    </w:p>
    <w:p w:rsidR="00000000" w:rsidRDefault="00C40D68">
      <w:pPr>
        <w:pStyle w:val="HTML"/>
      </w:pPr>
      <w:r>
        <w:t>(наименование темы)</w:t>
      </w:r>
    </w:p>
    <w:p w:rsidR="00000000" w:rsidRDefault="00C40D68">
      <w:pPr>
        <w:pStyle w:val="HTML"/>
      </w:pPr>
      <w:r>
        <w:t>Контракта   и  своевременно  сдать  Заказчику  ее  результаты,  а  Заказчик</w:t>
      </w:r>
    </w:p>
    <w:p w:rsidR="00000000" w:rsidRDefault="00C40D68">
      <w:pPr>
        <w:pStyle w:val="HTML"/>
      </w:pPr>
      <w:r>
        <w:t>обязуется принять и оплатить их.</w:t>
      </w:r>
    </w:p>
    <w:p w:rsidR="00000000" w:rsidRDefault="00C40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68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II. Условия Контракта</w:t>
      </w:r>
    </w:p>
    <w:p w:rsidR="00000000" w:rsidRDefault="00C40D68">
      <w:pPr>
        <w:pStyle w:val="just"/>
      </w:pPr>
      <w:r>
        <w:t>2.1. НИР выполняется Исполн</w:t>
      </w:r>
      <w:r>
        <w:t>ителем в полном соответствии с требованиями Технического задания на выполнение НИР, являющегося Приложением N 1 к настоящему Контракту (далее - ТЗ).</w:t>
      </w:r>
    </w:p>
    <w:p w:rsidR="00000000" w:rsidRDefault="00C40D68">
      <w:pPr>
        <w:pStyle w:val="just"/>
      </w:pPr>
      <w:r>
        <w:t>2.2. Содержание, сроки выполнения НИР (этапа НИР) и перечень документации, содержащей сведения о результата</w:t>
      </w:r>
      <w:r>
        <w:t>х, определяются Календарным планом выполнения НИР, являющимся Приложением N 2 к настоящему Контракту (далее - Календарный план).</w:t>
      </w:r>
    </w:p>
    <w:p w:rsidR="00000000" w:rsidRDefault="00C40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68">
      <w:pPr>
        <w:pStyle w:val="3"/>
        <w:rPr>
          <w:rFonts w:eastAsia="Times New Roman"/>
        </w:rPr>
      </w:pPr>
      <w:r>
        <w:rPr>
          <w:rFonts w:eastAsia="Times New Roman"/>
        </w:rPr>
        <w:t>III. Права и обязанности Сторон</w:t>
      </w:r>
    </w:p>
    <w:p w:rsidR="00000000" w:rsidRDefault="00C40D68">
      <w:pPr>
        <w:pStyle w:val="just"/>
      </w:pPr>
      <w:r>
        <w:t>3.1. Исполнитель вправе:</w:t>
      </w:r>
    </w:p>
    <w:p w:rsidR="00000000" w:rsidRDefault="00C40D68">
      <w:pPr>
        <w:pStyle w:val="just"/>
      </w:pPr>
      <w:r>
        <w:t>а) привлекать с письменного согласия Заказчика к выполнению Контракта</w:t>
      </w:r>
      <w:r>
        <w:t xml:space="preserve"> третьих лиц, далее именуемых соисполнителями, в порядке, предусмотренном законодательством.</w:t>
      </w:r>
    </w:p>
    <w:p w:rsidR="00000000" w:rsidRDefault="00C40D68">
      <w:pPr>
        <w:pStyle w:val="just"/>
      </w:pPr>
      <w:r>
        <w:t>Невыполнение соисполнителем обязательств перед Исполнителем не освобождает Исполнителя от выполнения условий настоящего Контракта;</w:t>
      </w:r>
    </w:p>
    <w:p w:rsidR="00000000" w:rsidRDefault="00C40D68">
      <w:pPr>
        <w:pStyle w:val="just"/>
      </w:pPr>
      <w:r>
        <w:t>б) запрашивать и получать от Зак</w:t>
      </w:r>
      <w:r>
        <w:t>азчика необходимую для выполнения НИР информацию при условий наличия у Заказчика такой информации и отсутствия установленных ограничений на ее передачу.</w:t>
      </w:r>
    </w:p>
    <w:p w:rsidR="00000000" w:rsidRDefault="00C40D68">
      <w:pPr>
        <w:pStyle w:val="just"/>
      </w:pPr>
      <w:r>
        <w:t>3.2. Заказчик вправе:</w:t>
      </w:r>
    </w:p>
    <w:p w:rsidR="00000000" w:rsidRDefault="00C40D68">
      <w:pPr>
        <w:pStyle w:val="just"/>
      </w:pPr>
      <w:r>
        <w:t>а) проверять ход и качество выполнения Исполнителем условий настоящего Контракта;</w:t>
      </w:r>
    </w:p>
    <w:p w:rsidR="00000000" w:rsidRDefault="00C40D68">
      <w:pPr>
        <w:pStyle w:val="just"/>
      </w:pPr>
      <w:r>
        <w:t>б) в случае отступления Исполнителем от условий настоящего Контракта назначить срок для приведения результата НИР (этапа НИР) в соответствие с указанными условиями;</w:t>
      </w:r>
    </w:p>
    <w:p w:rsidR="00000000" w:rsidRDefault="00C40D68">
      <w:pPr>
        <w:pStyle w:val="just"/>
      </w:pPr>
      <w:r>
        <w:t>в) требовать возмещения в соответствии с пунктом 10.3 настоящего Контракта убытков, причиненных по вине Исполнителя.</w:t>
      </w:r>
    </w:p>
    <w:p w:rsidR="00000000" w:rsidRDefault="00C40D68">
      <w:pPr>
        <w:pStyle w:val="just"/>
      </w:pPr>
      <w:r>
        <w:t>3.3. Исполнитель обязан:</w:t>
      </w:r>
    </w:p>
    <w:p w:rsidR="00000000" w:rsidRDefault="00C40D68">
      <w:pPr>
        <w:pStyle w:val="just"/>
      </w:pPr>
      <w:r>
        <w:t>а) выполнить НИР в соответствии с ТЗ и передать Заказчику ее результаты в предусмотренный настоящим Контрактом сро</w:t>
      </w:r>
      <w:r>
        <w:t>к;</w:t>
      </w:r>
    </w:p>
    <w:p w:rsidR="00000000" w:rsidRDefault="00C40D68">
      <w:pPr>
        <w:pStyle w:val="just"/>
      </w:pPr>
      <w:r>
        <w:t>б) по результатам выполнения НИР сдать Заказчику заключительный отчет в соответствии с требованиями ГОСТ 7.32-2001 "Система стандартов по информации, библиотечному и издательскому делу. Отчет о научно-исследовательской работе. Структура и правила оформл</w:t>
      </w:r>
      <w:r>
        <w:t>ения", введенного в действие Постановлением Госстандарта России от 04.09.2001 N 367-ст, сдавать промежуточные отчеты о выполнении НИР в том случае, если в ТЗ и в Календарном плане предусмотрены этапы выполнения НИР.</w:t>
      </w:r>
    </w:p>
    <w:p w:rsidR="00000000" w:rsidRDefault="00C40D68">
      <w:pPr>
        <w:pStyle w:val="just"/>
      </w:pPr>
      <w:r>
        <w:t>В том случае, если выполнение НИР требуе</w:t>
      </w:r>
      <w:r>
        <w:t xml:space="preserve">т проведения патентных исследований, проводить патентные исследования и представлять Заказчику отчет о патентных исследованиях в соответствии с ГОСТ Р 15.011-96 "Система разработки и постановки </w:t>
      </w:r>
      <w:r>
        <w:lastRenderedPageBreak/>
        <w:t xml:space="preserve">продукции на производство. Патентные исследования. Содержание </w:t>
      </w:r>
      <w:r>
        <w:t>и порядок проведения", введенным в действие Постановлением Госстандарта России от 30.01.1996 N 40;</w:t>
      </w:r>
    </w:p>
    <w:p w:rsidR="00000000" w:rsidRDefault="00C40D68">
      <w:pPr>
        <w:pStyle w:val="just"/>
      </w:pPr>
      <w:r>
        <w:t>в) согласовать с Заказчиком необходимость использования охраняемых результатов интеллектуальной деятельности, принадлежащих третьим лицам, и приобретение пра</w:t>
      </w:r>
      <w:r>
        <w:t>в на их использование;</w:t>
      </w:r>
    </w:p>
    <w:p w:rsidR="00000000" w:rsidRDefault="00C40D68">
      <w:pPr>
        <w:pStyle w:val="just"/>
      </w:pPr>
      <w:r>
        <w:t>г) представить Заказчику перечень объектов интеллектуальной собственности, использование которых предполагается при реализации результатов НИР по настоящему Контракту, а также сообщить условия их использования с предоставлением соотв</w:t>
      </w:r>
      <w:r>
        <w:t>етствующих расчетов;</w:t>
      </w:r>
    </w:p>
    <w:p w:rsidR="00000000" w:rsidRDefault="00C40D68">
      <w:pPr>
        <w:pStyle w:val="just"/>
      </w:pPr>
      <w:r>
        <w:t>д) в 3-дневный срок с того момента, как Исполнитель узнал о невозможности получить предусмотренные Контрактом результаты НИР или о нецелесообразности продолжения НИР, поставить об этом в известность Заказчика, предоставив соответствующ</w:t>
      </w:r>
      <w:r>
        <w:t>ие обоснования, и при необходимости приостановить НИР;</w:t>
      </w:r>
    </w:p>
    <w:p w:rsidR="00000000" w:rsidRDefault="00C40D68">
      <w:pPr>
        <w:pStyle w:val="just"/>
      </w:pPr>
      <w:r>
        <w:t>е) в 5-дневный срок с момента получения при выполнении Контракта объекта интеллектуальной собственности уведомлять Заказчика о каждом полученном объекте интеллектуальной собственности с кратким описани</w:t>
      </w:r>
      <w:r>
        <w:t xml:space="preserve">ем объекта, указанием действительных авторов и потенциальных правообладателей соответствующего объекта, а также предложениями по порядку его использования, форме правовой охраны и (или) установлению в отношении информации и секретов производства (ноу-хау) </w:t>
      </w:r>
      <w:r>
        <w:t>режима коммерческой тайны;</w:t>
      </w:r>
    </w:p>
    <w:p w:rsidR="00000000" w:rsidRDefault="00C40D68">
      <w:pPr>
        <w:pStyle w:val="just"/>
      </w:pPr>
      <w:r>
        <w:t>ж) осуществить мероприятия, направленные на обеспечение правовой охраны результата интеллектуальной деятельности в соответствии с разделом VII настоящего Контракта;</w:t>
      </w:r>
    </w:p>
    <w:p w:rsidR="00000000" w:rsidRDefault="00C40D68">
      <w:pPr>
        <w:pStyle w:val="just"/>
      </w:pPr>
      <w:r>
        <w:t>з) предусмотреть в составе цены Контракта расходы на предоставле</w:t>
      </w:r>
      <w:r>
        <w:t>ние обязательного экземпляра отчета в федеральное государственное научное учреждение "Центр информационных технологий и систем органов исполнительной власти" (ЦИТиС) в соответствии с требованиями Федерального закона от 29 декабря 1994 г. N 77-ФЗ "Об обязат</w:t>
      </w:r>
      <w:r>
        <w:t>ельном экземпляре документов" и Постановления Правительства Российской Федерации от 31 марта 2009 г. N 279, а также при необходимости расходы на проведение патентных исследований и осуществление всех необходимых действий для правовой охраны полученных резу</w:t>
      </w:r>
      <w:r>
        <w:t>льтатов интеллектуальной деятельности и выплаты авторского вознаграждения;</w:t>
      </w:r>
    </w:p>
    <w:p w:rsidR="00000000" w:rsidRDefault="00C40D68">
      <w:pPr>
        <w:pStyle w:val="just"/>
      </w:pPr>
      <w:r>
        <w:t>и) обеспечить у себя надлежащий бухгалтерский учет выполняемых работ, а также раздельный учет результатов финансово-хозяйственной деятельности в соответствии с Правилами ведения орг</w:t>
      </w:r>
      <w:r>
        <w:t>анизациями, выполняющими государственный заказ за счет средств федерального бюджета, раздельного учета результатов финансово-хозяйственной деятельности, утвержденными Постановлением Правительства Российской Федерации от 19.01.1998 N 47;</w:t>
      </w:r>
    </w:p>
    <w:p w:rsidR="00000000" w:rsidRDefault="00C40D68">
      <w:pPr>
        <w:pStyle w:val="just"/>
      </w:pPr>
      <w:r>
        <w:t xml:space="preserve">к) своими силами и </w:t>
      </w:r>
      <w:r>
        <w:t>за свой счет, не нарушая конечной даты сдачи законченных работ, устранять допущенные по его вине в выполненных работах недостатки, а также ошибки в расчетах и аналитических выводах, которые могут повлечь отступления от технико-экономических параметров, пре</w:t>
      </w:r>
      <w:r>
        <w:t>дусмотренных в настоящем Контракте, ТЗ и Календарном плане;</w:t>
      </w:r>
    </w:p>
    <w:p w:rsidR="00000000" w:rsidRDefault="00C40D68">
      <w:pPr>
        <w:pStyle w:val="just"/>
      </w:pPr>
      <w:r>
        <w:t>л) зарегистрировать НИР в ЦИТиС в соответствии с требованиями Федерального закона от 29 декабря 1994 г. N 77-ФЗ "Об обязательном экземпляре документов";</w:t>
      </w:r>
    </w:p>
    <w:p w:rsidR="00000000" w:rsidRDefault="00C40D68">
      <w:pPr>
        <w:pStyle w:val="just"/>
      </w:pPr>
      <w:r>
        <w:t xml:space="preserve">м) представить документы в соответствующую </w:t>
      </w:r>
      <w:r>
        <w:t>организацию согласно требованиям Федерального закона от 29 декабря 1994 г. N 77-ФЗ "Об обязательном экземпляре документов". В случае установления режима конфиденциальности на результаты НИР, выполненные по настоящему Контракту, указанные документы представ</w:t>
      </w:r>
      <w:r>
        <w:t>ляются в соответствующую организацию с соблюдением режима конфиденциальности;</w:t>
      </w:r>
    </w:p>
    <w:p w:rsidR="00000000" w:rsidRDefault="00C40D68">
      <w:pPr>
        <w:pStyle w:val="just"/>
      </w:pPr>
      <w:r>
        <w:t>н) гарантировать Заказчику передачу полученных по настоящему Контракту результатов, не нарушающих исключительных прав других лиц.</w:t>
      </w:r>
    </w:p>
    <w:p w:rsidR="00000000" w:rsidRDefault="00C40D68">
      <w:pPr>
        <w:pStyle w:val="just"/>
      </w:pPr>
      <w:r>
        <w:t>3.4. Заказчик обязан:</w:t>
      </w:r>
    </w:p>
    <w:p w:rsidR="00000000" w:rsidRDefault="00C40D68">
      <w:pPr>
        <w:pStyle w:val="just"/>
      </w:pPr>
      <w:r>
        <w:t>а) принять и оплатить резу</w:t>
      </w:r>
      <w:r>
        <w:t>льтаты выполненной НИР (этапа НИР) в соответствии с условиями настоящего Контракта;</w:t>
      </w:r>
    </w:p>
    <w:p w:rsidR="00000000" w:rsidRDefault="00C40D68">
      <w:pPr>
        <w:pStyle w:val="just"/>
      </w:pPr>
      <w:r>
        <w:t>б) передавать Исполнителю информацию, необходимую для выполнения НИР по настоящему Контракту при условии наличия у Заказчика такой информации и отсутствия установленных огр</w:t>
      </w:r>
      <w:r>
        <w:t>аничений на ее передачу.</w:t>
      </w:r>
    </w:p>
    <w:p w:rsidR="00000000" w:rsidRDefault="00C40D68">
      <w:pPr>
        <w:pStyle w:val="just"/>
      </w:pPr>
      <w:r>
        <w:t>При этом официально публикуемые материалы и издания, в том числе специальные, к такой информации не относятся;</w:t>
      </w:r>
    </w:p>
    <w:p w:rsidR="00000000" w:rsidRDefault="00C40D68">
      <w:pPr>
        <w:pStyle w:val="just"/>
      </w:pPr>
      <w:r>
        <w:t>в) обеспечить за счет выделяемых Заказчику средств правовую охрану полученного результата интеллектуальной деятельности,</w:t>
      </w:r>
      <w:r>
        <w:t xml:space="preserve"> права на который принадлежат Российской Федерации;</w:t>
      </w:r>
    </w:p>
    <w:p w:rsidR="00000000" w:rsidRDefault="00C40D68">
      <w:pPr>
        <w:pStyle w:val="just"/>
      </w:pPr>
      <w:r>
        <w:t>г) в случае прекращения НИР по Контракту в связи с невозможностью достижения результатов, установленных требованиями ТЗ, оплатить стоимость работ, проведенных до выявления невозможности получить ожидаемые</w:t>
      </w:r>
      <w:r>
        <w:t xml:space="preserve"> Контрактом результаты НИР, но не свыше соответствующей части цены работ, указанной в Контракте;</w:t>
      </w:r>
    </w:p>
    <w:p w:rsidR="00000000" w:rsidRDefault="00C40D68">
      <w:pPr>
        <w:pStyle w:val="just"/>
      </w:pPr>
      <w:r>
        <w:t>д) в течение трех рабочих дней со дня заключения Контракта, внесения в него изменений, его исполнения или расторжения, направить сведения о Контракте, предусмо</w:t>
      </w:r>
      <w:r>
        <w:t>тренные законодательством Российской Федерации, в Федеральное казначейство;</w:t>
      </w:r>
    </w:p>
    <w:p w:rsidR="00000000" w:rsidRDefault="00C40D68">
      <w:pPr>
        <w:pStyle w:val="just"/>
      </w:pPr>
      <w:r>
        <w:t>е) в месячный срок с даты включения результата интеллектуальной деятельности, полученного при выполнении НИР (этапа НИР), в базу данных Заказчика направить в Министерство образован</w:t>
      </w:r>
      <w:r>
        <w:t>ия и науки Российской Федерации заявку на регистрацию этого результата в качестве объекта государственного учета.</w:t>
      </w:r>
    </w:p>
    <w:p w:rsidR="00000000" w:rsidRDefault="00C40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68">
      <w:pPr>
        <w:pStyle w:val="3"/>
        <w:rPr>
          <w:rFonts w:eastAsia="Times New Roman"/>
        </w:rPr>
      </w:pPr>
      <w:r>
        <w:rPr>
          <w:rFonts w:eastAsia="Times New Roman"/>
        </w:rPr>
        <w:t>IV. Сроки выполнения НИР</w:t>
      </w:r>
    </w:p>
    <w:p w:rsidR="00000000" w:rsidRDefault="00C40D68">
      <w:pPr>
        <w:pStyle w:val="just"/>
      </w:pPr>
      <w:r>
        <w:t>4.1. НИР (этап НИР) выполняется в сроки, указанные в Календарном плане.</w:t>
      </w:r>
    </w:p>
    <w:p w:rsidR="00000000" w:rsidRDefault="00C40D68">
      <w:pPr>
        <w:pStyle w:val="just"/>
      </w:pPr>
      <w:r>
        <w:t>Сроком начала выполнения НИР является дата в</w:t>
      </w:r>
      <w:r>
        <w:t>ступления в силу настоящего Контракта.</w:t>
      </w:r>
    </w:p>
    <w:p w:rsidR="00000000" w:rsidRDefault="00C40D68">
      <w:pPr>
        <w:pStyle w:val="just"/>
      </w:pPr>
      <w:r>
        <w:t>Срок окончания НИР по настоящему Контракту устанавливается (указываются календарная дата и количество недель) 20__ г.</w:t>
      </w:r>
    </w:p>
    <w:p w:rsidR="00000000" w:rsidRDefault="00C40D68">
      <w:pPr>
        <w:pStyle w:val="just"/>
      </w:pPr>
      <w:r>
        <w:t>Продление срока окончания Работы не допускается.</w:t>
      </w:r>
    </w:p>
    <w:p w:rsidR="00000000" w:rsidRDefault="00C40D68">
      <w:pPr>
        <w:pStyle w:val="just"/>
      </w:pPr>
      <w:r>
        <w:t>4.2. Исполнитель, по согласованию с Заказчиком, может досрочно сдать выполненную НИР в целом или ее отдельные этапы. Заказчик принимает и оплачивает такую НИР (этапы НИР) в соответствии с условиями настоящего Контракта.</w:t>
      </w:r>
    </w:p>
    <w:p w:rsidR="00000000" w:rsidRDefault="00C40D68">
      <w:pPr>
        <w:pStyle w:val="just"/>
      </w:pPr>
      <w:r>
        <w:t>4.3. Датой выполнения НИР по Контрак</w:t>
      </w:r>
      <w:r>
        <w:t>ту в целом и по отдельным этапам считается дата подписания (утверждения) акта сдачи-приемки выполненных работ по Контракту в целом или по его отдельным этапам соответственно.</w:t>
      </w:r>
    </w:p>
    <w:p w:rsidR="00000000" w:rsidRDefault="00C40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68">
      <w:pPr>
        <w:pStyle w:val="3"/>
        <w:rPr>
          <w:rFonts w:eastAsia="Times New Roman"/>
        </w:rPr>
      </w:pPr>
      <w:r>
        <w:rPr>
          <w:rFonts w:eastAsia="Times New Roman"/>
        </w:rPr>
        <w:t>V. Порядок сдачи-приемки выполненных работ</w:t>
      </w:r>
    </w:p>
    <w:p w:rsidR="00000000" w:rsidRDefault="00C40D68">
      <w:pPr>
        <w:pStyle w:val="just"/>
      </w:pPr>
      <w:r>
        <w:t>5.1. Приемка выполненной НИР (этапа Н</w:t>
      </w:r>
      <w:r>
        <w:t>ИР) производится в порядке, установленном ТЗ и ГОСТ 15.101-98 "Система разработки и постановки продукции на производство. Порядок выполнения научно-исследовательских работ", введенным в действие Постановлением Госстандарта России от 03.09.1999 N 286-ст.</w:t>
      </w:r>
    </w:p>
    <w:p w:rsidR="00000000" w:rsidRDefault="00C40D68">
      <w:pPr>
        <w:pStyle w:val="just"/>
      </w:pPr>
      <w:r>
        <w:t>5.</w:t>
      </w:r>
      <w:r>
        <w:t xml:space="preserve">2. По результатам выполнения НИР (этапа НИР), но не позднее срока, предусмотренного Календарным планом, Исполнитель представляет Заказчику с сопроводительным письмом акты сдачи-приемки выполненных работ в двух экземплярах по форме Приложения N 3, прилагая </w:t>
      </w:r>
      <w:r>
        <w:t>к ним отчет о выполнении НИР (этапа НИР), в двух экземплярах на бумажном носителе и в одном экземпляре на электронном носителе. Если в ТЗ и Календарном плане предусмотрены этапы выполнения НИР, Исполнитель представляет Заказчику промежуточные отчеты в двух</w:t>
      </w:r>
      <w:r>
        <w:t xml:space="preserve"> экземплярах на бумажном носителе и в одном экземпляре на электронном носителе.</w:t>
      </w:r>
    </w:p>
    <w:p w:rsidR="00000000" w:rsidRDefault="00C40D68">
      <w:pPr>
        <w:pStyle w:val="just"/>
      </w:pPr>
      <w:r>
        <w:t>5.3. Разработанная согласно Контракту документация, содержащая сведения о результате, должна:</w:t>
      </w:r>
    </w:p>
    <w:p w:rsidR="00000000" w:rsidRDefault="00C40D68">
      <w:pPr>
        <w:pStyle w:val="just"/>
      </w:pPr>
      <w:r>
        <w:t>- отвечать требованиям к документации, содержащей сведения о результате, указанным</w:t>
      </w:r>
      <w:r>
        <w:t xml:space="preserve"> в Техническом задании, и содержать обоснование выводов и рекомендаций Исполнителя, подтвержденное при необходимости экспериментальными данными и теоретическими расчетами;</w:t>
      </w:r>
    </w:p>
    <w:p w:rsidR="00000000" w:rsidRDefault="00C40D68">
      <w:pPr>
        <w:pStyle w:val="just"/>
      </w:pPr>
      <w:r>
        <w:t>- содержать все изменения, внесенные при доработке и сдаче результатов;</w:t>
      </w:r>
    </w:p>
    <w:p w:rsidR="00000000" w:rsidRDefault="00C40D68">
      <w:pPr>
        <w:pStyle w:val="just"/>
      </w:pPr>
      <w:r>
        <w:t xml:space="preserve">- полностью </w:t>
      </w:r>
      <w:r>
        <w:t>соответствовать предъявляемым требованиям стандарта ГОСТ 7.32-2001 "Система стандартов по информации, библиотечному и издательскому. делу. Отчет о научно-исследовательской работе. Структура и правила оформления". Перечень отчетных материалов, подлежащих оф</w:t>
      </w:r>
      <w:r>
        <w:t>ормлению и сдаче Исполнителем, определяется Техническим заданием и Календарным планом.</w:t>
      </w:r>
    </w:p>
    <w:p w:rsidR="00000000" w:rsidRDefault="00C40D68">
      <w:pPr>
        <w:pStyle w:val="just"/>
      </w:pPr>
      <w:r>
        <w:t>5.4. Заказчик проставляет на акте сдачи-приемки выполненных работ дату его предоставления Исполнителем и дату его подписания Заказчиком. Датой представления Исполнителем</w:t>
      </w:r>
      <w:r>
        <w:t xml:space="preserve"> результатов НИР Заказчику считается дата регистрации сопроводительного письма в системе электронного документооборота Росморречфлота.</w:t>
      </w:r>
    </w:p>
    <w:p w:rsidR="00000000" w:rsidRDefault="00C40D68">
      <w:pPr>
        <w:pStyle w:val="just"/>
      </w:pPr>
      <w:r>
        <w:t>5.5. Заказчик в течение 30 рабочих дней со дня получения акта сдачи-приемки выполненных работ обязан принять НИР (этап НИ</w:t>
      </w:r>
      <w:r>
        <w:t>Р) и передать Исполнителю подписанный акт сдачи-приемки выполненных работ или мотивированный отказ от приемки работ.</w:t>
      </w:r>
    </w:p>
    <w:p w:rsidR="00000000" w:rsidRDefault="00C40D68">
      <w:pPr>
        <w:pStyle w:val="just"/>
      </w:pPr>
      <w:r>
        <w:t>5.6. В случае мотивированного отказа Заказчика от приемки работ Сторонами составляется акт с перечнем необходимых доработок и с указанием с</w:t>
      </w:r>
      <w:r>
        <w:t xml:space="preserve">роков их выполнения. Такой акт должен быть составлен и подписан Сторонами в течение пяти рабочих дней с даты мотивированного отказа Заказчика. В случае отказа Исполнителя от подписания указанного акта Заказчик вправе направить в адрес Исполнителя письмо с </w:t>
      </w:r>
      <w:r>
        <w:t>перечнем необходимых доработок и сроком их выполнения.</w:t>
      </w:r>
    </w:p>
    <w:p w:rsidR="00000000" w:rsidRDefault="00C40D68">
      <w:pPr>
        <w:pStyle w:val="just"/>
      </w:pPr>
      <w:r>
        <w:t>5.7. В целях выполнения требований Постановления Правительства Российской Федерации от 04.05.2005 N 284 "О государственном учете результатов научно-исследовательских, опытно-конструкторских и технологи</w:t>
      </w:r>
      <w:r>
        <w:t>ческих работ гражданского назначения" в случае получения в результате НИР объектов интеллектуальной собственности (изобретения, полезные модели, промышленные образцы, топологии интегральных микросхем, программы для электронно-вычислительных машин, базы дан</w:t>
      </w:r>
      <w:r>
        <w:t>ных) перед подписанием акта сдачи-приемки выполненных работ по последнему этапу Исполнитель предоставляет Заказчику по утвержденным Приказом Министерства образования и науки Российской Федерации от 17 декабря 2009 г. N 736 "Об утверждении форм учетных доку</w:t>
      </w:r>
      <w:r>
        <w:t>ментов для государственного учета результатов научно-исследовательских, опытно-конструкторских и технологических работ гражданского назначения, выполняемых за счет средств федерального бюджета" формам учетных документов (Форма 1) сведения о полученных резу</w:t>
      </w:r>
      <w:r>
        <w:t>льтатах научно-технической деятельности - объектах интеллектуальной собственности, а также о результатах и информации, включая потенциально патентоспособные технические решения и секреты производства (ноу-хау), в отношении которых Исполнителем по согласова</w:t>
      </w:r>
      <w:r>
        <w:t>нию с Заказчиком установлен режим коммерческой тайны.</w:t>
      </w:r>
    </w:p>
    <w:p w:rsidR="00000000" w:rsidRDefault="00C40D68">
      <w:pPr>
        <w:pStyle w:val="just"/>
      </w:pPr>
      <w:r>
        <w:t>Исполнитель предоставляет Форму 1 Заказчику на бумажном носителе в двух экземплярах и в электронном виде.</w:t>
      </w:r>
    </w:p>
    <w:p w:rsidR="00000000" w:rsidRDefault="00C40D68">
      <w:pPr>
        <w:pStyle w:val="just"/>
      </w:pPr>
      <w:r>
        <w:t>5.8. В случае получения в процессе выполнения НИР объектов интеллектуальной собственности эти об</w:t>
      </w:r>
      <w:r>
        <w:t>ъекты должны быть отражены в акте сдачи-приемки выполненных работ в точном соответствии с наименованиями, указанными в отчетных и учетных документах (Форма 1).</w:t>
      </w:r>
    </w:p>
    <w:p w:rsidR="00000000" w:rsidRDefault="00C40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68">
      <w:pPr>
        <w:pStyle w:val="3"/>
        <w:rPr>
          <w:rFonts w:eastAsia="Times New Roman"/>
        </w:rPr>
      </w:pPr>
      <w:r>
        <w:rPr>
          <w:rFonts w:eastAsia="Times New Roman"/>
        </w:rPr>
        <w:t>VI. Стоимость НИР и порядок расчетов</w:t>
      </w:r>
    </w:p>
    <w:p w:rsidR="00000000" w:rsidRDefault="00C40D68">
      <w:pPr>
        <w:pStyle w:val="HTML"/>
      </w:pPr>
      <w:r>
        <w:t xml:space="preserve">    6.1. За выполненную в соответствии с условиями настоящ</w:t>
      </w:r>
      <w:r>
        <w:t>его Контракта НИР</w:t>
      </w:r>
    </w:p>
    <w:p w:rsidR="00000000" w:rsidRDefault="00C40D68">
      <w:pPr>
        <w:pStyle w:val="HTML"/>
      </w:pPr>
      <w:r>
        <w:t>(этап НИР) Заказчик перечисляет на счет Исполнителя _______________________</w:t>
      </w:r>
    </w:p>
    <w:p w:rsidR="00000000" w:rsidRDefault="00C40D68">
      <w:pPr>
        <w:pStyle w:val="HTML"/>
      </w:pPr>
      <w:r>
        <w:t>(цифрами и прописью)</w:t>
      </w:r>
    </w:p>
    <w:p w:rsidR="00000000" w:rsidRDefault="00C40D68">
      <w:pPr>
        <w:pStyle w:val="HTML"/>
      </w:pPr>
      <w:r>
        <w:t>рублей с предварительной выплатой аванса  в размере 30% от стоимости  работ</w:t>
      </w:r>
    </w:p>
    <w:p w:rsidR="00000000" w:rsidRDefault="00C40D68">
      <w:pPr>
        <w:pStyle w:val="HTML"/>
      </w:pPr>
      <w:r>
        <w:t>текущего года в сумме ____________________ рублей.</w:t>
      </w:r>
    </w:p>
    <w:p w:rsidR="00000000" w:rsidRDefault="00C40D68">
      <w:pPr>
        <w:pStyle w:val="HTML"/>
      </w:pPr>
      <w:r>
        <w:t>(цифрами и про</w:t>
      </w:r>
      <w:r>
        <w:t>писью)</w:t>
      </w:r>
    </w:p>
    <w:p w:rsidR="00000000" w:rsidRDefault="00C40D68">
      <w:pPr>
        <w:pStyle w:val="just"/>
      </w:pPr>
      <w:r>
        <w:t>6.2. Цена Контракта является твердой и не может изменяться в ходе его исполнения за исключением случая, когда цена Контракта может быть изменена по соглашению Сторон в порядке, предусмотренном пп. 4.1 п. 4 и п. 6 ст. 9 Федерального закона от 21.07.2</w:t>
      </w:r>
      <w:r>
        <w:t>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000000" w:rsidRDefault="00C40D68">
      <w:pPr>
        <w:pStyle w:val="just"/>
      </w:pPr>
      <w:r>
        <w:t>6.3. В соответствии с подпунктом 16 пункта 3 статьи 149 Налогового кодекса Российской Федерации выполнение НИР за счет средст</w:t>
      </w:r>
      <w:r>
        <w:t>в федерального бюджета не является объектом налогообложения НДС.</w:t>
      </w:r>
    </w:p>
    <w:p w:rsidR="00000000" w:rsidRDefault="00C40D68">
      <w:pPr>
        <w:pStyle w:val="just"/>
      </w:pPr>
      <w:r>
        <w:t xml:space="preserve">6.4. Оплата НИР (этапа НИР) производится из средств федерального бюджета </w:t>
      </w:r>
      <w:r>
        <w:t>в безналичной форме после сдачи Исполнителем и приемки Заказчиком выполненной НИР (этапа НИР), поименованной в Календарном плане и оформленной актом сдачи-приемки выполненных работ. Исполнителю уплачивается стоимость НИР (этапа НИР) за вычетом суммы аванса</w:t>
      </w:r>
      <w:r>
        <w:t>.</w:t>
      </w:r>
    </w:p>
    <w:p w:rsidR="00000000" w:rsidRDefault="00C40D68">
      <w:pPr>
        <w:pStyle w:val="just"/>
      </w:pPr>
      <w:r>
        <w:t>6.5. Проверка размера подлежащих выплате Исполнителю фактических затрат в случае приостановки выполнения НИР или прекращения НИР проводится Заказчиком в 10-дневный срок после получения от Исполнителя калькуляции фактических затрат с расшифровками.</w:t>
      </w:r>
    </w:p>
    <w:p w:rsidR="00000000" w:rsidRDefault="00C40D68">
      <w:pPr>
        <w:pStyle w:val="just"/>
      </w:pPr>
      <w:r>
        <w:t>По рез</w:t>
      </w:r>
      <w:r>
        <w:t>ультатам проверки Стороны составляют протокол согласования фактических затрат, который с момента его подписания Сторонами является неотъемлемой частью Контракта.</w:t>
      </w:r>
    </w:p>
    <w:p w:rsidR="00000000" w:rsidRDefault="00C40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68">
      <w:pPr>
        <w:pStyle w:val="3"/>
        <w:rPr>
          <w:rFonts w:eastAsia="Times New Roman"/>
        </w:rPr>
      </w:pPr>
      <w:r>
        <w:rPr>
          <w:rFonts w:eastAsia="Times New Roman"/>
        </w:rPr>
        <w:t>VII. Исключительные права на результаты НИР</w:t>
      </w:r>
    </w:p>
    <w:p w:rsidR="00000000" w:rsidRDefault="00C40D68">
      <w:pPr>
        <w:pStyle w:val="just"/>
      </w:pPr>
      <w:r>
        <w:t>7.1. Сведения обо всех результатах интеллектуальн</w:t>
      </w:r>
      <w:r>
        <w:t>ой деятельности, включая объекты интеллектуальной собственности (изобретения, полезные модели, промышленные образцы, секреты производства (ноу-хау), программы для электронных вычислительных машин, базы данных, топологии интегральных микросхем), созданные и</w:t>
      </w:r>
      <w:r>
        <w:t xml:space="preserve"> (или) использованные при выполнении НИР (этапа НИР), подлежат обязательному полному отражению в отчете по НИР и учетной документации (Форма 1).</w:t>
      </w:r>
    </w:p>
    <w:p w:rsidR="00000000" w:rsidRDefault="00C40D68">
      <w:pPr>
        <w:pStyle w:val="just"/>
      </w:pPr>
      <w:r>
        <w:t>7.2. Исключительные права на результаты интеллектуальной деятельности, не способные к правовой охране, полученн</w:t>
      </w:r>
      <w:r>
        <w:t>ые при выполнении НИР (этапа НИР), принадлежат Российской Федерации, от имени которой выступает Заказчик.</w:t>
      </w:r>
    </w:p>
    <w:p w:rsidR="00000000" w:rsidRDefault="00C40D68">
      <w:pPr>
        <w:pStyle w:val="just"/>
      </w:pPr>
      <w:r>
        <w:t>7.3. Исключительные права на объекты интеллектуальной собственности (далее также - результаты интеллектуальной деятельности, способные к правовой охра</w:t>
      </w:r>
      <w:r>
        <w:t xml:space="preserve">не), полученные при выполнении НИР (этапа НИР), принадлежат </w:t>
      </w:r>
      <w:r>
        <w:rPr>
          <w:vertAlign w:val="superscript"/>
        </w:rPr>
        <w:t>1</w:t>
      </w:r>
      <w:r>
        <w:t xml:space="preserve"> :</w:t>
      </w:r>
    </w:p>
    <w:p w:rsidR="00000000" w:rsidRDefault="00C40D68">
      <w:pPr>
        <w:pStyle w:val="just"/>
      </w:pPr>
      <w:r>
        <w:t xml:space="preserve">Российской Федерации, от имени которой выступает Заказчик </w:t>
      </w:r>
      <w:r>
        <w:rPr>
          <w:vertAlign w:val="superscript"/>
        </w:rPr>
        <w:t>2</w:t>
      </w:r>
      <w:r>
        <w:t xml:space="preserve"> ;</w:t>
      </w:r>
    </w:p>
    <w:p w:rsidR="00000000" w:rsidRDefault="00C40D68">
      <w:pPr>
        <w:pStyle w:val="just"/>
      </w:pPr>
      <w:r>
        <w:t xml:space="preserve">Российской Федерации и Исполнителю совместно </w:t>
      </w:r>
      <w:r>
        <w:rPr>
          <w:vertAlign w:val="superscript"/>
        </w:rPr>
        <w:t>3</w:t>
      </w:r>
      <w:r>
        <w:t xml:space="preserve"> ;</w:t>
      </w:r>
    </w:p>
    <w:p w:rsidR="00000000" w:rsidRDefault="00C40D68">
      <w:pPr>
        <w:pStyle w:val="just"/>
      </w:pPr>
      <w:r>
        <w:t xml:space="preserve">Исполнителю </w:t>
      </w:r>
      <w:r>
        <w:rPr>
          <w:vertAlign w:val="superscript"/>
        </w:rPr>
        <w:t>4</w:t>
      </w:r>
      <w:r>
        <w:t xml:space="preserve"> .</w:t>
      </w:r>
    </w:p>
    <w:p w:rsidR="00000000" w:rsidRDefault="00C40D68">
      <w:pPr>
        <w:pStyle w:val="sel"/>
        <w:divId w:val="442892650"/>
      </w:pPr>
      <w:r>
        <w:t>1 Указывается один из вариантов.</w:t>
      </w:r>
    </w:p>
    <w:p w:rsidR="00000000" w:rsidRDefault="00C40D68">
      <w:pPr>
        <w:pStyle w:val="sel"/>
        <w:divId w:val="442892650"/>
      </w:pPr>
      <w:r>
        <w:t>2 Указывается, если данные резул</w:t>
      </w:r>
      <w:r>
        <w:t>ьтаты:</w:t>
      </w:r>
    </w:p>
    <w:p w:rsidR="00000000" w:rsidRDefault="00C40D68">
      <w:pPr>
        <w:pStyle w:val="just"/>
        <w:divId w:val="442892650"/>
      </w:pPr>
      <w:r>
        <w:t>- в силу закона изъяты из оборота либо ограничены в обороте;</w:t>
      </w:r>
    </w:p>
    <w:p w:rsidR="00000000" w:rsidRDefault="00C40D68">
      <w:pPr>
        <w:pStyle w:val="just"/>
        <w:divId w:val="442892650"/>
      </w:pPr>
      <w:r>
        <w:t>- финансирование работ по доведению результатов научно-технической деятельности, способных к правовой охране, до стадии практического применения, включая изготовление опытной партии, берет</w:t>
      </w:r>
      <w:r>
        <w:t xml:space="preserve"> на себя Российская Федерация.</w:t>
      </w:r>
    </w:p>
    <w:p w:rsidR="00000000" w:rsidRDefault="00C40D68">
      <w:pPr>
        <w:pStyle w:val="sel"/>
        <w:divId w:val="442892650"/>
      </w:pPr>
      <w:r>
        <w:t>3 Указывается, если данные результаты необходимы для выполнения государственных функций, в том числе связанных с обеспечением обороны и безопасности государства.</w:t>
      </w:r>
    </w:p>
    <w:p w:rsidR="00000000" w:rsidRDefault="00C40D68">
      <w:pPr>
        <w:pStyle w:val="sel"/>
        <w:divId w:val="442892650"/>
      </w:pPr>
      <w:r>
        <w:t>4 Указывается в иных случаях.</w:t>
      </w:r>
    </w:p>
    <w:p w:rsidR="00000000" w:rsidRDefault="00C40D68">
      <w:pPr>
        <w:pStyle w:val="just"/>
      </w:pPr>
      <w:r>
        <w:t>7.4. В случае если Исполнитель не</w:t>
      </w:r>
      <w:r>
        <w:t xml:space="preserve"> обеспечил до истечения 6 месяцев после окончания НИР совершение всех действий, необходимых для признания за ним или приобретения им исключительных прав на результаты научно-технической деятельности, способные к правовой охране, исключительные права на объ</w:t>
      </w:r>
      <w:r>
        <w:t>екты интеллектуальной собственности переходят к Российской Федерации, от имени которой выступает Заказчик.</w:t>
      </w:r>
    </w:p>
    <w:p w:rsidR="00000000" w:rsidRDefault="00C40D68">
      <w:pPr>
        <w:pStyle w:val="just"/>
      </w:pPr>
      <w:r>
        <w:t>7.5. В случае признания за Российской Федерацией, от имени которой выступает Заказчик, или приобретения ей исключительных прав на результаты интеллек</w:t>
      </w:r>
      <w:r>
        <w:t>туальной деятельности, способные к правовой охране, Заказчик обязан подать заявку в федеральный орган исполнительной власти по интеллектуальной собственности на выдачу патента или свидетельства о государственной регистрации результата интеллектуальной деят</w:t>
      </w:r>
      <w:r>
        <w:t>ельности, способного к правовой охране, после письменного уведомления его Исполнителем о получении такого результата, либо обеспечить режим конфиденциальности сведений об объекте интеллектуальной деятельности, способном к правовой охране, а Исполнитель обя</w:t>
      </w:r>
      <w:r>
        <w:t>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Российской Федерации.</w:t>
      </w:r>
    </w:p>
    <w:p w:rsidR="00000000" w:rsidRDefault="00C40D68">
      <w:pPr>
        <w:pStyle w:val="just"/>
      </w:pPr>
      <w:r>
        <w:t>Результаты интеллектуальной деятельности, права на которые принадлежат Российско</w:t>
      </w:r>
      <w:r>
        <w:t>й Федерации, Исполнитель имеет право использовать для собственных нужд, и обязан представлять по требованию Заказчика сведения об использовании указанных результатов. Использование Исполнителем указанных результатов в работах по заказу третьих лиц, а также</w:t>
      </w:r>
      <w:r>
        <w:t xml:space="preserve"> передача третьим лицам допускается только с письменного разрешения Заказчика и на условиях, определенных Заказчиком.</w:t>
      </w:r>
    </w:p>
    <w:p w:rsidR="00000000" w:rsidRDefault="00C40D68">
      <w:pPr>
        <w:pStyle w:val="just"/>
      </w:pPr>
      <w:r>
        <w:t>7.6. В случае признания за Исполнителем или приобретения им исключительных прав на результаты интеллектуальной деятельности, способные к п</w:t>
      </w:r>
      <w:r>
        <w:t>равовой охране, правообладатель по требованию Заказчика обязан предоставить Заказчику и (или) указанному им лицу (лицам) в сроки, не превышающие продолжительность необходимых для этого действий, безотзывную безвозмездную простую (неисключительную) лицензию</w:t>
      </w:r>
      <w:r>
        <w:t xml:space="preserve"> на использование результатов интеллектуальной деятельности, способных к правовой охране, для государственных нужд, а также всю необходимую документацию, результаты научно-технической деятельности, включая опытные образцы. В состав передаваемой документаци</w:t>
      </w:r>
      <w:r>
        <w:t>и входит отчетная, техническая (конструкторская и т.п.) и иная документация, включая ее электронные версии, разработка которой предусмотрена Техническим заданием.</w:t>
      </w:r>
    </w:p>
    <w:p w:rsidR="00000000" w:rsidRDefault="00C40D68">
      <w:pPr>
        <w:pStyle w:val="just"/>
      </w:pPr>
      <w:r>
        <w:t>Право на результат интеллектуальной деятельности, способный к правовой охране, также может бы</w:t>
      </w:r>
      <w:r>
        <w:t>ть передано правообладателем Заказчику и (или) указанному им лицу (лицам) по лицензионному договору или договору об отчуждении исключительного права.</w:t>
      </w:r>
    </w:p>
    <w:p w:rsidR="00000000" w:rsidRDefault="00C40D68">
      <w:pPr>
        <w:pStyle w:val="just"/>
      </w:pPr>
      <w:r>
        <w:t>Если до истечения 6 месяцев после окончания НИР Исполнитель не обеспечил совершение всех действий, необход</w:t>
      </w:r>
      <w:r>
        <w:t>имых для признания за ним или приобретения им исключительных прав на результаты научно-технической деятельности, способные к правовой охране, но при этом в федеральный орган исполнительной власти по интеллектуальной собственности подал заявку на выдачу пат</w:t>
      </w:r>
      <w:r>
        <w:t>ента (свидетельства) и уведомил об этом Заказчика, обязанность по обеспечению правовой охраны результатов интеллектуальной деятельности, способных к правовой охране, и передаче прав на них Заказчику возлагается на Исполнителя.</w:t>
      </w:r>
    </w:p>
    <w:p w:rsidR="00000000" w:rsidRDefault="00C40D68">
      <w:pPr>
        <w:pStyle w:val="just"/>
      </w:pPr>
      <w:r>
        <w:t>В случае если из-за нарушения</w:t>
      </w:r>
      <w:r>
        <w:t xml:space="preserve"> прав третьих лиц будет наложен запрет на использование результатов НИР, полученных по настоящему Контракту, Исполнитель обязан за свой счет приобрести у правообладателя неисключительную лицензию на имя Заказчика или указанного Заказчиком лица (лиц) для вы</w:t>
      </w:r>
      <w:r>
        <w:t>полнения работ для государственных нужд, либо изменить за свой счет в согласованные с Заказчиком сроки полученные результаты НИР таким образом, чтобы при дальнейшем их использовании Заказчиком или иными лицами не нарушались законные права третьих лиц.</w:t>
      </w:r>
    </w:p>
    <w:p w:rsidR="00000000" w:rsidRDefault="00C40D68">
      <w:pPr>
        <w:pStyle w:val="just"/>
      </w:pPr>
      <w:r>
        <w:t>7.7.</w:t>
      </w:r>
      <w:r>
        <w:t xml:space="preserve"> Если при выполнении НИР (этапа НИР) была создана единая технология, лицо, которому в соответствии с Контрактом принадлежит право на единую технологию, обязано осуществлять ее практическое применение (внедрение).</w:t>
      </w:r>
    </w:p>
    <w:p w:rsidR="00000000" w:rsidRDefault="00C40D68">
      <w:pPr>
        <w:pStyle w:val="just"/>
      </w:pPr>
      <w:r>
        <w:t>Такую же обязанность несет любое лицо, кото</w:t>
      </w:r>
      <w:r>
        <w:t>рому передается или к которому переходит это право в соответствии с правилами части четвертой Гражданского кодекса Российской Федерации.</w:t>
      </w:r>
    </w:p>
    <w:p w:rsidR="00000000" w:rsidRDefault="00C40D68">
      <w:pPr>
        <w:pStyle w:val="just"/>
      </w:pPr>
      <w:r>
        <w:t>7.8. Выплаты вознаграждений авторам результатов интеллектуальной деятельности, полученных при выполнении НИР (этапов НИ</w:t>
      </w:r>
      <w:r>
        <w:t>Р), осуществляется Исполнителем за счет средств, выплачиваемых Исполнителю по Контракту.</w:t>
      </w:r>
    </w:p>
    <w:p w:rsidR="00000000" w:rsidRDefault="00C40D68">
      <w:pPr>
        <w:pStyle w:val="just"/>
      </w:pPr>
      <w:r>
        <w:t>Условия договоров с авторами результатов интеллектуальной деятельности определяются по согласованию между Исполнителем и авторами.</w:t>
      </w:r>
    </w:p>
    <w:p w:rsidR="00000000" w:rsidRDefault="00C40D68">
      <w:pPr>
        <w:pStyle w:val="just"/>
      </w:pPr>
      <w:r>
        <w:t>7.9. Отношения между Заказчиком и Исполнителем, связанные с использованием прав на результаты интеллектуальной деятельности, полученные в результате выполнения НИР, по требованию одной из Сторон Контракта подлежат дополнительному урегулированию в договоре,</w:t>
      </w:r>
      <w:r>
        <w:t xml:space="preserve"> заключаемом между Заказчиком и Исполнителем.</w:t>
      </w:r>
    </w:p>
    <w:p w:rsidR="00000000" w:rsidRDefault="00C40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68">
      <w:pPr>
        <w:pStyle w:val="3"/>
        <w:rPr>
          <w:rFonts w:eastAsia="Times New Roman"/>
        </w:rPr>
      </w:pPr>
      <w:r>
        <w:rPr>
          <w:rFonts w:eastAsia="Times New Roman"/>
        </w:rPr>
        <w:t>VIII. Условия конфиденциальности</w:t>
      </w:r>
    </w:p>
    <w:p w:rsidR="00000000" w:rsidRDefault="00C40D68">
      <w:pPr>
        <w:pStyle w:val="HTML"/>
      </w:pPr>
      <w:r>
        <w:t xml:space="preserve">    8.1.   Стороны   обязуются   обеспечить   конфиденциальность  следующих</w:t>
      </w:r>
    </w:p>
    <w:p w:rsidR="00000000" w:rsidRDefault="00C40D68">
      <w:pPr>
        <w:pStyle w:val="HTML"/>
      </w:pPr>
      <w:r>
        <w:t>сведений,   относящихся   к  предмету  Контракта,  ходу  его  исполнения  и</w:t>
      </w:r>
    </w:p>
    <w:p w:rsidR="00000000" w:rsidRDefault="00C40D68">
      <w:pPr>
        <w:pStyle w:val="HTML"/>
      </w:pPr>
      <w:r>
        <w:t>полученным результатам:</w:t>
      </w:r>
    </w:p>
    <w:p w:rsidR="00000000" w:rsidRDefault="00C40D68">
      <w:pPr>
        <w:pStyle w:val="HTML"/>
      </w:pPr>
      <w:r>
        <w:t>__________________________________________________________________________.</w:t>
      </w:r>
    </w:p>
    <w:p w:rsidR="00000000" w:rsidRDefault="00C40D68">
      <w:pPr>
        <w:pStyle w:val="HTML"/>
      </w:pPr>
      <w:r>
        <w:t>(состав и объем конфиденциальных сведений, срок их неразглашения</w:t>
      </w:r>
    </w:p>
    <w:p w:rsidR="00000000" w:rsidRDefault="00C40D68">
      <w:pPr>
        <w:pStyle w:val="HTML"/>
      </w:pPr>
      <w:r>
        <w:t>и перечень документов, в которых они содержатся)</w:t>
      </w:r>
    </w:p>
    <w:p w:rsidR="00000000" w:rsidRDefault="00C40D68">
      <w:pPr>
        <w:pStyle w:val="just"/>
      </w:pPr>
      <w:r>
        <w:t>Указанные сведения предназначены исключительно для Сторон и не мог</w:t>
      </w:r>
      <w:r>
        <w:t>ут быть полностью (частично) переданы (опубликованы, разглашены) третьим лицам без проведения соответствующих согласовательных процедур.</w:t>
      </w:r>
    </w:p>
    <w:p w:rsidR="00000000" w:rsidRDefault="00C40D68">
      <w:pPr>
        <w:pStyle w:val="just"/>
      </w:pPr>
      <w:r>
        <w:t>Остальные сведения свободно используются и распространяются Сторонами.</w:t>
      </w:r>
    </w:p>
    <w:p w:rsidR="00000000" w:rsidRDefault="00C40D68">
      <w:pPr>
        <w:pStyle w:val="just"/>
      </w:pPr>
      <w:r>
        <w:t xml:space="preserve">8.2. Исполнитель гарантирует Заказчику, что при </w:t>
      </w:r>
      <w:r>
        <w:t>выполнении НИР по настоящему Контракту не будут использоваться сведения, составляющие государственную тайну.</w:t>
      </w:r>
    </w:p>
    <w:p w:rsidR="00000000" w:rsidRDefault="00C40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68">
      <w:pPr>
        <w:pStyle w:val="3"/>
        <w:rPr>
          <w:rFonts w:eastAsia="Times New Roman"/>
        </w:rPr>
      </w:pPr>
      <w:r>
        <w:rPr>
          <w:rFonts w:eastAsia="Times New Roman"/>
        </w:rPr>
        <w:t>IX. Дополнительные условия Контракта</w:t>
      </w:r>
    </w:p>
    <w:p w:rsidR="00000000" w:rsidRDefault="00C40D68">
      <w:pPr>
        <w:pStyle w:val="just"/>
      </w:pPr>
      <w:r>
        <w:t>9.1. В случае опубликования в средствах массовой информации, размещения в Интернете материалов о результатах,</w:t>
      </w:r>
      <w:r>
        <w:t xml:space="preserve"> полученных в ходе выполнения НИР за счет средств федерального бюджета, и демонстрации их на выставочно-ярмарочных мероприятиях Исполнитель обязан указать, что НИР проводилась при финансовой поддержке Федерального агентства морского и речного транспорта.</w:t>
      </w:r>
    </w:p>
    <w:p w:rsidR="00000000" w:rsidRDefault="00C40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68">
      <w:pPr>
        <w:pStyle w:val="3"/>
        <w:rPr>
          <w:rFonts w:eastAsia="Times New Roman"/>
        </w:rPr>
      </w:pPr>
      <w:r>
        <w:rPr>
          <w:rFonts w:eastAsia="Times New Roman"/>
        </w:rPr>
        <w:t>X. Ответственность Сторон</w:t>
      </w:r>
    </w:p>
    <w:p w:rsidR="00000000" w:rsidRDefault="00C40D68">
      <w:pPr>
        <w:pStyle w:val="just"/>
      </w:pPr>
      <w:r>
        <w:t>10.1. За невыполнение или ненадлежащее выполнение Контракта Стороны несут ответственность в соответствии с законодательством Российской Федерации и условиями настоящего Контракта.</w:t>
      </w:r>
    </w:p>
    <w:p w:rsidR="00000000" w:rsidRDefault="00C40D68">
      <w:pPr>
        <w:pStyle w:val="just"/>
      </w:pPr>
      <w:r>
        <w:t>10.2. В случае просрочки исполнения Исполнителем о</w:t>
      </w:r>
      <w:r>
        <w:t>бязательства, предусмотренного Контрактом, в том числе неустранение в согласованный Сторонами срок недостатков представленной для сдачи НИР (этапа НИР), нарушения Исполнителем срока выполнения НИР (этапа НИР) Заказчик вправе потребовать уплату неустойки. Н</w:t>
      </w:r>
      <w:r>
        <w:t xml:space="preserve">еустойка начисляется за каждый день просрочки исполнения обязательства, предусмотренного Контрактом, начиная со дня, следующего после дня истечения срока исполнения обязательства, установленного Контрактом, или, в случае, предусмотренном п. 5.6 настоящего </w:t>
      </w:r>
      <w:r>
        <w:t>Контракта, актом. Размер такой неустойки устанавливается Контрактом в размере одной трехсотой действующей на день уплаты неустойки ставки рефинансирования Центрального банка Российской Федерации. Исполнитель освобождается от уплаты неустойки, если докажет,</w:t>
      </w:r>
      <w:r>
        <w:t xml:space="preserve"> что просрочка исполнения указанного обязательства произошла вследствие непреодолимой силы или по вине Заказчика.</w:t>
      </w:r>
    </w:p>
    <w:p w:rsidR="00000000" w:rsidRDefault="00C40D68">
      <w:pPr>
        <w:pStyle w:val="just"/>
      </w:pPr>
      <w:r>
        <w:t>В случае просрочки исполнения Заказчиком обязательства, предусмотренного Контрактом, Исполнитель вправе потребовать уплату неустойки. Неустойк</w:t>
      </w:r>
      <w:r>
        <w:t>а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неустойки устанавливается в размере одной тр</w:t>
      </w:r>
      <w:r>
        <w:t>ехсотой действующей на день уплаты неустойки ставки рефинансирования Центрального банка Российской Федерации. Заказчик освобождается от уплаты неустойки, если докажет, что просрочка исполнения указанного обязательства произошла вследствие непреодолимой сил</w:t>
      </w:r>
      <w:r>
        <w:t>ы или по вине Исполнителя.</w:t>
      </w:r>
    </w:p>
    <w:p w:rsidR="00000000" w:rsidRDefault="00C40D68">
      <w:pPr>
        <w:pStyle w:val="just"/>
      </w:pPr>
      <w:r>
        <w:t>10.3. В случае полного (частичного) невыполнения условий Контракта Исполнитель обязан возместить Заказчику причиненные убытки в пределах стоимости работ, по которым не выполнены обязательства, предусмотренные настоящим Контрактом</w:t>
      </w:r>
      <w:r>
        <w:t>.</w:t>
      </w:r>
    </w:p>
    <w:p w:rsidR="00000000" w:rsidRDefault="00C40D68">
      <w:pPr>
        <w:pStyle w:val="just"/>
      </w:pPr>
      <w:r>
        <w:t>10.4. В случае неправомерного использования результатов НИР Исполнителем, в том числе нарушения Исполнителем исключительных прав Заказчика и причинения ему ущерба, Заказчик вправе требовать от Исполнителя возмещения всех убытков за нарушение указанных пр</w:t>
      </w:r>
      <w:r>
        <w:t>ав в соответствии с законодательством Российской Федерации.</w:t>
      </w:r>
    </w:p>
    <w:p w:rsidR="00000000" w:rsidRDefault="00C40D68">
      <w:pPr>
        <w:pStyle w:val="just"/>
      </w:pPr>
      <w:r>
        <w:t>10.5. Применение штрафных санкций не освобождает Стороны от исполнения обязательств по Контракту.</w:t>
      </w:r>
    </w:p>
    <w:p w:rsidR="00000000" w:rsidRDefault="00C40D68">
      <w:pPr>
        <w:pStyle w:val="just"/>
      </w:pPr>
      <w:r>
        <w:t>10.6. В случае возникновения у Заказчика претензий в связи с привлечением Исполнителем к выполнени</w:t>
      </w:r>
      <w:r>
        <w:t>ю НИР (этапа НИР) соисполнителей, Исполнитель несет ответственность за действия соисполнителей как за свои собственные.</w:t>
      </w:r>
    </w:p>
    <w:p w:rsidR="00000000" w:rsidRDefault="00C40D68">
      <w:pPr>
        <w:pStyle w:val="just"/>
      </w:pPr>
      <w:r>
        <w:t>10.7. Заказчик не несет ответственности перед Исполнителем за просрочку исполнения обязательства по оплате выполненных работ в случае не</w:t>
      </w:r>
      <w:r>
        <w:t>своевременного получения средств федерального бюджета.</w:t>
      </w:r>
    </w:p>
    <w:p w:rsidR="00000000" w:rsidRDefault="00C40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68">
      <w:pPr>
        <w:pStyle w:val="3"/>
        <w:rPr>
          <w:rFonts w:eastAsia="Times New Roman"/>
        </w:rPr>
      </w:pPr>
      <w:r>
        <w:rPr>
          <w:rFonts w:eastAsia="Times New Roman"/>
        </w:rPr>
        <w:t>XI. Обстоятельства непреодолимой силы</w:t>
      </w:r>
    </w:p>
    <w:p w:rsidR="00000000" w:rsidRDefault="00C40D68">
      <w:pPr>
        <w:pStyle w:val="just"/>
      </w:pPr>
      <w:r>
        <w:t>11.1. Стороны освобождаются от ответственности за частичное или полное неисполнение обязательств по настоящему Контракту, в случае если оно явилось следствием дей</w:t>
      </w:r>
      <w:r>
        <w:t>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</w:t>
      </w:r>
      <w:r>
        <w:t>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настоящему Контракту, которые возникли после заключени</w:t>
      </w:r>
      <w:r>
        <w:t>я настоящего Контракта,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00000" w:rsidRDefault="00C40D68">
      <w:pPr>
        <w:pStyle w:val="just"/>
      </w:pPr>
      <w:r>
        <w:t>11.2. Сторона, для которой создалась невозможность исполнения обязательств по Контракту вследствие обстоятельств непреодолимой силы, не позднее 5 дней с момента их наступления в письменной форме извещает другую Сторону с приложением документов, удостоверяю</w:t>
      </w:r>
      <w:r>
        <w:t>щих факт наступления указанных обстоятельств.</w:t>
      </w:r>
    </w:p>
    <w:p w:rsidR="00000000" w:rsidRDefault="00C40D68">
      <w:pPr>
        <w:pStyle w:val="just"/>
      </w:pPr>
      <w:r>
        <w:t>11.3. Если обстоятельство непреодолимой силы непосредственно повлияло на исполнение обязательств в срок, установленный в Государственном контракте, срок исполнения обязательств отодвигается соразмерно времени д</w:t>
      </w:r>
      <w:r>
        <w:t>ействия соответствующего обстоятельства, но не позже "__" ____________ 20__ года.</w:t>
      </w:r>
    </w:p>
    <w:p w:rsidR="00000000" w:rsidRDefault="00C40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68">
      <w:pPr>
        <w:pStyle w:val="3"/>
        <w:rPr>
          <w:rFonts w:eastAsia="Times New Roman"/>
        </w:rPr>
      </w:pPr>
      <w:r>
        <w:rPr>
          <w:rFonts w:eastAsia="Times New Roman"/>
        </w:rPr>
        <w:t>XII. Обеспечение исполнения Контракта</w:t>
      </w:r>
    </w:p>
    <w:p w:rsidR="00000000" w:rsidRDefault="00C40D68">
      <w:pPr>
        <w:pStyle w:val="left"/>
      </w:pPr>
      <w:r>
        <w:t>12.1. Принять к сведению, что Исполнитель внес обеспечение исполнения</w:t>
      </w:r>
    </w:p>
    <w:p w:rsidR="00000000" w:rsidRDefault="00C40D68">
      <w:pPr>
        <w:pStyle w:val="left"/>
      </w:pPr>
      <w:r>
        <w:t>Контракта на сумму __________________________ (цифрами и прописью</w:t>
      </w:r>
      <w:r>
        <w:t>) рублей в</w:t>
      </w:r>
    </w:p>
    <w:p w:rsidR="00000000" w:rsidRDefault="00C40D68">
      <w:pPr>
        <w:pStyle w:val="left"/>
      </w:pPr>
      <w:r>
        <w:t>форме _______________ (указывается форма обеспечения исполнения Контракта).</w:t>
      </w:r>
    </w:p>
    <w:p w:rsidR="00000000" w:rsidRDefault="00C40D68">
      <w:pPr>
        <w:pStyle w:val="just"/>
      </w:pPr>
      <w:r>
        <w:t>12.2. Возврат обеспечения исполнения Контракта осуществляется в течение 5 (пяти) рабочих дней с даты последнего платежного поручения по Контракту с отметкой банка о спис</w:t>
      </w:r>
      <w:r>
        <w:t>ании денежных средств со счета Заказчика.</w:t>
      </w:r>
    </w:p>
    <w:p w:rsidR="00000000" w:rsidRDefault="00C40D68">
      <w:pPr>
        <w:pStyle w:val="just"/>
      </w:pPr>
      <w:r>
        <w:t>12.3. Обеспечение исполнения Контракта удерживается Заказчиком в случае невыполнения Исполнителем предусмотренных настоящим Контрактом обязательств.</w:t>
      </w:r>
    </w:p>
    <w:p w:rsidR="00000000" w:rsidRDefault="00C40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68">
      <w:pPr>
        <w:pStyle w:val="3"/>
        <w:rPr>
          <w:rFonts w:eastAsia="Times New Roman"/>
        </w:rPr>
      </w:pPr>
      <w:r>
        <w:rPr>
          <w:rFonts w:eastAsia="Times New Roman"/>
        </w:rPr>
        <w:t>XIII. Рассмотрение и разрешение споров</w:t>
      </w:r>
    </w:p>
    <w:p w:rsidR="00000000" w:rsidRDefault="00C40D68">
      <w:pPr>
        <w:pStyle w:val="just"/>
      </w:pPr>
      <w:r>
        <w:t>13.1. Претензии Сторон, в</w:t>
      </w:r>
      <w:r>
        <w:t>озникающие в связи с исполнением Контракта, включая споры и разногласия по техническим и финансовым вопросам (условиям), рассматриваются Сторонами путем переговоров с оформлением протокола разногласий.</w:t>
      </w:r>
    </w:p>
    <w:p w:rsidR="00000000" w:rsidRDefault="00C40D68">
      <w:pPr>
        <w:pStyle w:val="just"/>
      </w:pPr>
      <w:r>
        <w:t>Неурегулированные споры разрешаются Сторонами в Арбитр</w:t>
      </w:r>
      <w:r>
        <w:t>ажном суде г. Москвы только после принятия мер по их досудебному урегулированию.</w:t>
      </w:r>
    </w:p>
    <w:p w:rsidR="00000000" w:rsidRDefault="00C40D68">
      <w:pPr>
        <w:pStyle w:val="just"/>
      </w:pPr>
      <w:r>
        <w:t>13.2. Срок досудебного урегулирования - 20 календарных дней.</w:t>
      </w:r>
    </w:p>
    <w:p w:rsidR="00000000" w:rsidRDefault="00C40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68">
      <w:pPr>
        <w:pStyle w:val="3"/>
        <w:rPr>
          <w:rFonts w:eastAsia="Times New Roman"/>
        </w:rPr>
      </w:pPr>
      <w:r>
        <w:rPr>
          <w:rFonts w:eastAsia="Times New Roman"/>
        </w:rPr>
        <w:t>XIV. Срок действия Контракта</w:t>
      </w:r>
    </w:p>
    <w:p w:rsidR="00000000" w:rsidRDefault="00C40D68">
      <w:pPr>
        <w:pStyle w:val="just"/>
      </w:pPr>
      <w:r>
        <w:t>14.1. Настоящий Контракт вступает в силу и становится обязательным для Сторон с моме</w:t>
      </w:r>
      <w:r>
        <w:t>нта его подписания.</w:t>
      </w:r>
    </w:p>
    <w:p w:rsidR="00000000" w:rsidRDefault="00C40D68">
      <w:pPr>
        <w:pStyle w:val="just"/>
      </w:pPr>
      <w:r>
        <w:t>14.2. Настоящий Контракт действует до исполнения Сторонами своих обязательств по Контракту. Финансирование настоящего Контракта в текущем финансовом году осуществляется Заказчиком не позднее "__" ____________ 20__ года.</w:t>
      </w:r>
    </w:p>
    <w:p w:rsidR="00000000" w:rsidRDefault="00C40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68">
      <w:pPr>
        <w:pStyle w:val="3"/>
        <w:rPr>
          <w:rFonts w:eastAsia="Times New Roman"/>
        </w:rPr>
      </w:pPr>
      <w:r>
        <w:rPr>
          <w:rFonts w:eastAsia="Times New Roman"/>
        </w:rPr>
        <w:t>XV. Заключитель</w:t>
      </w:r>
      <w:r>
        <w:rPr>
          <w:rFonts w:eastAsia="Times New Roman"/>
        </w:rPr>
        <w:t>ные положения</w:t>
      </w:r>
    </w:p>
    <w:p w:rsidR="00000000" w:rsidRDefault="00C40D68">
      <w:pPr>
        <w:pStyle w:val="just"/>
      </w:pPr>
      <w:r>
        <w:t>15.1. Контракт составлен в двух экземплярах, идентичных по содержанию и имеющих одинаковую юридическую силу.</w:t>
      </w:r>
    </w:p>
    <w:p w:rsidR="00000000" w:rsidRDefault="00C40D68">
      <w:pPr>
        <w:pStyle w:val="just"/>
      </w:pPr>
      <w:r>
        <w:t>15.2. Об изменении адреса и банковских реквизитов Стороны уведомляют друг друга в письменной форме в 10-дневный срок.</w:t>
      </w:r>
    </w:p>
    <w:p w:rsidR="00000000" w:rsidRDefault="00C40D68">
      <w:pPr>
        <w:pStyle w:val="just"/>
      </w:pPr>
      <w:r>
        <w:t>15.3. Неотъемле</w:t>
      </w:r>
      <w:r>
        <w:t>мой частью Контракта являются следующие приложения:</w:t>
      </w:r>
    </w:p>
    <w:p w:rsidR="00000000" w:rsidRDefault="00C40D68">
      <w:pPr>
        <w:pStyle w:val="just"/>
      </w:pPr>
      <w:r>
        <w:t>Приложение N 1 - техническое задание;</w:t>
      </w:r>
    </w:p>
    <w:p w:rsidR="00000000" w:rsidRDefault="00C40D68">
      <w:pPr>
        <w:pStyle w:val="just"/>
      </w:pPr>
      <w:r>
        <w:t>Приложение N 2 - календарный план;</w:t>
      </w:r>
    </w:p>
    <w:p w:rsidR="00000000" w:rsidRDefault="00C40D68">
      <w:pPr>
        <w:pStyle w:val="just"/>
      </w:pPr>
      <w:r>
        <w:t>Приложение N 3 - акт сдачи-приемки выполненных работ.</w:t>
      </w:r>
    </w:p>
    <w:p w:rsidR="00000000" w:rsidRDefault="00C40D68">
      <w:pPr>
        <w:pStyle w:val="just"/>
      </w:pPr>
      <w:r>
        <w:t>15.4. Контракт в период его действия может быть изменен либо дополнен Сторона</w:t>
      </w:r>
      <w:r>
        <w:t>ми на основе их взаимного согласия и наличия объективных причин, вызвавших такие действия Сторон.</w:t>
      </w:r>
    </w:p>
    <w:p w:rsidR="00000000" w:rsidRDefault="00C40D68">
      <w:pPr>
        <w:pStyle w:val="just"/>
      </w:pPr>
      <w:r>
        <w:t>Все изменения и дополнения к настоящему Контракту оформляются в письменной форме, подписываются Сторонами и являются неотъемлемой частью настоящего Контракта.</w:t>
      </w:r>
    </w:p>
    <w:p w:rsidR="00000000" w:rsidRDefault="00C40D68">
      <w:pPr>
        <w:pStyle w:val="just"/>
      </w:pPr>
      <w:r>
        <w:t>15.5. Контракт в период его действия может быть расторгнут Сторонами.</w:t>
      </w:r>
    </w:p>
    <w:p w:rsidR="00000000" w:rsidRDefault="00C40D68">
      <w:pPr>
        <w:pStyle w:val="just"/>
      </w:pPr>
      <w:r>
        <w:t xml:space="preserve">Расторжение настоящего Контракта допускается исключительно по соглашению </w:t>
      </w:r>
      <w:r>
        <w:t>Сторон или по решению суда по основаниям, предусмотренным гражданским законодательством Российской Федерации. При этом факт подписания Сторонами соглашения о расторжении настоящего Контракта не освобождает Стороны от обязанности урегулирования взаимных рас</w:t>
      </w:r>
      <w:r>
        <w:t>четов.</w:t>
      </w:r>
    </w:p>
    <w:p w:rsidR="00000000" w:rsidRDefault="00C40D68">
      <w:pPr>
        <w:pStyle w:val="just"/>
      </w:pPr>
      <w:r>
        <w:t>15.6. В случае расторжения настоящего Контракта по решению суда в связи с существенным нарушением Исполнителем условий настоящего Контракта, Заказчик в установленном порядке направляет сведения об Исполнителе в реестр недобросовестных поставщиков.</w:t>
      </w:r>
    </w:p>
    <w:p w:rsidR="00000000" w:rsidRDefault="00C40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68">
      <w:pPr>
        <w:pStyle w:val="3"/>
        <w:rPr>
          <w:rFonts w:eastAsia="Times New Roman"/>
        </w:rPr>
      </w:pPr>
      <w:r>
        <w:rPr>
          <w:rFonts w:eastAsia="Times New Roman"/>
        </w:rPr>
        <w:t>XVI. Юридические адреса и банковские реквизиты Сторон</w:t>
      </w:r>
    </w:p>
    <w:p w:rsidR="00000000" w:rsidRDefault="00C40D68">
      <w:pPr>
        <w:pStyle w:val="HTML"/>
      </w:pPr>
      <w:r>
        <w:t>---------------------------------------------------------------------------</w:t>
      </w:r>
    </w:p>
    <w:p w:rsidR="00000000" w:rsidRDefault="00C40D68">
      <w:pPr>
        <w:pStyle w:val="HTML"/>
      </w:pPr>
      <w:r>
        <w:t>¦                               ИСПОЛНИТЕЛЬ                               ¦</w:t>
      </w:r>
    </w:p>
    <w:p w:rsidR="00000000" w:rsidRDefault="00C40D68">
      <w:pPr>
        <w:pStyle w:val="HTML"/>
      </w:pPr>
      <w:r>
        <w:t>+-------------------------------------------------</w:t>
      </w:r>
      <w:r>
        <w:t>------------------------+</w:t>
      </w:r>
    </w:p>
    <w:p w:rsidR="00000000" w:rsidRDefault="00C40D68">
      <w:pPr>
        <w:pStyle w:val="HTML"/>
      </w:pPr>
      <w:r>
        <w:t>¦Адрес (место нахождения),¦                                               ¦</w:t>
      </w:r>
    </w:p>
    <w:p w:rsidR="00000000" w:rsidRDefault="00C40D68">
      <w:pPr>
        <w:pStyle w:val="HTML"/>
      </w:pPr>
      <w:r>
        <w:t>¦телефон, факс            ¦                                               ¦</w:t>
      </w:r>
    </w:p>
    <w:p w:rsidR="00000000" w:rsidRDefault="00C40D68">
      <w:pPr>
        <w:pStyle w:val="HTML"/>
      </w:pPr>
      <w:r>
        <w:t>+-------------------------+-----------------------------------------------+</w:t>
      </w:r>
    </w:p>
    <w:p w:rsidR="00000000" w:rsidRDefault="00C40D68">
      <w:pPr>
        <w:pStyle w:val="HTML"/>
      </w:pPr>
      <w:r>
        <w:t>¦Р</w:t>
      </w:r>
      <w:r>
        <w:t>асчетный счет           ¦                                               ¦</w:t>
      </w:r>
    </w:p>
    <w:p w:rsidR="00000000" w:rsidRDefault="00C40D68">
      <w:pPr>
        <w:pStyle w:val="HTML"/>
      </w:pPr>
      <w:r>
        <w:t>+-------------------------+-----------------------------------------------+</w:t>
      </w:r>
    </w:p>
    <w:p w:rsidR="00000000" w:rsidRDefault="00C40D68">
      <w:pPr>
        <w:pStyle w:val="HTML"/>
      </w:pPr>
      <w:r>
        <w:t>¦Корр. счет               ¦                                               ¦</w:t>
      </w:r>
    </w:p>
    <w:p w:rsidR="00000000" w:rsidRDefault="00C40D68">
      <w:pPr>
        <w:pStyle w:val="HTML"/>
      </w:pPr>
      <w:r>
        <w:t>+-------------------------+---</w:t>
      </w:r>
      <w:r>
        <w:t>--------------------------------------------+</w:t>
      </w:r>
    </w:p>
    <w:p w:rsidR="00000000" w:rsidRDefault="00C40D68">
      <w:pPr>
        <w:pStyle w:val="HTML"/>
      </w:pPr>
      <w:r>
        <w:t>¦ИНН/КПП                  ¦                                               ¦</w:t>
      </w:r>
    </w:p>
    <w:p w:rsidR="00000000" w:rsidRDefault="00C40D68">
      <w:pPr>
        <w:pStyle w:val="HTML"/>
      </w:pPr>
      <w:r>
        <w:t>+-------------------------+-----------------------------------------------+</w:t>
      </w:r>
    </w:p>
    <w:p w:rsidR="00000000" w:rsidRDefault="00C40D68">
      <w:pPr>
        <w:pStyle w:val="HTML"/>
      </w:pPr>
      <w:r>
        <w:t xml:space="preserve">¦БИК                      ¦                               </w:t>
      </w:r>
      <w:r>
        <w:t xml:space="preserve">                ¦</w:t>
      </w:r>
    </w:p>
    <w:p w:rsidR="00000000" w:rsidRDefault="00C40D68">
      <w:pPr>
        <w:pStyle w:val="HTML"/>
      </w:pPr>
      <w:r>
        <w:t>+-------------------------+-----------------------------------------------+</w:t>
      </w:r>
    </w:p>
    <w:p w:rsidR="00000000" w:rsidRDefault="00C40D68">
      <w:pPr>
        <w:pStyle w:val="HTML"/>
      </w:pPr>
      <w:r>
        <w:t>¦                                ЗАКАЗЧИК                                 ¦</w:t>
      </w:r>
    </w:p>
    <w:p w:rsidR="00000000" w:rsidRDefault="00C40D68">
      <w:pPr>
        <w:pStyle w:val="HTML"/>
      </w:pPr>
      <w:r>
        <w:t>+-------------------------------------------------------------------------+</w:t>
      </w:r>
    </w:p>
    <w:p w:rsidR="00000000" w:rsidRDefault="00C40D68">
      <w:pPr>
        <w:pStyle w:val="HTML"/>
      </w:pPr>
      <w:r>
        <w:t>¦Наименова</w:t>
      </w:r>
      <w:r>
        <w:t>ние             ¦Федеральное агентство морского и               ¦</w:t>
      </w:r>
    </w:p>
    <w:p w:rsidR="00000000" w:rsidRDefault="00C40D68">
      <w:pPr>
        <w:pStyle w:val="HTML"/>
      </w:pPr>
      <w:r>
        <w:t>¦                         ¦речного транспорта                             ¦</w:t>
      </w:r>
    </w:p>
    <w:p w:rsidR="00000000" w:rsidRDefault="00C40D68">
      <w:pPr>
        <w:pStyle w:val="HTML"/>
      </w:pPr>
      <w:r>
        <w:t>+-------------------------+-----------------------------------------------+</w:t>
      </w:r>
    </w:p>
    <w:p w:rsidR="00000000" w:rsidRDefault="00C40D68">
      <w:pPr>
        <w:pStyle w:val="HTML"/>
      </w:pPr>
      <w:r>
        <w:t xml:space="preserve">¦Адрес (место нахождения) ¦125993, г. </w:t>
      </w:r>
      <w:r>
        <w:t>Москва, ул. Петровка, д. 3/6        ¦</w:t>
      </w:r>
    </w:p>
    <w:p w:rsidR="00000000" w:rsidRDefault="00C40D68">
      <w:pPr>
        <w:pStyle w:val="HTML"/>
      </w:pPr>
      <w:r>
        <w:t>+-------------------------+-----------------------------------------------+</w:t>
      </w:r>
    </w:p>
    <w:p w:rsidR="00000000" w:rsidRDefault="00C40D68">
      <w:pPr>
        <w:pStyle w:val="HTML"/>
      </w:pPr>
      <w:r>
        <w:t>¦Расчетный счет           ¦40105810700000010079 УФК по г. Москве          ¦</w:t>
      </w:r>
    </w:p>
    <w:p w:rsidR="00000000" w:rsidRDefault="00C40D68">
      <w:pPr>
        <w:pStyle w:val="HTML"/>
      </w:pPr>
      <w:r>
        <w:t>¦                         ¦(Федеральное агентство морского и речно</w:t>
      </w:r>
      <w:r>
        <w:t>го      ¦</w:t>
      </w:r>
    </w:p>
    <w:p w:rsidR="00000000" w:rsidRDefault="00C40D68">
      <w:pPr>
        <w:pStyle w:val="HTML"/>
      </w:pPr>
      <w:r>
        <w:t>¦                         ¦транспорта л/с 03731001100)                    ¦</w:t>
      </w:r>
    </w:p>
    <w:p w:rsidR="00000000" w:rsidRDefault="00C40D68">
      <w:pPr>
        <w:pStyle w:val="HTML"/>
      </w:pPr>
      <w:r>
        <w:t>¦                         ¦Отделение 1 Московского ГТУ Банка России,      ¦</w:t>
      </w:r>
    </w:p>
    <w:p w:rsidR="00000000" w:rsidRDefault="00C40D68">
      <w:pPr>
        <w:pStyle w:val="HTML"/>
      </w:pPr>
      <w:r>
        <w:t>¦                         ¦г. Москва                                      ¦</w:t>
      </w:r>
    </w:p>
    <w:p w:rsidR="00000000" w:rsidRDefault="00C40D68">
      <w:pPr>
        <w:pStyle w:val="HTML"/>
      </w:pPr>
      <w:r>
        <w:t>+-------------------------+-----------------------------------------------+</w:t>
      </w:r>
    </w:p>
    <w:p w:rsidR="00000000" w:rsidRDefault="00C40D68">
      <w:pPr>
        <w:pStyle w:val="HTML"/>
      </w:pPr>
      <w:r>
        <w:t>¦Код ОКОГУ                ¦13287                                          ¦</w:t>
      </w:r>
    </w:p>
    <w:p w:rsidR="00000000" w:rsidRDefault="00C40D68">
      <w:pPr>
        <w:pStyle w:val="HTML"/>
      </w:pPr>
      <w:r>
        <w:t>+-------------------------+-----------------------------------------------+</w:t>
      </w:r>
    </w:p>
    <w:p w:rsidR="00000000" w:rsidRDefault="00C40D68">
      <w:pPr>
        <w:pStyle w:val="HTML"/>
      </w:pPr>
      <w:r>
        <w:t>¦Код ОКПО                 ¦0</w:t>
      </w:r>
      <w:r>
        <w:t>0083552                                       ¦</w:t>
      </w:r>
    </w:p>
    <w:p w:rsidR="00000000" w:rsidRDefault="00C40D68">
      <w:pPr>
        <w:pStyle w:val="HTML"/>
      </w:pPr>
      <w:r>
        <w:t>+-------------------------+-----------------------------------------------+</w:t>
      </w:r>
    </w:p>
    <w:p w:rsidR="00000000" w:rsidRDefault="00C40D68">
      <w:pPr>
        <w:pStyle w:val="HTML"/>
      </w:pPr>
      <w:r>
        <w:t>¦ИНН/КПП                  ¦7707516988/770701001                           ¦</w:t>
      </w:r>
    </w:p>
    <w:p w:rsidR="00000000" w:rsidRDefault="00C40D68">
      <w:pPr>
        <w:pStyle w:val="HTML"/>
      </w:pPr>
      <w:r>
        <w:t>+-------------------------+-----------------------------</w:t>
      </w:r>
      <w:r>
        <w:t>------------------+</w:t>
      </w:r>
    </w:p>
    <w:p w:rsidR="00000000" w:rsidRDefault="00C40D68">
      <w:pPr>
        <w:pStyle w:val="HTML"/>
      </w:pPr>
      <w:r>
        <w:t>¦БИК                      ¦044583001                                      ¦</w:t>
      </w:r>
    </w:p>
    <w:p w:rsidR="00000000" w:rsidRDefault="00C40D68">
      <w:pPr>
        <w:pStyle w:val="HTML"/>
      </w:pPr>
      <w:r>
        <w:t>--------------------------+------------------------------------------------</w:t>
      </w:r>
    </w:p>
    <w:p w:rsidR="00000000" w:rsidRDefault="00C40D68">
      <w:pPr>
        <w:pStyle w:val="HTML"/>
      </w:pPr>
    </w:p>
    <w:p w:rsidR="00000000" w:rsidRDefault="00C40D68">
      <w:pPr>
        <w:pStyle w:val="HTML"/>
      </w:pPr>
      <w:r>
        <w:t>---------------------------------------------------------------------------</w:t>
      </w:r>
    </w:p>
    <w:p w:rsidR="00000000" w:rsidRDefault="00C40D68">
      <w:pPr>
        <w:pStyle w:val="HTML"/>
      </w:pPr>
      <w:r>
        <w:t>¦Работу</w:t>
      </w:r>
      <w:r>
        <w:t xml:space="preserve"> сдал:                         ¦Работу принял:                     ¦</w:t>
      </w:r>
    </w:p>
    <w:p w:rsidR="00000000" w:rsidRDefault="00C40D68">
      <w:pPr>
        <w:pStyle w:val="HTML"/>
      </w:pPr>
      <w:r>
        <w:t>¦                                     ¦                                   ¦</w:t>
      </w:r>
    </w:p>
    <w:p w:rsidR="00000000" w:rsidRDefault="00C40D68">
      <w:pPr>
        <w:pStyle w:val="HTML"/>
      </w:pPr>
      <w:r>
        <w:t>¦ОТ ИСПОЛНИТЕЛЯ                       ¦ОТ ЗАКАЗЧИКА                       ¦</w:t>
      </w:r>
    </w:p>
    <w:p w:rsidR="00000000" w:rsidRDefault="00C40D68">
      <w:pPr>
        <w:pStyle w:val="HTML"/>
      </w:pPr>
      <w:r>
        <w:t xml:space="preserve">¦                                  </w:t>
      </w:r>
      <w:r>
        <w:t xml:space="preserve">   ¦                                   ¦</w:t>
      </w:r>
    </w:p>
    <w:p w:rsidR="00000000" w:rsidRDefault="00C40D68">
      <w:pPr>
        <w:pStyle w:val="HTML"/>
      </w:pPr>
      <w:r>
        <w:t>¦(Указывается должность лица,         ¦(Указывается должность лица,       ¦</w:t>
      </w:r>
    </w:p>
    <w:p w:rsidR="00000000" w:rsidRDefault="00C40D68">
      <w:pPr>
        <w:pStyle w:val="HTML"/>
      </w:pPr>
      <w:r>
        <w:t>¦уполномоченного от имени Исполнителя ¦уполномоченного от имени Заказчика ¦</w:t>
      </w:r>
    </w:p>
    <w:p w:rsidR="00000000" w:rsidRDefault="00C40D68">
      <w:pPr>
        <w:pStyle w:val="HTML"/>
      </w:pPr>
      <w:r>
        <w:t>¦подписывать данный Государственный   ¦подписывать данный Госуд</w:t>
      </w:r>
      <w:r>
        <w:t>арственный ¦</w:t>
      </w:r>
    </w:p>
    <w:p w:rsidR="00000000" w:rsidRDefault="00C40D68">
      <w:pPr>
        <w:pStyle w:val="HTML"/>
      </w:pPr>
      <w:r>
        <w:t>¦контракт)                            ¦контракт)                          ¦</w:t>
      </w:r>
    </w:p>
    <w:p w:rsidR="00000000" w:rsidRDefault="00C40D68">
      <w:pPr>
        <w:pStyle w:val="HTML"/>
      </w:pPr>
      <w:r>
        <w:t>¦                                     ¦                                   ¦</w:t>
      </w:r>
    </w:p>
    <w:p w:rsidR="00000000" w:rsidRDefault="00C40D68">
      <w:pPr>
        <w:pStyle w:val="HTML"/>
      </w:pPr>
      <w:r>
        <w:t>¦_______________ _____________________¦_______________ ___________________¦</w:t>
      </w:r>
    </w:p>
    <w:p w:rsidR="00000000" w:rsidRDefault="00C40D68">
      <w:pPr>
        <w:pStyle w:val="HTML"/>
      </w:pPr>
      <w:r>
        <w:t xml:space="preserve">¦   (подпись)  </w:t>
      </w:r>
      <w:r>
        <w:t xml:space="preserve">        (Ф.И.О.)       ¦   (подпись)         (Ф.И.О.)      ¦</w:t>
      </w:r>
    </w:p>
    <w:p w:rsidR="00000000" w:rsidRDefault="00C40D68">
      <w:pPr>
        <w:pStyle w:val="HTML"/>
      </w:pPr>
      <w:r>
        <w:t>¦                                     ¦                                   ¦</w:t>
      </w:r>
    </w:p>
    <w:p w:rsidR="00000000" w:rsidRDefault="00C40D68">
      <w:pPr>
        <w:pStyle w:val="HTML"/>
      </w:pPr>
      <w:r>
        <w:t>¦М.П.                                 ¦М.П.                               ¦</w:t>
      </w:r>
    </w:p>
    <w:p w:rsidR="00000000" w:rsidRDefault="00C40D68">
      <w:pPr>
        <w:pStyle w:val="HTML"/>
      </w:pPr>
      <w:r>
        <w:t xml:space="preserve">¦                                     ¦    </w:t>
      </w:r>
      <w:r>
        <w:t xml:space="preserve">                               ¦</w:t>
      </w:r>
    </w:p>
    <w:p w:rsidR="00000000" w:rsidRDefault="00C40D68">
      <w:pPr>
        <w:pStyle w:val="HTML"/>
      </w:pPr>
      <w:r>
        <w:t>¦"__" ____________ 20__ г.            ¦"__" ____________ 20__ г.          ¦</w:t>
      </w:r>
    </w:p>
    <w:p w:rsidR="00000000" w:rsidRDefault="00C40D68">
      <w:pPr>
        <w:pStyle w:val="HTML"/>
      </w:pPr>
      <w:r>
        <w:t>--------------------------------------+------------------------------------</w:t>
      </w:r>
    </w:p>
    <w:p w:rsidR="00000000" w:rsidRDefault="00C40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0D68">
      <w:pPr>
        <w:pStyle w:val="right"/>
      </w:pPr>
      <w:r>
        <w:t>Источник - Приказ Росморречфлота от 06.07.2011 № 165</w:t>
      </w:r>
    </w:p>
    <w:p w:rsidR="00000000" w:rsidRDefault="00C40D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https://порядокправа.рф/obrazecy/tipovaya_forma_gosudarstvennogo_kontrakta_na_vypolnenie_nauchno_issledovatelskix_rabo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t_grazhdanskogo_n.htm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68"/>
    <w:rsid w:val="00C4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13553BA-638D-43EF-B6F6-D83C49B2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forma_gosudarstvennogo_kontrakta_na_vypolnenie_nauchno_issledovatelskix_rabot_grazhdanskogo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5324</Words>
  <Characters>30350</Characters>
  <Application>Microsoft Office Word</Application>
  <DocSecurity>0</DocSecurity>
  <Lines>252</Lines>
  <Paragraphs>71</Paragraphs>
  <ScaleCrop>false</ScaleCrop>
  <Company/>
  <LinksUpToDate>false</LinksUpToDate>
  <CharactersWithSpaces>35603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государственного контракта на выполнение научно-исследовательских работ гражданского назначения для государственных нужд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2022-08-23T16:23:00Z</dcterms:created>
  <dcterms:modified xsi:type="dcterms:W3CDTF">2022-08-23T16:23:00Z</dcterms:modified>
</cp:coreProperties>
</file>