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35D4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производство инженерно-геологических изысканий для проектирования и строительства свайных фундаментов</w:t>
      </w:r>
    </w:p>
    <w:p w:rsidR="00000000" w:rsidRDefault="001435D4">
      <w:pPr>
        <w:pStyle w:val="right"/>
      </w:pPr>
      <w:r>
        <w:t xml:space="preserve">Приложение А к Инструкции по проектированию и устройству свайных </w:t>
      </w:r>
      <w:r>
        <w:t>фундаментов зданий и сооружений в г. Москве</w:t>
      </w:r>
    </w:p>
    <w:p w:rsidR="00000000" w:rsidRDefault="00143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35D4">
      <w:pPr>
        <w:pStyle w:val="HTML"/>
      </w:pPr>
      <w:r>
        <w:t xml:space="preserve">                       ТЕХНИЧЕСКОЕ ЗАДАНИЕ</w:t>
      </w:r>
    </w:p>
    <w:p w:rsidR="00000000" w:rsidRDefault="001435D4">
      <w:pPr>
        <w:pStyle w:val="HTML"/>
      </w:pPr>
      <w:r>
        <w:t>НА ПРОИЗВОДСТВО ИНЖЕНЕРНО - ГЕОЛОГИЧЕСКИХ ИЗЫСКАНИЙ</w:t>
      </w:r>
    </w:p>
    <w:p w:rsidR="00000000" w:rsidRDefault="001435D4">
      <w:pPr>
        <w:pStyle w:val="HTML"/>
      </w:pPr>
      <w:r>
        <w:t>ДЛЯ ПРОЕКТИРОВАНИЯ И СТРОИТЕЛЬСТВА СВАЙНЫХ ФУНДАМЕНТОВ</w:t>
      </w:r>
    </w:p>
    <w:p w:rsidR="00000000" w:rsidRDefault="001435D4">
      <w:pPr>
        <w:pStyle w:val="HTML"/>
      </w:pPr>
    </w:p>
    <w:p w:rsidR="00000000" w:rsidRDefault="001435D4">
      <w:pPr>
        <w:pStyle w:val="HTML"/>
      </w:pPr>
      <w:r>
        <w:t>1. Объект и адрес __________________________________________</w:t>
      </w:r>
      <w:r>
        <w:t>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2. Стадия проектирования ______________________________________</w:t>
      </w:r>
    </w:p>
    <w:p w:rsidR="00000000" w:rsidRDefault="001435D4">
      <w:pPr>
        <w:pStyle w:val="HTML"/>
      </w:pPr>
      <w:r>
        <w:t>3. Серия здания (по типовому или индивидуальному проекту) и его</w:t>
      </w:r>
    </w:p>
    <w:p w:rsidR="00000000" w:rsidRDefault="001435D4">
      <w:pPr>
        <w:pStyle w:val="HTML"/>
      </w:pPr>
      <w:r>
        <w:t>назначение ______________________________________________</w:t>
      </w:r>
      <w:r>
        <w:t>_________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4. Уровень ответственности ____________________________________</w:t>
      </w:r>
    </w:p>
    <w:p w:rsidR="00000000" w:rsidRDefault="001435D4">
      <w:pPr>
        <w:pStyle w:val="HTML"/>
      </w:pPr>
      <w:r>
        <w:t>5. Геотехническая категория объекта ___________________________</w:t>
      </w:r>
    </w:p>
    <w:p w:rsidR="00000000" w:rsidRDefault="001435D4">
      <w:pPr>
        <w:pStyle w:val="HTML"/>
      </w:pPr>
      <w:r>
        <w:t>6. Габариты здания в плане и полезная площадь _____</w:t>
      </w:r>
      <w:r>
        <w:t>____________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7. Количество и высота этажей _________________________________</w:t>
      </w:r>
    </w:p>
    <w:p w:rsidR="00000000" w:rsidRDefault="001435D4">
      <w:pPr>
        <w:pStyle w:val="HTML"/>
      </w:pPr>
      <w:r>
        <w:t>8. Наличие   подвала,  подземной  или  заглубленной  части,  их</w:t>
      </w:r>
    </w:p>
    <w:p w:rsidR="00000000" w:rsidRDefault="001435D4">
      <w:pPr>
        <w:pStyle w:val="HTML"/>
      </w:pPr>
      <w:r>
        <w:t>назначение и заглубление от поверхности земли __</w:t>
      </w:r>
      <w:r>
        <w:t>__________________</w:t>
      </w:r>
    </w:p>
    <w:p w:rsidR="00000000" w:rsidRDefault="001435D4">
      <w:pPr>
        <w:pStyle w:val="HTML"/>
      </w:pPr>
      <w:r>
        <w:t>9. Конструкция здания:</w:t>
      </w:r>
    </w:p>
    <w:p w:rsidR="00000000" w:rsidRDefault="001435D4">
      <w:pPr>
        <w:pStyle w:val="HTML"/>
      </w:pPr>
      <w:r>
        <w:t>а) основные  несущие  конструкции  (каркас,  панели,  кирпичные</w:t>
      </w:r>
    </w:p>
    <w:p w:rsidR="00000000" w:rsidRDefault="001435D4">
      <w:pPr>
        <w:pStyle w:val="HTML"/>
      </w:pPr>
      <w:r>
        <w:t>стены) ___________________________________________________________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б) ограждающие к</w:t>
      </w:r>
      <w:r>
        <w:t>онструкции (панели, кирпичные стены) __________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10. Предполагаемый тип фундаментной конструкции из свай 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11. Предполагаемая длина свай _________________________________</w:t>
      </w:r>
    </w:p>
    <w:p w:rsidR="00000000" w:rsidRDefault="001435D4">
      <w:pPr>
        <w:pStyle w:val="HTML"/>
      </w:pPr>
      <w:r>
        <w:t>12. Нагрузки  (на  погонный  метр  ленточного  фундамента,   на</w:t>
      </w:r>
    </w:p>
    <w:p w:rsidR="00000000" w:rsidRDefault="001435D4">
      <w:pPr>
        <w:pStyle w:val="HTML"/>
      </w:pPr>
      <w:r>
        <w:t>отдельную опору, на 1 кв. м плиты) _______________________________</w:t>
      </w:r>
    </w:p>
    <w:p w:rsidR="00000000" w:rsidRDefault="001435D4">
      <w:pPr>
        <w:pStyle w:val="HTML"/>
      </w:pPr>
      <w:r>
        <w:t>13. Планировочные отметки (ориентировочно) __________________</w:t>
      </w:r>
      <w:r>
        <w:t>__</w:t>
      </w:r>
    </w:p>
    <w:p w:rsidR="00000000" w:rsidRDefault="001435D4">
      <w:pPr>
        <w:pStyle w:val="HTML"/>
      </w:pPr>
      <w:r>
        <w:t>14. Предельные величины средних осадок фундаментов ____________</w:t>
      </w:r>
    </w:p>
    <w:p w:rsidR="00000000" w:rsidRDefault="001435D4">
      <w:pPr>
        <w:pStyle w:val="HTML"/>
      </w:pPr>
      <w:r>
        <w:t>15. Дополнительные и особые требования к изысканиям ___________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  <w:r>
        <w:t>__________________________________________________________</w:t>
      </w:r>
      <w:r>
        <w:t>________</w:t>
      </w:r>
    </w:p>
    <w:p w:rsidR="00000000" w:rsidRDefault="001435D4">
      <w:pPr>
        <w:pStyle w:val="HTML"/>
      </w:pPr>
      <w:r>
        <w:t>__________________________________________________________________</w:t>
      </w:r>
    </w:p>
    <w:p w:rsidR="00000000" w:rsidRDefault="001435D4">
      <w:pPr>
        <w:pStyle w:val="HTML"/>
      </w:pPr>
    </w:p>
    <w:p w:rsidR="00000000" w:rsidRDefault="001435D4">
      <w:pPr>
        <w:pStyle w:val="HTML"/>
      </w:pPr>
      <w:r>
        <w:t>Главный инженер проекта ________________ "____" _______ 200_ г.</w:t>
      </w:r>
    </w:p>
    <w:p w:rsidR="00000000" w:rsidRDefault="00143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35D4">
      <w:pPr>
        <w:pStyle w:val="right"/>
      </w:pPr>
      <w:r>
        <w:t>Источник - Указание Москомархитектуры от 30.11.2001 № 44</w:t>
      </w:r>
    </w:p>
    <w:p w:rsidR="00000000" w:rsidRDefault="001435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adanie_na_proizvodstvo_inzhenerno_geologicheskix_izyskanij_dlya_proektirovaniya_i_stroitel.htm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4"/>
    <w:rsid w:val="001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CC691A-AC10-46B4-9F21-0DD1FE3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roizvodstvo_inzhenerno_geologicheskix_izyskanij_dlya_proektirovaniya_i_stroi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производство инженерно-геологических изысканий для проектирования и строительства свайных фундаментов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2022-08-23T16:06:00Z</dcterms:created>
  <dcterms:modified xsi:type="dcterms:W3CDTF">2022-08-23T16:06:00Z</dcterms:modified>
</cp:coreProperties>
</file>