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55A2">
      <w:pPr>
        <w:pStyle w:val="1"/>
        <w:rPr>
          <w:rFonts w:eastAsia="Times New Roman"/>
        </w:rPr>
      </w:pPr>
      <w:r>
        <w:rPr>
          <w:rFonts w:eastAsia="Times New Roman"/>
        </w:rPr>
        <w:t>Технический формуляр машиниста (помощника машиниста) локомотива (МВПС). Форма № ТУ-58</w:t>
      </w:r>
    </w:p>
    <w:p w:rsidR="00000000" w:rsidRDefault="00DD55A2">
      <w:pPr>
        <w:pStyle w:val="right"/>
      </w:pPr>
      <w:r>
        <w:t>Приложение N 6 к Положению о машинисте-инструкторе локомотивных бригад ОАО "РЖД"</w:t>
      </w:r>
    </w:p>
    <w:p w:rsidR="00000000" w:rsidRDefault="00DD55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5A2">
      <w:pPr>
        <w:pStyle w:val="right"/>
      </w:pPr>
      <w:r>
        <w:t>Форма ТУ-58</w:t>
      </w:r>
    </w:p>
    <w:p w:rsidR="00000000" w:rsidRDefault="00DD55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5A2">
      <w:pPr>
        <w:pStyle w:val="HTML"/>
      </w:pPr>
      <w:r>
        <w:t xml:space="preserve">                           ТЕХНИЧЕСКИЙ ФОРМУЛЯР</w:t>
      </w:r>
    </w:p>
    <w:p w:rsidR="00000000" w:rsidRDefault="00DD55A2">
      <w:pPr>
        <w:pStyle w:val="HTML"/>
      </w:pPr>
      <w:r>
        <w:t>машиниста (помощника машиниста) локомотива (МВПС)</w:t>
      </w:r>
    </w:p>
    <w:p w:rsidR="00000000" w:rsidRDefault="00DD55A2">
      <w:pPr>
        <w:pStyle w:val="HTML"/>
      </w:pPr>
      <w:r>
        <w:t>(формат 1/2 А4, обложка твердая, число страниц - 170)</w:t>
      </w:r>
    </w:p>
    <w:p w:rsidR="00000000" w:rsidRDefault="00DD55A2">
      <w:pPr>
        <w:pStyle w:val="HTML"/>
      </w:pPr>
    </w:p>
    <w:p w:rsidR="00000000" w:rsidRDefault="00DD55A2">
      <w:pPr>
        <w:pStyle w:val="HTML"/>
      </w:pPr>
      <w:r>
        <w:t>Локомотивное депо _________________________________________________________</w:t>
      </w:r>
    </w:p>
    <w:p w:rsidR="00000000" w:rsidRDefault="00DD55A2">
      <w:pPr>
        <w:pStyle w:val="HTML"/>
      </w:pPr>
      <w:r>
        <w:t>Железная дорога ___________________________________________________________</w:t>
      </w:r>
    </w:p>
    <w:p w:rsidR="00000000" w:rsidRDefault="00DD55A2">
      <w:pPr>
        <w:pStyle w:val="HTML"/>
      </w:pPr>
      <w:r>
        <w:t>Машинист (помощник машиниста) _____________________________________________</w:t>
      </w:r>
    </w:p>
    <w:p w:rsidR="00000000" w:rsidRDefault="00DD55A2">
      <w:pPr>
        <w:pStyle w:val="HTML"/>
      </w:pPr>
      <w:r>
        <w:t>(Ф.И.О.)</w:t>
      </w:r>
    </w:p>
    <w:p w:rsidR="00000000" w:rsidRDefault="00DD55A2">
      <w:pPr>
        <w:pStyle w:val="HTML"/>
      </w:pPr>
      <w:r>
        <w:t>___________________________________________________________________________</w:t>
      </w:r>
    </w:p>
    <w:p w:rsidR="00000000" w:rsidRDefault="00DD55A2">
      <w:pPr>
        <w:pStyle w:val="HTML"/>
      </w:pPr>
      <w:r>
        <w:t>Класс (для п/м наличие прав управления) ___________________________________</w:t>
      </w:r>
    </w:p>
    <w:p w:rsidR="00000000" w:rsidRDefault="00DD55A2">
      <w:pPr>
        <w:pStyle w:val="HTML"/>
      </w:pPr>
      <w:r>
        <w:t>Стаж работы машини</w:t>
      </w:r>
      <w:r>
        <w:t>стом (пом. машиниста) с ________________ месяца ____ года</w:t>
      </w:r>
    </w:p>
    <w:p w:rsidR="00000000" w:rsidRDefault="00DD55A2">
      <w:pPr>
        <w:pStyle w:val="HTML"/>
      </w:pPr>
      <w:r>
        <w:t>Колонна N _________________</w:t>
      </w:r>
    </w:p>
    <w:p w:rsidR="00000000" w:rsidRDefault="00DD55A2">
      <w:pPr>
        <w:pStyle w:val="HTML"/>
      </w:pPr>
      <w:r>
        <w:t>Машинист-инструктор _________________________________</w:t>
      </w:r>
    </w:p>
    <w:p w:rsidR="00000000" w:rsidRDefault="00DD55A2">
      <w:pPr>
        <w:pStyle w:val="HTML"/>
      </w:pPr>
      <w:r>
        <w:t>(Ф.И.О.)</w:t>
      </w:r>
    </w:p>
    <w:p w:rsidR="00000000" w:rsidRDefault="00DD55A2">
      <w:pPr>
        <w:pStyle w:val="HTML"/>
      </w:pPr>
      <w:r>
        <w:t>_________________________________</w:t>
      </w:r>
    </w:p>
    <w:p w:rsidR="00000000" w:rsidRDefault="00DD55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5A2">
      <w:pPr>
        <w:pStyle w:val="just"/>
      </w:pPr>
      <w:r>
        <w:t>В техническом формуляре записывается работниками локомотивных бригад инф</w:t>
      </w:r>
      <w:r>
        <w:t>ормация по безопасности движения, действиям в нестандартных и аварийных ситуациях, эксплуатации и ремонту локомотивов (МВПС), охране труда, противопожарной безопасности. Технический формуляр имеет следующие разделы:</w:t>
      </w:r>
    </w:p>
    <w:p w:rsidR="00000000" w:rsidRDefault="00DD55A2">
      <w:pPr>
        <w:pStyle w:val="just"/>
      </w:pPr>
      <w:r>
        <w:t>Раздел N 1 (1 - 120 стр.)</w:t>
      </w:r>
    </w:p>
    <w:p w:rsidR="00000000" w:rsidRDefault="00DD55A2">
      <w:pPr>
        <w:pStyle w:val="just"/>
      </w:pPr>
      <w:r>
        <w:t>Выписки из осн</w:t>
      </w:r>
      <w:r>
        <w:t>овных руководящих приказов, распоряжений и других документов ОАО "РЖД", железной дороги, службы локомотивного хозяйства, отделения железной дороги, локомотивного депо по безопасности движения; инструктажи по безопасности движения (крушения, аварии, проезды</w:t>
      </w:r>
      <w:r>
        <w:t xml:space="preserve"> запрещающих сигналов, столкновения и сходы в поездах по вине работников локомотивных бригад).</w:t>
      </w:r>
    </w:p>
    <w:p w:rsidR="00000000" w:rsidRDefault="00DD55A2">
      <w:pPr>
        <w:pStyle w:val="just"/>
      </w:pPr>
      <w:r>
        <w:t>Раздел N 2 (121 - 139 стр.)</w:t>
      </w:r>
    </w:p>
    <w:p w:rsidR="00000000" w:rsidRDefault="00DD55A2">
      <w:pPr>
        <w:pStyle w:val="just"/>
      </w:pPr>
      <w:r>
        <w:t>Выписки из приказов начальника железной дороги, начальника отделения железной дороги, инструкций о порядке опробования тормозов в пут</w:t>
      </w:r>
      <w:r>
        <w:t>и следования, ТРА станций, режимных карт, мест с длительно действующими ограничениями скорости.</w:t>
      </w:r>
    </w:p>
    <w:p w:rsidR="00000000" w:rsidRDefault="00DD55A2">
      <w:pPr>
        <w:pStyle w:val="just"/>
      </w:pPr>
      <w:r>
        <w:t>Раздел N 3(140 - 155 стр.)</w:t>
      </w:r>
    </w:p>
    <w:p w:rsidR="00000000" w:rsidRDefault="00DD55A2">
      <w:pPr>
        <w:pStyle w:val="just"/>
      </w:pPr>
      <w:r>
        <w:lastRenderedPageBreak/>
        <w:t>Особенности в работе технических средств (монтажная электрическая схема ТПС, название и назначение аппаратов, пневматическая схема, п</w:t>
      </w:r>
      <w:r>
        <w:t>рименение аварийных электрических и пневматических схем, браковочные параметры оборудования локомотивов (МВПС) и скорости следования при этом), порядок действий при выходе из строя СЦБ, связи, УКСПС, ДИСК, КТСМ и других устройств, нормы расхода электроэнер</w:t>
      </w:r>
      <w:r>
        <w:t>гии, дизельного топлива.</w:t>
      </w:r>
    </w:p>
    <w:p w:rsidR="00000000" w:rsidRDefault="00DD55A2">
      <w:pPr>
        <w:pStyle w:val="just"/>
      </w:pPr>
      <w:r>
        <w:t>Раздел N 4 (156 - 160 стр.)</w:t>
      </w:r>
    </w:p>
    <w:p w:rsidR="00000000" w:rsidRDefault="00DD55A2">
      <w:pPr>
        <w:pStyle w:val="just"/>
      </w:pPr>
      <w:r>
        <w:t>Охрана труда, документы, поступающие на инструктаж по данному разделу.</w:t>
      </w:r>
    </w:p>
    <w:p w:rsidR="00000000" w:rsidRDefault="00DD55A2">
      <w:pPr>
        <w:pStyle w:val="just"/>
      </w:pPr>
      <w:r>
        <w:t>Раздел N 5 (161 - 165 стр.)</w:t>
      </w:r>
    </w:p>
    <w:p w:rsidR="00000000" w:rsidRDefault="00DD55A2">
      <w:pPr>
        <w:pStyle w:val="just"/>
      </w:pPr>
      <w:r>
        <w:t>Обеспечение безопасности перевозок опасных грузов (ОГ) и предотвращение чрезвычайных ситуаций (ЧС).</w:t>
      </w:r>
    </w:p>
    <w:p w:rsidR="00000000" w:rsidRDefault="00DD55A2">
      <w:pPr>
        <w:pStyle w:val="just"/>
      </w:pPr>
      <w:r>
        <w:t>Раздел N 6 (166 - 170 стр.)</w:t>
      </w:r>
    </w:p>
    <w:p w:rsidR="00000000" w:rsidRDefault="00DD55A2">
      <w:pPr>
        <w:pStyle w:val="just"/>
      </w:pPr>
      <w:r>
        <w:t>Противопожарные мероприятия и действия при возгорании железнодорожного подвижного состава.</w:t>
      </w:r>
    </w:p>
    <w:p w:rsidR="00000000" w:rsidRDefault="00DD55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5A2">
      <w:pPr>
        <w:pStyle w:val="right"/>
      </w:pPr>
      <w:r>
        <w:t>Источник - Распоряжение ОАО "РЖД" от</w:t>
      </w:r>
      <w:r>
        <w:t xml:space="preserve"> 20.11.2007 № 2193р</w:t>
      </w:r>
    </w:p>
    <w:p w:rsidR="00000000" w:rsidRDefault="00DD55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https://порядокправа.рф/obrazecy/texnicheskij_formulyar_mashinista_pomoshhnika_mashinista_lokomotiva_mvps_forma_n_tu_58.htm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2"/>
    <w:rsid w:val="00D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481BE1-28BB-430B-9E9A-2771F25C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j_formulyar_mashinista_pomoshhnika_mashinista_lokomotiva_mvps_forma_n_tu_5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формуляр машиниста (помощника машиниста) локомотива (МВПС). Форма № ТУ-58 -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2022-08-23T15:59:00Z</dcterms:created>
  <dcterms:modified xsi:type="dcterms:W3CDTF">2022-08-23T15:59:00Z</dcterms:modified>
</cp:coreProperties>
</file>