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966B51">
      <w:pPr>
        <w:pStyle w:val="1"/>
        <w:rPr>
          <w:rFonts w:eastAsia="Times New Roman"/>
        </w:rPr>
      </w:pPr>
      <w:r>
        <w:rPr>
          <w:rFonts w:eastAsia="Times New Roman"/>
        </w:rPr>
        <w:t>Сведения об управляющей компании</w:t>
      </w:r>
    </w:p>
    <w:p w:rsidR="00000000" w:rsidRDefault="00966B51">
      <w:pPr>
        <w:pStyle w:val="right"/>
      </w:pPr>
      <w:r>
        <w:t xml:space="preserve">Приложение 1 к Стандартам раскрытия информации об инвестировании </w:t>
      </w:r>
      <w:r>
        <w:t>средств пенсионных накоплений, утвержденным Приказом Министерства финансов Российской Федерации от 22 августа 2005 г. N 107н</w:t>
      </w:r>
    </w:p>
    <w:p w:rsidR="00000000" w:rsidRDefault="00966B5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66B51">
      <w:pPr>
        <w:pStyle w:val="HTML"/>
      </w:pPr>
      <w:r>
        <w:t xml:space="preserve">                 СВЕДЕНИЯ ОБ УПРАВЛЯЮЩЕЙ КОМПАНИИ</w:t>
      </w:r>
    </w:p>
    <w:p w:rsidR="00000000" w:rsidRDefault="00966B51">
      <w:pPr>
        <w:pStyle w:val="HTML"/>
      </w:pPr>
      <w:r>
        <w:t>на __________________ ____ г.</w:t>
      </w:r>
    </w:p>
    <w:p w:rsidR="00000000" w:rsidRDefault="00966B51">
      <w:pPr>
        <w:pStyle w:val="HTML"/>
      </w:pPr>
      <w:r>
        <w:t>(дата)</w:t>
      </w:r>
    </w:p>
    <w:p w:rsidR="00000000" w:rsidRDefault="00966B51">
      <w:pPr>
        <w:pStyle w:val="HTML"/>
      </w:pPr>
    </w:p>
    <w:p w:rsidR="00000000" w:rsidRDefault="00966B51">
      <w:pPr>
        <w:pStyle w:val="HTML"/>
      </w:pPr>
      <w:r>
        <w:t>1. Полное наименование: __________________</w:t>
      </w:r>
      <w:r>
        <w:t>________________________</w:t>
      </w:r>
    </w:p>
    <w:p w:rsidR="00000000" w:rsidRDefault="00966B51">
      <w:pPr>
        <w:pStyle w:val="HTML"/>
      </w:pPr>
      <w:r>
        <w:t>__________________________________________________________________</w:t>
      </w:r>
    </w:p>
    <w:p w:rsidR="00000000" w:rsidRDefault="00966B51">
      <w:pPr>
        <w:pStyle w:val="HTML"/>
      </w:pPr>
      <w:r>
        <w:t>краткое наименование: ____________________________________________</w:t>
      </w:r>
    </w:p>
    <w:p w:rsidR="00000000" w:rsidRDefault="00966B51">
      <w:pPr>
        <w:pStyle w:val="HTML"/>
      </w:pPr>
      <w:r>
        <w:t>__________________________________________________________________</w:t>
      </w:r>
    </w:p>
    <w:p w:rsidR="00000000" w:rsidRDefault="00966B51">
      <w:pPr>
        <w:pStyle w:val="HTML"/>
      </w:pPr>
      <w:r>
        <w:t xml:space="preserve">(указываются в соответствии с </w:t>
      </w:r>
      <w:r>
        <w:t>учредительными документами</w:t>
      </w:r>
    </w:p>
    <w:p w:rsidR="00000000" w:rsidRDefault="00966B51">
      <w:pPr>
        <w:pStyle w:val="HTML"/>
      </w:pPr>
      <w:r>
        <w:t>управляющей компании)</w:t>
      </w:r>
    </w:p>
    <w:p w:rsidR="00000000" w:rsidRDefault="00966B51">
      <w:pPr>
        <w:pStyle w:val="HTML"/>
      </w:pPr>
      <w:r>
        <w:t>2. Государственный регистрационный номер: ________________________</w:t>
      </w:r>
    </w:p>
    <w:p w:rsidR="00000000" w:rsidRDefault="00966B51">
      <w:pPr>
        <w:pStyle w:val="HTML"/>
      </w:pPr>
      <w:r>
        <w:t>3. Адрес (место положения): ______________________________________</w:t>
      </w:r>
    </w:p>
    <w:p w:rsidR="00000000" w:rsidRDefault="00966B51">
      <w:pPr>
        <w:pStyle w:val="HTML"/>
      </w:pPr>
      <w:r>
        <w:t>4. Идентификационный номер налогоплательщика (ИНН): ______________</w:t>
      </w:r>
    </w:p>
    <w:p w:rsidR="00000000" w:rsidRDefault="00966B51">
      <w:pPr>
        <w:pStyle w:val="HTML"/>
      </w:pPr>
      <w:r>
        <w:t>5. Дат</w:t>
      </w:r>
      <w:r>
        <w:t>а  и  номер  лицензии  на  осуществление   деятельности   по</w:t>
      </w:r>
    </w:p>
    <w:p w:rsidR="00000000" w:rsidRDefault="00966B51">
      <w:pPr>
        <w:pStyle w:val="HTML"/>
      </w:pPr>
      <w:r>
        <w:t>управлению   инвестиционными   фондами,   паевыми  инвестиционными</w:t>
      </w:r>
    </w:p>
    <w:p w:rsidR="00000000" w:rsidRDefault="00966B51">
      <w:pPr>
        <w:pStyle w:val="HTML"/>
      </w:pPr>
      <w:r>
        <w:t>фондами и негосударственными пенсионными фондами: ________________</w:t>
      </w:r>
    </w:p>
    <w:p w:rsidR="00000000" w:rsidRDefault="00966B51">
      <w:pPr>
        <w:pStyle w:val="HTML"/>
      </w:pPr>
      <w:r>
        <w:t>6. Продолжительность деятельности (лет): ____________________</w:t>
      </w:r>
      <w:r>
        <w:t>_____</w:t>
      </w:r>
    </w:p>
    <w:p w:rsidR="00000000" w:rsidRDefault="00966B51">
      <w:pPr>
        <w:pStyle w:val="HTML"/>
      </w:pPr>
      <w:r>
        <w:t>7. Номера телефонов, факса: ______________________________________</w:t>
      </w:r>
    </w:p>
    <w:p w:rsidR="00000000" w:rsidRDefault="00966B51">
      <w:pPr>
        <w:pStyle w:val="HTML"/>
      </w:pPr>
      <w:r>
        <w:t>8. Адрес электронной почты: ______________________________________</w:t>
      </w:r>
    </w:p>
    <w:p w:rsidR="00000000" w:rsidRDefault="00966B51">
      <w:pPr>
        <w:pStyle w:val="HTML"/>
      </w:pPr>
      <w:r>
        <w:t>9. Адрес сайта в сети "Интернет": ________________________________</w:t>
      </w:r>
    </w:p>
    <w:p w:rsidR="00000000" w:rsidRDefault="00966B51">
      <w:pPr>
        <w:pStyle w:val="HTML"/>
      </w:pPr>
      <w:r>
        <w:t>10. Наличие   филиалов   с   указанием   их  факт</w:t>
      </w:r>
      <w:r>
        <w:t>ических  адресов,</w:t>
      </w:r>
    </w:p>
    <w:p w:rsidR="00000000" w:rsidRDefault="00966B51">
      <w:pPr>
        <w:pStyle w:val="HTML"/>
      </w:pPr>
      <w:r>
        <w:t>телефонов:</w:t>
      </w:r>
    </w:p>
    <w:p w:rsidR="00000000" w:rsidRDefault="00966B51">
      <w:pPr>
        <w:pStyle w:val="HTML"/>
      </w:pPr>
      <w:r>
        <w:t>__________________________________________________________________</w:t>
      </w:r>
    </w:p>
    <w:p w:rsidR="00000000" w:rsidRDefault="00966B51">
      <w:pPr>
        <w:pStyle w:val="HTML"/>
      </w:pPr>
      <w:r>
        <w:t>__________________________________________________________________</w:t>
      </w:r>
    </w:p>
    <w:p w:rsidR="00000000" w:rsidRDefault="00966B5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66B51">
      <w:pPr>
        <w:pStyle w:val="right"/>
      </w:pPr>
      <w:r>
        <w:t>Источник - Приказ Минфина России от 22.08.2005 № 107н (с изменениями и дополнениями на 2012 год)</w:t>
      </w:r>
    </w:p>
    <w:p w:rsidR="00000000" w:rsidRDefault="00966B5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https://порядокправа.рф/obrazecy/svedeniya_ob_upravlyayushhej_kompanii.htm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B51"/>
    <w:rsid w:val="0096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D557ED11-EA3D-4E7E-BDFF-B6715E65E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vedeniya_ob_upravlyayushhej_kompani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об управляющей компании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2022-08-23T11:01:00Z</dcterms:created>
  <dcterms:modified xsi:type="dcterms:W3CDTF">2022-08-23T11:01:00Z</dcterms:modified>
</cp:coreProperties>
</file>