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1CFB">
      <w:pPr>
        <w:pStyle w:val="1"/>
        <w:rPr>
          <w:rFonts w:eastAsia="Times New Roman"/>
        </w:rPr>
      </w:pPr>
      <w:r>
        <w:rPr>
          <w:rFonts w:eastAsia="Times New Roman"/>
        </w:rPr>
        <w:t>Сведения о клиентах кредитной организации и переводах денежных средств между банковскими счетами клиентов, являющихся кредитными организациями (их филиалами), государственной корпорацией "</w:t>
      </w:r>
      <w:r>
        <w:rPr>
          <w:rFonts w:eastAsia="Times New Roman"/>
        </w:rPr>
        <w:t>Банк развития и внешнеэкономической деятельности (Внешэкономбанк)", банками-нерезидентами (месячная форма)</w:t>
      </w:r>
    </w:p>
    <w:p w:rsidR="00000000" w:rsidRDefault="00651CFB">
      <w:pPr>
        <w:pStyle w:val="right"/>
      </w:pPr>
      <w:r>
        <w:t>Приложение 1 к Указанию Банка России от 12 ноября 2009 года N 2332-У "О перечне, формах и порядке составления и представления форм отчетности кредитн</w:t>
      </w:r>
      <w:r>
        <w:t>ых организаций в Центральный банк Российской Федерации" (введена Указанием Банка России от 24.08.2012 N 2867-У)</w:t>
      </w:r>
    </w:p>
    <w:p w:rsidR="00000000" w:rsidRDefault="00651C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CFB">
      <w:pPr>
        <w:pStyle w:val="HTML"/>
      </w:pPr>
      <w:r>
        <w:t xml:space="preserve">                                                      Банковская отчетность</w:t>
      </w:r>
    </w:p>
    <w:p w:rsidR="00000000" w:rsidRDefault="00651CFB">
      <w:pPr>
        <w:pStyle w:val="HTML"/>
      </w:pPr>
      <w:r>
        <w:t>-----------------------------------------------------</w:t>
      </w:r>
    </w:p>
    <w:p w:rsidR="00000000" w:rsidRDefault="00651CFB">
      <w:pPr>
        <w:pStyle w:val="HTML"/>
      </w:pPr>
      <w:r>
        <w:t xml:space="preserve">¦   Код    ¦ </w:t>
      </w:r>
      <w:r>
        <w:t xml:space="preserve"> Код кредитной организации (филиала)   ¦</w:t>
      </w:r>
    </w:p>
    <w:p w:rsidR="00000000" w:rsidRDefault="00651CFB">
      <w:pPr>
        <w:pStyle w:val="HTML"/>
      </w:pPr>
      <w:r>
        <w:t>¦территории+----------------------------------------+</w:t>
      </w:r>
    </w:p>
    <w:p w:rsidR="00000000" w:rsidRDefault="00651CFB">
      <w:pPr>
        <w:pStyle w:val="HTML"/>
      </w:pPr>
      <w:r>
        <w:t>¦ по ОКАТО ¦ по ¦   основной    ¦регистрационный¦БИК¦</w:t>
      </w:r>
    </w:p>
    <w:p w:rsidR="00000000" w:rsidRDefault="00651CFB">
      <w:pPr>
        <w:pStyle w:val="HTML"/>
      </w:pPr>
      <w:r>
        <w:t>¦          ¦ОКПО¦государственный¦     номер     ¦   ¦</w:t>
      </w:r>
    </w:p>
    <w:p w:rsidR="00000000" w:rsidRDefault="00651CFB">
      <w:pPr>
        <w:pStyle w:val="HTML"/>
      </w:pPr>
      <w:r>
        <w:t>¦          ¦    ¦регистрационный¦ (/порядковый  ¦   ¦</w:t>
      </w:r>
    </w:p>
    <w:p w:rsidR="00000000" w:rsidRDefault="00651CFB">
      <w:pPr>
        <w:pStyle w:val="HTML"/>
      </w:pPr>
      <w:r>
        <w:t>¦          ¦    ¦     номер     ¦    номер)     ¦   ¦</w:t>
      </w:r>
    </w:p>
    <w:p w:rsidR="00000000" w:rsidRDefault="00651CFB">
      <w:pPr>
        <w:pStyle w:val="HTML"/>
      </w:pPr>
      <w:r>
        <w:t>+----------+----+---------------+---------------+---+</w:t>
      </w:r>
    </w:p>
    <w:p w:rsidR="00000000" w:rsidRDefault="00651CFB">
      <w:pPr>
        <w:pStyle w:val="HTML"/>
      </w:pPr>
      <w:r>
        <w:t>¦          ¦    ¦               ¦               ¦   ¦</w:t>
      </w:r>
    </w:p>
    <w:p w:rsidR="00000000" w:rsidRDefault="00651CFB">
      <w:pPr>
        <w:pStyle w:val="HTML"/>
      </w:pPr>
      <w:r>
        <w:t>-----------+----+---------------+---------------+----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>СВЕДЕНИЯ О КЛИЕНТАХ</w:t>
      </w:r>
    </w:p>
    <w:p w:rsidR="00000000" w:rsidRDefault="00651CFB">
      <w:pPr>
        <w:pStyle w:val="HTML"/>
      </w:pPr>
      <w:r>
        <w:t>КРЕДИТНОЙ ОРГАНИЗА</w:t>
      </w:r>
      <w:r>
        <w:t>ЦИИ И ПЕРЕВОДАХ ДЕНЕЖНЫХ СРЕДСТВ</w:t>
      </w:r>
    </w:p>
    <w:p w:rsidR="00000000" w:rsidRDefault="00651CFB">
      <w:pPr>
        <w:pStyle w:val="HTML"/>
      </w:pPr>
      <w:r>
        <w:t>МЕЖДУ БАНКОВСКИМИ СЧЕТАМИ КЛИЕНТОВ, ЯВЛЯЮЩИХСЯ КРЕДИТНЫМИ</w:t>
      </w:r>
    </w:p>
    <w:p w:rsidR="00000000" w:rsidRDefault="00651CFB">
      <w:pPr>
        <w:pStyle w:val="HTML"/>
      </w:pPr>
      <w:r>
        <w:t>ОРГАНИЗАЦИЯМИ (ИХ ФИЛИАЛАМИ), ГОСУДАРСТВЕННОЙ КОРПОРАЦИЕЙ</w:t>
      </w:r>
    </w:p>
    <w:p w:rsidR="00000000" w:rsidRDefault="00651CFB">
      <w:pPr>
        <w:pStyle w:val="HTML"/>
      </w:pPr>
      <w:r>
        <w:t>"БАНК РАЗВИТИЯ И ВНЕШНЕЭКОНОМИЧЕСКОЙ ДЕЯТЕЛЬНОСТИ</w:t>
      </w:r>
    </w:p>
    <w:p w:rsidR="00000000" w:rsidRDefault="00651CFB">
      <w:pPr>
        <w:pStyle w:val="HTML"/>
      </w:pPr>
      <w:r>
        <w:t>(ВНЕШЭКОНОМБАНК)", БАНКАМИ-НЕРЕЗИДЕНТАМИ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>по состоянию на</w:t>
      </w:r>
      <w:r>
        <w:t xml:space="preserve"> "__" _______________ г.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>Сокращенное фирменное наименование кредитной организации __________________</w:t>
      </w:r>
    </w:p>
    <w:p w:rsidR="00000000" w:rsidRDefault="00651CFB">
      <w:pPr>
        <w:pStyle w:val="HTML"/>
      </w:pPr>
      <w:r>
        <w:t>Почтовый адрес ____________________________________________________________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>Код формы по ОКУД 0409257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>Месячная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 xml:space="preserve">Раздел   1.  Сведения  о   </w:t>
      </w:r>
      <w:r>
        <w:t>количестве   клиентов   кредитной   организации,</w:t>
      </w:r>
    </w:p>
    <w:p w:rsidR="00000000" w:rsidRDefault="00651CFB">
      <w:pPr>
        <w:pStyle w:val="HTML"/>
      </w:pPr>
      <w:r>
        <w:t>являющихся   кредитными  организациями  (их  филиалами),  Внешэкономбанком,</w:t>
      </w:r>
    </w:p>
    <w:p w:rsidR="00000000" w:rsidRDefault="00651CFB">
      <w:pPr>
        <w:pStyle w:val="HTML"/>
      </w:pPr>
      <w:r>
        <w:t>банками-нерезидентами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lastRenderedPageBreak/>
        <w:t>---------------------------------------------------------------------------</w:t>
      </w:r>
    </w:p>
    <w:p w:rsidR="00000000" w:rsidRDefault="00651CFB">
      <w:pPr>
        <w:pStyle w:val="HTML"/>
      </w:pPr>
      <w:r>
        <w:t>¦  Номер  ¦            Наименова</w:t>
      </w:r>
      <w:r>
        <w:t>ние показателя             ¦ Количество,  ¦</w:t>
      </w:r>
    </w:p>
    <w:p w:rsidR="00000000" w:rsidRDefault="00651CFB">
      <w:pPr>
        <w:pStyle w:val="HTML"/>
      </w:pPr>
      <w:r>
        <w:t>¦ строки  ¦                                                ¦    единиц    ¦</w:t>
      </w:r>
    </w:p>
    <w:p w:rsidR="00000000" w:rsidRDefault="00651CFB">
      <w:pPr>
        <w:pStyle w:val="HTML"/>
      </w:pPr>
      <w:r>
        <w:t>+---------+------------------------------------------------+--------------+</w:t>
      </w:r>
    </w:p>
    <w:p w:rsidR="00000000" w:rsidRDefault="00651CFB">
      <w:pPr>
        <w:pStyle w:val="HTML"/>
      </w:pPr>
      <w:r>
        <w:t>¦    1    ¦                              2                 ¦</w:t>
      </w:r>
      <w:r>
        <w:t xml:space="preserve">      3       ¦</w:t>
      </w:r>
    </w:p>
    <w:p w:rsidR="00000000" w:rsidRDefault="00651CFB">
      <w:pPr>
        <w:pStyle w:val="HTML"/>
      </w:pPr>
      <w:r>
        <w:t>+---------+------------------------------------------------+--------------+</w:t>
      </w:r>
    </w:p>
    <w:p w:rsidR="00000000" w:rsidRDefault="00651CFB">
      <w:pPr>
        <w:pStyle w:val="HTML"/>
      </w:pPr>
      <w:r>
        <w:t>¦         ¦Клиенты, между банковскими счетами которых      ¦              ¦</w:t>
      </w:r>
    </w:p>
    <w:p w:rsidR="00000000" w:rsidRDefault="00651CFB">
      <w:pPr>
        <w:pStyle w:val="HTML"/>
      </w:pPr>
      <w:r>
        <w:t>¦    1    ¦осуществлялись переводы денежных средств в      ¦              ¦</w:t>
      </w:r>
    </w:p>
    <w:p w:rsidR="00000000" w:rsidRDefault="00651CFB">
      <w:pPr>
        <w:pStyle w:val="HTML"/>
      </w:pPr>
      <w:r>
        <w:t>¦         ¦о</w:t>
      </w:r>
      <w:r>
        <w:t>тчетном периоде, всего, в том числе:           ¦              ¦</w:t>
      </w:r>
    </w:p>
    <w:p w:rsidR="00000000" w:rsidRDefault="00651CFB">
      <w:pPr>
        <w:pStyle w:val="HTML"/>
      </w:pPr>
      <w:r>
        <w:t>+---------+------------------------------------------------+--------------+</w:t>
      </w:r>
    </w:p>
    <w:p w:rsidR="00000000" w:rsidRDefault="00651CFB">
      <w:pPr>
        <w:pStyle w:val="HTML"/>
      </w:pPr>
      <w:r>
        <w:t>¦   1.1   ¦кредитные организации (их филиалы),             ¦              ¦</w:t>
      </w:r>
    </w:p>
    <w:p w:rsidR="00000000" w:rsidRDefault="00651CFB">
      <w:pPr>
        <w:pStyle w:val="HTML"/>
      </w:pPr>
      <w:r>
        <w:t xml:space="preserve">¦         ¦Внешэкономбанк, из них:      </w:t>
      </w:r>
      <w:r>
        <w:t xml:space="preserve">                   ¦              ¦</w:t>
      </w:r>
    </w:p>
    <w:p w:rsidR="00000000" w:rsidRDefault="00651CFB">
      <w:pPr>
        <w:pStyle w:val="HTML"/>
      </w:pPr>
      <w:r>
        <w:t>+---------+------------------------------------------------+--------------+</w:t>
      </w:r>
    </w:p>
    <w:p w:rsidR="00000000" w:rsidRDefault="00651CFB">
      <w:pPr>
        <w:pStyle w:val="HTML"/>
      </w:pPr>
      <w:r>
        <w:t>¦  1.1.1  ¦не являющиеся участниками платежной системы,    ¦              ¦</w:t>
      </w:r>
    </w:p>
    <w:p w:rsidR="00000000" w:rsidRDefault="00651CFB">
      <w:pPr>
        <w:pStyle w:val="HTML"/>
      </w:pPr>
      <w:r>
        <w:t xml:space="preserve">¦         ¦оператор которой зарегистрирован в Банке России ¦        </w:t>
      </w:r>
      <w:r>
        <w:t xml:space="preserve">      ¦</w:t>
      </w:r>
    </w:p>
    <w:p w:rsidR="00000000" w:rsidRDefault="00651CFB">
      <w:pPr>
        <w:pStyle w:val="HTML"/>
      </w:pPr>
      <w:r>
        <w:t>+---------+------------------------------------------------+--------------+</w:t>
      </w:r>
    </w:p>
    <w:p w:rsidR="00000000" w:rsidRDefault="00651CFB">
      <w:pPr>
        <w:pStyle w:val="HTML"/>
      </w:pPr>
      <w:r>
        <w:t>¦   1.2   ¦банки-нерезиденты                               ¦              ¦</w:t>
      </w:r>
    </w:p>
    <w:p w:rsidR="00000000" w:rsidRDefault="00651CFB">
      <w:pPr>
        <w:pStyle w:val="HTML"/>
      </w:pPr>
      <w:r>
        <w:t>----------+------------------------------------------------+---------------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>Раздел  2.  Сведени</w:t>
      </w:r>
      <w:r>
        <w:t>я  о  переводах  денежных  средств   между   банковскими</w:t>
      </w:r>
    </w:p>
    <w:p w:rsidR="00000000" w:rsidRDefault="00651CFB">
      <w:pPr>
        <w:pStyle w:val="HTML"/>
      </w:pPr>
      <w:r>
        <w:t>счетами  клиентов кредитной организации, являющихся кредитными организациям</w:t>
      </w:r>
    </w:p>
    <w:p w:rsidR="00000000" w:rsidRDefault="00651CFB">
      <w:pPr>
        <w:pStyle w:val="HTML"/>
      </w:pPr>
      <w:r>
        <w:t>(их филиалами), Внешэкономбанком, банками-нерезидентами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>---------------------------------------------------------------------------</w:t>
      </w:r>
    </w:p>
    <w:p w:rsidR="00000000" w:rsidRDefault="00651CFB">
      <w:pPr>
        <w:pStyle w:val="HTML"/>
      </w:pPr>
      <w:r>
        <w:t>¦Номер ¦     Наименование показателя       ¦ Количество,  ¦  Сумма, тыс.  ¦</w:t>
      </w:r>
    </w:p>
    <w:p w:rsidR="00000000" w:rsidRDefault="00651CFB">
      <w:pPr>
        <w:pStyle w:val="HTML"/>
      </w:pPr>
      <w:r>
        <w:t>¦строки¦                                   ¦    единиц    ¦      руб.     ¦</w:t>
      </w:r>
    </w:p>
    <w:p w:rsidR="00000000" w:rsidRDefault="00651CFB">
      <w:pPr>
        <w:pStyle w:val="HTML"/>
      </w:pPr>
      <w:r>
        <w:t xml:space="preserve">¦      ¦                    </w:t>
      </w:r>
      <w:r>
        <w:t xml:space="preserve">               +--------------+---------------+</w:t>
      </w:r>
    </w:p>
    <w:p w:rsidR="00000000" w:rsidRDefault="00651CFB">
      <w:pPr>
        <w:pStyle w:val="HTML"/>
      </w:pPr>
      <w:r>
        <w:t>¦      ¦                                   ¦в      ¦в ино-¦в       ¦в ино-¦</w:t>
      </w:r>
    </w:p>
    <w:p w:rsidR="00000000" w:rsidRDefault="00651CFB">
      <w:pPr>
        <w:pStyle w:val="HTML"/>
      </w:pPr>
      <w:r>
        <w:t>¦      ¦                                   ¦валюте ¦стран-¦валюте  ¦стран-¦</w:t>
      </w:r>
    </w:p>
    <w:p w:rsidR="00000000" w:rsidRDefault="00651CFB">
      <w:pPr>
        <w:pStyle w:val="HTML"/>
      </w:pPr>
      <w:r>
        <w:t xml:space="preserve">¦      ¦                                   ¦Рос-   ¦ной </w:t>
      </w:r>
      <w:r>
        <w:t xml:space="preserve">  ¦Российс-¦ной   ¦</w:t>
      </w:r>
    </w:p>
    <w:p w:rsidR="00000000" w:rsidRDefault="00651CFB">
      <w:pPr>
        <w:pStyle w:val="HTML"/>
      </w:pPr>
      <w:r>
        <w:t>¦      ¦                                   ¦сийской¦валюте¦кой     ¦валюте¦</w:t>
      </w:r>
    </w:p>
    <w:p w:rsidR="00000000" w:rsidRDefault="00651CFB">
      <w:pPr>
        <w:pStyle w:val="HTML"/>
      </w:pPr>
      <w:r>
        <w:t>¦      ¦                                   ¦Федера-¦      ¦Федера- ¦      ¦</w:t>
      </w:r>
    </w:p>
    <w:p w:rsidR="00000000" w:rsidRDefault="00651CFB">
      <w:pPr>
        <w:pStyle w:val="HTML"/>
      </w:pPr>
      <w:r>
        <w:t>¦      ¦                                   ¦ции    ¦      ¦ции     ¦      ¦</w:t>
      </w:r>
    </w:p>
    <w:p w:rsidR="00000000" w:rsidRDefault="00651CFB">
      <w:pPr>
        <w:pStyle w:val="HTML"/>
      </w:pPr>
      <w:r>
        <w:t>+------+</w:t>
      </w:r>
      <w:r>
        <w:t>-----------------------------------+-------+------+--------+------+</w:t>
      </w:r>
    </w:p>
    <w:p w:rsidR="00000000" w:rsidRDefault="00651CFB">
      <w:pPr>
        <w:pStyle w:val="HTML"/>
      </w:pPr>
      <w:r>
        <w:t>¦  1   ¦                2                  ¦   3   ¦  4   ¦   5    ¦   6  ¦</w:t>
      </w:r>
    </w:p>
    <w:p w:rsidR="00000000" w:rsidRDefault="00651CFB">
      <w:pPr>
        <w:pStyle w:val="HTML"/>
      </w:pPr>
      <w:r>
        <w:t>+------+-----------------------------------+-------+------+--------+------+</w:t>
      </w:r>
    </w:p>
    <w:p w:rsidR="00000000" w:rsidRDefault="00651CFB">
      <w:pPr>
        <w:pStyle w:val="HTML"/>
      </w:pPr>
      <w:r>
        <w:t>¦  1   ¦Переводы с банковских счетов</w:t>
      </w:r>
      <w:r>
        <w:t xml:space="preserve">       ¦       ¦      ¦        ¦      ¦</w:t>
      </w:r>
    </w:p>
    <w:p w:rsidR="00000000" w:rsidRDefault="00651CFB">
      <w:pPr>
        <w:pStyle w:val="HTML"/>
      </w:pPr>
      <w:r>
        <w:t>¦      ¦клиентов, являющихся кредитными    ¦       ¦      ¦        ¦      ¦</w:t>
      </w:r>
    </w:p>
    <w:p w:rsidR="00000000" w:rsidRDefault="00651CFB">
      <w:pPr>
        <w:pStyle w:val="HTML"/>
      </w:pPr>
      <w:r>
        <w:t>¦      ¦организациями (их филиалами), на   ¦       ¦      ¦        ¦      ¦</w:t>
      </w:r>
    </w:p>
    <w:p w:rsidR="00000000" w:rsidRDefault="00651CFB">
      <w:pPr>
        <w:pStyle w:val="HTML"/>
      </w:pPr>
      <w:r>
        <w:t xml:space="preserve">¦      ¦банковские счета других клиентов,  ¦       ¦      ¦     </w:t>
      </w:r>
      <w:r>
        <w:t xml:space="preserve">   ¦      ¦</w:t>
      </w:r>
    </w:p>
    <w:p w:rsidR="00000000" w:rsidRDefault="00651CFB">
      <w:pPr>
        <w:pStyle w:val="HTML"/>
      </w:pPr>
      <w:r>
        <w:t>¦      ¦всего, в том числе являющихся:     ¦       ¦      ¦        ¦      ¦</w:t>
      </w:r>
    </w:p>
    <w:p w:rsidR="00000000" w:rsidRDefault="00651CFB">
      <w:pPr>
        <w:pStyle w:val="HTML"/>
      </w:pPr>
      <w:r>
        <w:t>+------+-----------------------------------+-------+------+--------+------+</w:t>
      </w:r>
    </w:p>
    <w:p w:rsidR="00000000" w:rsidRDefault="00651CFB">
      <w:pPr>
        <w:pStyle w:val="HTML"/>
      </w:pPr>
      <w:r>
        <w:t>¦ 1.1  ¦кредитными организациями (их       ¦       ¦      ¦        ¦      ¦</w:t>
      </w:r>
    </w:p>
    <w:p w:rsidR="00000000" w:rsidRDefault="00651CFB">
      <w:pPr>
        <w:pStyle w:val="HTML"/>
      </w:pPr>
      <w:r>
        <w:t>¦      ¦филиалам</w:t>
      </w:r>
      <w:r>
        <w:t>и), Внешэкономбанком, из   ¦       ¦      ¦        ¦      ¦</w:t>
      </w:r>
    </w:p>
    <w:p w:rsidR="00000000" w:rsidRDefault="00651CFB">
      <w:pPr>
        <w:pStyle w:val="HTML"/>
      </w:pPr>
      <w:r>
        <w:t>¦      ¦них:                               ¦       ¦      ¦        ¦      ¦</w:t>
      </w:r>
    </w:p>
    <w:p w:rsidR="00000000" w:rsidRDefault="00651CFB">
      <w:pPr>
        <w:pStyle w:val="HTML"/>
      </w:pPr>
      <w:r>
        <w:t>+------+-----------------------------------+-------+------+--------+------+</w:t>
      </w:r>
    </w:p>
    <w:p w:rsidR="00000000" w:rsidRDefault="00651CFB">
      <w:pPr>
        <w:pStyle w:val="HTML"/>
      </w:pPr>
      <w:r>
        <w:t>¦1.1.1 ¦при осуществлении расчета в        ¦</w:t>
      </w:r>
      <w:r>
        <w:t xml:space="preserve">       ¦      ¦        ¦      ¦</w:t>
      </w:r>
    </w:p>
    <w:p w:rsidR="00000000" w:rsidRDefault="00651CFB">
      <w:pPr>
        <w:pStyle w:val="HTML"/>
      </w:pPr>
      <w:r>
        <w:t>¦      ¦платежных системах                 ¦       ¦      ¦        ¦      ¦</w:t>
      </w:r>
    </w:p>
    <w:p w:rsidR="00000000" w:rsidRDefault="00651CFB">
      <w:pPr>
        <w:pStyle w:val="HTML"/>
      </w:pPr>
      <w:r>
        <w:t>+------+-----------------------------------+-------+------+--------+------+</w:t>
      </w:r>
    </w:p>
    <w:p w:rsidR="00000000" w:rsidRDefault="00651CFB">
      <w:pPr>
        <w:pStyle w:val="HTML"/>
      </w:pPr>
      <w:r>
        <w:t xml:space="preserve">¦ 1.2  ¦банками-нерезидентами              ¦       ¦      ¦        ¦    </w:t>
      </w:r>
      <w:r>
        <w:t xml:space="preserve">  ¦</w:t>
      </w:r>
    </w:p>
    <w:p w:rsidR="00000000" w:rsidRDefault="00651CFB">
      <w:pPr>
        <w:pStyle w:val="HTML"/>
      </w:pPr>
      <w:r>
        <w:t>+------+-----------------------------------+-------+------+--------+------+</w:t>
      </w:r>
    </w:p>
    <w:p w:rsidR="00000000" w:rsidRDefault="00651CFB">
      <w:pPr>
        <w:pStyle w:val="HTML"/>
      </w:pPr>
      <w:r>
        <w:t>¦  2   ¦Переводы с банковских счетов       ¦       ¦      ¦        ¦      ¦</w:t>
      </w:r>
    </w:p>
    <w:p w:rsidR="00000000" w:rsidRDefault="00651CFB">
      <w:pPr>
        <w:pStyle w:val="HTML"/>
      </w:pPr>
      <w:r>
        <w:t>¦      ¦клиентов, являющихся банками-      ¦       ¦      ¦        ¦      ¦</w:t>
      </w:r>
    </w:p>
    <w:p w:rsidR="00000000" w:rsidRDefault="00651CFB">
      <w:pPr>
        <w:pStyle w:val="HTML"/>
      </w:pPr>
      <w:r>
        <w:t xml:space="preserve">¦      </w:t>
      </w:r>
      <w:r>
        <w:t>¦нерезидентами, на банковские       ¦       ¦      ¦        ¦      ¦</w:t>
      </w:r>
    </w:p>
    <w:p w:rsidR="00000000" w:rsidRDefault="00651CFB">
      <w:pPr>
        <w:pStyle w:val="HTML"/>
      </w:pPr>
      <w:r>
        <w:t>¦      ¦счета других клиентов, всего, в    ¦       ¦      ¦        ¦      ¦</w:t>
      </w:r>
    </w:p>
    <w:p w:rsidR="00000000" w:rsidRDefault="00651CFB">
      <w:pPr>
        <w:pStyle w:val="HTML"/>
      </w:pPr>
      <w:r>
        <w:t>¦      ¦том числе являющихся:              ¦       ¦      ¦        ¦      ¦</w:t>
      </w:r>
    </w:p>
    <w:p w:rsidR="00000000" w:rsidRDefault="00651CFB">
      <w:pPr>
        <w:pStyle w:val="HTML"/>
      </w:pPr>
      <w:r>
        <w:t>+------+---------------------------</w:t>
      </w:r>
      <w:r>
        <w:t>--------+-------+------+--------+------+</w:t>
      </w:r>
    </w:p>
    <w:p w:rsidR="00000000" w:rsidRDefault="00651CFB">
      <w:pPr>
        <w:pStyle w:val="HTML"/>
      </w:pPr>
      <w:r>
        <w:t>¦ 2.1  ¦кредитными организациями (их       ¦       ¦      ¦        ¦      ¦</w:t>
      </w:r>
    </w:p>
    <w:p w:rsidR="00000000" w:rsidRDefault="00651CFB">
      <w:pPr>
        <w:pStyle w:val="HTML"/>
      </w:pPr>
      <w:r>
        <w:t>¦      ¦филиалами), Внешэкономбанком       ¦       ¦      ¦        ¦      ¦</w:t>
      </w:r>
    </w:p>
    <w:p w:rsidR="00000000" w:rsidRDefault="00651CFB">
      <w:pPr>
        <w:pStyle w:val="HTML"/>
      </w:pPr>
      <w:r>
        <w:t>+------+-----------------------------------+-------+------+----</w:t>
      </w:r>
      <w:r>
        <w:t>----+------+</w:t>
      </w:r>
    </w:p>
    <w:p w:rsidR="00000000" w:rsidRDefault="00651CFB">
      <w:pPr>
        <w:pStyle w:val="HTML"/>
      </w:pPr>
      <w:r>
        <w:t>¦ 2.2  ¦банками-нерезидентами              ¦       ¦      ¦        ¦      ¦</w:t>
      </w:r>
    </w:p>
    <w:p w:rsidR="00000000" w:rsidRDefault="00651CFB">
      <w:pPr>
        <w:pStyle w:val="HTML"/>
      </w:pPr>
      <w:r>
        <w:t>-------+-----------------------------------+-------+------+--------+-------</w:t>
      </w:r>
    </w:p>
    <w:p w:rsidR="00000000" w:rsidRDefault="00651CFB">
      <w:pPr>
        <w:pStyle w:val="HTML"/>
      </w:pPr>
    </w:p>
    <w:p w:rsidR="00000000" w:rsidRDefault="00651CFB">
      <w:pPr>
        <w:pStyle w:val="HTML"/>
      </w:pPr>
      <w:r>
        <w:t>Руководитель (Ф.И.О.)</w:t>
      </w:r>
    </w:p>
    <w:p w:rsidR="00000000" w:rsidRDefault="00651CFB">
      <w:pPr>
        <w:pStyle w:val="HTML"/>
      </w:pPr>
      <w:r>
        <w:t>Главный бухгалтер (Ф.И.О.)</w:t>
      </w:r>
    </w:p>
    <w:p w:rsidR="00000000" w:rsidRDefault="00651CFB">
      <w:pPr>
        <w:pStyle w:val="HTML"/>
      </w:pPr>
      <w:r>
        <w:t>М.П.</w:t>
      </w:r>
    </w:p>
    <w:p w:rsidR="00000000" w:rsidRDefault="00651CFB">
      <w:pPr>
        <w:pStyle w:val="HTML"/>
      </w:pPr>
      <w:r>
        <w:t>Исполнитель (Ф.И.О.)</w:t>
      </w:r>
    </w:p>
    <w:p w:rsidR="00000000" w:rsidRDefault="00651CFB">
      <w:pPr>
        <w:pStyle w:val="HTML"/>
      </w:pPr>
      <w:r>
        <w:t>Телефон:</w:t>
      </w:r>
    </w:p>
    <w:p w:rsidR="00000000" w:rsidRDefault="00651CFB">
      <w:pPr>
        <w:pStyle w:val="HTML"/>
      </w:pPr>
      <w:r>
        <w:t>"__" _</w:t>
      </w:r>
      <w:r>
        <w:t>________________ г.</w:t>
      </w:r>
    </w:p>
    <w:p w:rsidR="00000000" w:rsidRDefault="00651C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CFB">
      <w:pPr>
        <w:pStyle w:val="right"/>
      </w:pPr>
      <w:r>
        <w:t>Источник - Указание Банка России от 12.11.2009 № 2332-У (с изменениями и дополнениями на 2014 год)</w:t>
      </w:r>
    </w:p>
    <w:p w:rsidR="00000000" w:rsidRDefault="00651C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https://порядокправа.рф/obrazecy/svedeniya_o_klientax_kreditnoj_organizacii_i_perevodax_denezhnyx_sredstv_mezhdu_bankovskimi_s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chetami_kli.htm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B"/>
    <w:rsid w:val="006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073242-F3EF-431D-BB36-25AF716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lientax_kreditnoj_organizacii_i_perevodax_denezhnyx_sredstv_mezhdu_bankovskimi_schetami_kl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клиентах кредитной организации и переводах денежных средств между банковскими счетами клиентов, являющихся кредитными организациями (их филиалами), государственной корпорацией "Банк развития и внешнеэкономической деятельности (Внешэкономбанк)", банками-нерезидентами (месячная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2022-08-23T02:54:00Z</dcterms:created>
  <dcterms:modified xsi:type="dcterms:W3CDTF">2022-08-23T02:54:00Z</dcterms:modified>
</cp:coreProperties>
</file>