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0868">
      <w:pPr>
        <w:pStyle w:val="1"/>
        <w:rPr>
          <w:rFonts w:eastAsia="Times New Roman"/>
        </w:rPr>
      </w:pPr>
      <w:r>
        <w:rPr>
          <w:rFonts w:eastAsia="Times New Roman"/>
        </w:rPr>
        <w:t>Сведения для завершения расчетов по финансовому обеспечению проведенной диспансеризации пребывающих в стационарных учреждениях детей-сирот и детей, находящихся в трудной жизненной ситуации, за год</w:t>
      </w:r>
    </w:p>
    <w:p w:rsidR="00000000" w:rsidRDefault="002D08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0868">
      <w:pPr>
        <w:pStyle w:val="right"/>
      </w:pPr>
      <w:r>
        <w:t xml:space="preserve">Приложение 3 </w:t>
      </w:r>
      <w:r>
        <w:br/>
        <w:t xml:space="preserve">к Приказу ФОМС </w:t>
      </w:r>
      <w:r>
        <w:br/>
      </w:r>
      <w:r>
        <w:t xml:space="preserve">от 18 января 2011 г. N 10 </w:t>
      </w:r>
      <w:r>
        <w:br/>
        <w:t>(введено Приказом ФФОМС от 07.04.2011 N 77)</w:t>
      </w:r>
    </w:p>
    <w:p w:rsidR="00000000" w:rsidRDefault="002D08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0868">
      <w:pPr>
        <w:pStyle w:val="HTML"/>
      </w:pPr>
      <w:r>
        <w:t xml:space="preserve">                                 Сведения</w:t>
      </w:r>
    </w:p>
    <w:p w:rsidR="00000000" w:rsidRDefault="002D0868">
      <w:pPr>
        <w:pStyle w:val="HTML"/>
      </w:pPr>
      <w:r>
        <w:t>для завершения расчетов по финансовому</w:t>
      </w:r>
    </w:p>
    <w:p w:rsidR="00000000" w:rsidRDefault="002D0868">
      <w:pPr>
        <w:pStyle w:val="HTML"/>
      </w:pPr>
      <w:r>
        <w:t>обеспечению проведенной диспансеризации пребывающих</w:t>
      </w:r>
    </w:p>
    <w:p w:rsidR="00000000" w:rsidRDefault="002D0868">
      <w:pPr>
        <w:pStyle w:val="HTML"/>
      </w:pPr>
      <w:r>
        <w:t>в стационарных учреждениях детей-сирот и детей,</w:t>
      </w:r>
    </w:p>
    <w:p w:rsidR="00000000" w:rsidRDefault="002D0868">
      <w:pPr>
        <w:pStyle w:val="HTML"/>
      </w:pPr>
      <w:r>
        <w:t>нах</w:t>
      </w:r>
      <w:r>
        <w:t>одящихся в трудной жизненной ситуации,</w:t>
      </w:r>
    </w:p>
    <w:p w:rsidR="00000000" w:rsidRDefault="002D0868">
      <w:pPr>
        <w:pStyle w:val="HTML"/>
      </w:pPr>
      <w:r>
        <w:t>за ____ год</w:t>
      </w:r>
    </w:p>
    <w:p w:rsidR="00000000" w:rsidRDefault="002D0868">
      <w:pPr>
        <w:pStyle w:val="HTML"/>
      </w:pPr>
    </w:p>
    <w:p w:rsidR="00000000" w:rsidRDefault="002D0868">
      <w:pPr>
        <w:pStyle w:val="HTML"/>
      </w:pPr>
      <w:r>
        <w:t>___________________________________________________________________________</w:t>
      </w:r>
    </w:p>
    <w:p w:rsidR="00000000" w:rsidRDefault="002D0868">
      <w:pPr>
        <w:pStyle w:val="HTML"/>
      </w:pPr>
      <w:r>
        <w:t>(наименование территориального фонда обязательного медицинского</w:t>
      </w:r>
    </w:p>
    <w:p w:rsidR="00000000" w:rsidRDefault="002D0868">
      <w:pPr>
        <w:pStyle w:val="HTML"/>
      </w:pPr>
      <w:r>
        <w:t>страхования)</w:t>
      </w:r>
    </w:p>
    <w:p w:rsidR="00000000" w:rsidRDefault="002D0868">
      <w:pPr>
        <w:pStyle w:val="HTML"/>
      </w:pPr>
    </w:p>
    <w:p w:rsidR="00000000" w:rsidRDefault="002D0868">
      <w:pPr>
        <w:pStyle w:val="HTML"/>
      </w:pPr>
      <w:r>
        <w:t>--------------------------------------------------</w:t>
      </w:r>
      <w:r>
        <w:t>-------------------------</w:t>
      </w:r>
    </w:p>
    <w:p w:rsidR="00000000" w:rsidRDefault="002D0868">
      <w:pPr>
        <w:pStyle w:val="HTML"/>
      </w:pPr>
      <w:r>
        <w:t>¦               Наименование показателей                ¦  N  ¦За ____ год¦</w:t>
      </w:r>
    </w:p>
    <w:p w:rsidR="00000000" w:rsidRDefault="002D0868">
      <w:pPr>
        <w:pStyle w:val="HTML"/>
      </w:pPr>
      <w:r>
        <w:t>¦                                                       ¦строк¦           ¦</w:t>
      </w:r>
    </w:p>
    <w:p w:rsidR="00000000" w:rsidRDefault="002D0868">
      <w:pPr>
        <w:pStyle w:val="HTML"/>
      </w:pPr>
      <w:r>
        <w:t>+-------------------------------------------------------+-----+-----------+</w:t>
      </w:r>
    </w:p>
    <w:p w:rsidR="00000000" w:rsidRDefault="002D0868">
      <w:pPr>
        <w:pStyle w:val="HTML"/>
      </w:pPr>
      <w:r>
        <w:t>¦Ч</w:t>
      </w:r>
      <w:r>
        <w:t>исленность прошедших диспансеризацию пребывающих в    ¦  1  ¦           ¦</w:t>
      </w:r>
    </w:p>
    <w:p w:rsidR="00000000" w:rsidRDefault="002D0868">
      <w:pPr>
        <w:pStyle w:val="HTML"/>
      </w:pPr>
      <w:r>
        <w:t>¦стационарных учреждениях детей-сирот и детей,          ¦     ¦           ¦</w:t>
      </w:r>
    </w:p>
    <w:p w:rsidR="00000000" w:rsidRDefault="002D0868">
      <w:pPr>
        <w:pStyle w:val="HTML"/>
      </w:pPr>
      <w:r>
        <w:t>¦находящихся в трудной жизненной ситуации, согласно     ¦     ¦           ¦</w:t>
      </w:r>
    </w:p>
    <w:p w:rsidR="00000000" w:rsidRDefault="002D0868">
      <w:pPr>
        <w:pStyle w:val="HTML"/>
      </w:pPr>
      <w:r>
        <w:t>¦представленным медицинскими о</w:t>
      </w:r>
      <w:r>
        <w:t>рганизациями реестрам     ¦     ¦           ¦</w:t>
      </w:r>
    </w:p>
    <w:p w:rsidR="00000000" w:rsidRDefault="002D0868">
      <w:pPr>
        <w:pStyle w:val="HTML"/>
      </w:pPr>
      <w:r>
        <w:t>¦счетов после проведения медико-экономической экспертизы¦     ¦           ¦</w:t>
      </w:r>
    </w:p>
    <w:p w:rsidR="00000000" w:rsidRDefault="002D0868">
      <w:pPr>
        <w:pStyle w:val="HTML"/>
      </w:pPr>
      <w:r>
        <w:t>¦в субъекте Российской Федерации (стр. 1.1 + стр. 1.2), ¦     ¦           ¦</w:t>
      </w:r>
    </w:p>
    <w:p w:rsidR="00000000" w:rsidRDefault="002D0868">
      <w:pPr>
        <w:pStyle w:val="HTML"/>
      </w:pPr>
      <w:r>
        <w:t xml:space="preserve">¦всего, чел.                                            ¦ </w:t>
      </w:r>
      <w:r>
        <w:t xml:space="preserve">    ¦           ¦</w:t>
      </w:r>
    </w:p>
    <w:p w:rsidR="00000000" w:rsidRDefault="002D0868">
      <w:pPr>
        <w:pStyle w:val="HTML"/>
      </w:pPr>
      <w:r>
        <w:t>+-------------------------------------------------------+-----+-----------+</w:t>
      </w:r>
    </w:p>
    <w:p w:rsidR="00000000" w:rsidRDefault="002D0868">
      <w:pPr>
        <w:pStyle w:val="HTML"/>
      </w:pPr>
      <w:r>
        <w:t>¦в том числе:                                           ¦     ¦           ¦</w:t>
      </w:r>
    </w:p>
    <w:p w:rsidR="00000000" w:rsidRDefault="002D0868">
      <w:pPr>
        <w:pStyle w:val="HTML"/>
      </w:pPr>
      <w:r>
        <w:t>¦- в возрасте от 0 до 4 лет включительно, чел.          ¦ 1.1 ¦           ¦</w:t>
      </w:r>
    </w:p>
    <w:p w:rsidR="00000000" w:rsidRDefault="002D0868">
      <w:pPr>
        <w:pStyle w:val="HTML"/>
      </w:pPr>
      <w:r>
        <w:t>+-------------------------------------------------------+-----+-----------+</w:t>
      </w:r>
    </w:p>
    <w:p w:rsidR="00000000" w:rsidRDefault="002D0868">
      <w:pPr>
        <w:pStyle w:val="HTML"/>
      </w:pPr>
      <w:r>
        <w:t>¦- в возрасте от 5 до 17 лет включительно, чел.         ¦ 1.2 ¦           ¦</w:t>
      </w:r>
    </w:p>
    <w:p w:rsidR="00000000" w:rsidRDefault="002D0868">
      <w:pPr>
        <w:pStyle w:val="HTML"/>
      </w:pPr>
      <w:r>
        <w:t>+---------------------------</w:t>
      </w:r>
      <w:r>
        <w:t>----------------------------+-----+-----------+</w:t>
      </w:r>
    </w:p>
    <w:p w:rsidR="00000000" w:rsidRDefault="002D0868">
      <w:pPr>
        <w:pStyle w:val="HTML"/>
      </w:pPr>
      <w:r>
        <w:t>¦Норматив затрат на проведение диспансеризации одного   ¦  2  ¦           ¦</w:t>
      </w:r>
    </w:p>
    <w:p w:rsidR="00000000" w:rsidRDefault="002D0868">
      <w:pPr>
        <w:pStyle w:val="HTML"/>
      </w:pPr>
      <w:r>
        <w:t>¦ребенка:                                               ¦     ¦           ¦</w:t>
      </w:r>
    </w:p>
    <w:p w:rsidR="00000000" w:rsidRDefault="002D0868">
      <w:pPr>
        <w:pStyle w:val="HTML"/>
      </w:pPr>
      <w:r>
        <w:t>+-------------------------------------------------------</w:t>
      </w:r>
      <w:r>
        <w:t>+-----+-----------+</w:t>
      </w:r>
    </w:p>
    <w:p w:rsidR="00000000" w:rsidRDefault="002D0868">
      <w:pPr>
        <w:pStyle w:val="HTML"/>
      </w:pPr>
      <w:r>
        <w:t>¦- в возрасте от 0 до 4 лет включительно, руб.          ¦ 2.1 ¦           ¦</w:t>
      </w:r>
    </w:p>
    <w:p w:rsidR="00000000" w:rsidRDefault="002D0868">
      <w:pPr>
        <w:pStyle w:val="HTML"/>
      </w:pPr>
      <w:r>
        <w:t>+-------------------------------------------------------+-----+-----------+</w:t>
      </w:r>
    </w:p>
    <w:p w:rsidR="00000000" w:rsidRDefault="002D0868">
      <w:pPr>
        <w:pStyle w:val="HTML"/>
      </w:pPr>
      <w:r>
        <w:t>¦- в возрасте от 5 до 17 лет включительно, руб.         ¦ 2.2 ¦           ¦</w:t>
      </w:r>
    </w:p>
    <w:p w:rsidR="00000000" w:rsidRDefault="002D0868">
      <w:pPr>
        <w:pStyle w:val="HTML"/>
      </w:pPr>
      <w:r>
        <w:t>+-------</w:t>
      </w:r>
      <w:r>
        <w:t>------------------------------------------------+-----+-----------+</w:t>
      </w:r>
    </w:p>
    <w:p w:rsidR="00000000" w:rsidRDefault="002D0868">
      <w:pPr>
        <w:pStyle w:val="HTML"/>
      </w:pPr>
      <w:r>
        <w:t>¦Расчетная сумма субсидии для завершения расчетов по    ¦  3  ¦           ¦</w:t>
      </w:r>
    </w:p>
    <w:p w:rsidR="00000000" w:rsidRDefault="002D0868">
      <w:pPr>
        <w:pStyle w:val="HTML"/>
      </w:pPr>
      <w:r>
        <w:t>¦финансовому обеспечению проведенной диспансеризации    ¦     ¦           ¦</w:t>
      </w:r>
    </w:p>
    <w:p w:rsidR="00000000" w:rsidRDefault="002D0868">
      <w:pPr>
        <w:pStyle w:val="HTML"/>
      </w:pPr>
      <w:r>
        <w:lastRenderedPageBreak/>
        <w:t>¦пребывающих в стационарных учрежден</w:t>
      </w:r>
      <w:r>
        <w:t>иях детей-сирот и   ¦     ¦           ¦</w:t>
      </w:r>
    </w:p>
    <w:p w:rsidR="00000000" w:rsidRDefault="002D0868">
      <w:pPr>
        <w:pStyle w:val="HTML"/>
      </w:pPr>
      <w:r>
        <w:t>¦детей, находящихся в трудной жизненной ситуации,       ¦     ¦           ¦</w:t>
      </w:r>
    </w:p>
    <w:p w:rsidR="00000000" w:rsidRDefault="002D0868">
      <w:pPr>
        <w:pStyle w:val="HTML"/>
      </w:pPr>
      <w:r>
        <w:t>¦согласно представленным медицинскими организациями     ¦     ¦           ¦</w:t>
      </w:r>
    </w:p>
    <w:p w:rsidR="00000000" w:rsidRDefault="002D0868">
      <w:pPr>
        <w:pStyle w:val="HTML"/>
      </w:pPr>
      <w:r>
        <w:t xml:space="preserve">¦реестрам счетов после проведения медико-экономической  ¦     ¦ </w:t>
      </w:r>
      <w:r>
        <w:t xml:space="preserve">          ¦</w:t>
      </w:r>
    </w:p>
    <w:p w:rsidR="00000000" w:rsidRDefault="002D0868">
      <w:pPr>
        <w:pStyle w:val="HTML"/>
      </w:pPr>
      <w:r>
        <w:t>¦экспертизы в субъекте Российской Федерации (стр. 3.1 + ¦     ¦           ¦</w:t>
      </w:r>
    </w:p>
    <w:p w:rsidR="00000000" w:rsidRDefault="002D0868">
      <w:pPr>
        <w:pStyle w:val="HTML"/>
      </w:pPr>
      <w:r>
        <w:t>¦стр. 3.2), всего, тыс. руб.                            ¦     ¦           ¦</w:t>
      </w:r>
    </w:p>
    <w:p w:rsidR="00000000" w:rsidRDefault="002D0868">
      <w:pPr>
        <w:pStyle w:val="HTML"/>
      </w:pPr>
      <w:r>
        <w:t>+-------------------------------------------------------+-----+-----------+</w:t>
      </w:r>
    </w:p>
    <w:p w:rsidR="00000000" w:rsidRDefault="002D0868">
      <w:pPr>
        <w:pStyle w:val="HTML"/>
      </w:pPr>
      <w:r>
        <w:t xml:space="preserve">¦в том числе:   </w:t>
      </w:r>
      <w:r>
        <w:t xml:space="preserve">                                        ¦     ¦           ¦</w:t>
      </w:r>
    </w:p>
    <w:p w:rsidR="00000000" w:rsidRDefault="002D0868">
      <w:pPr>
        <w:pStyle w:val="HTML"/>
      </w:pPr>
      <w:r>
        <w:t>¦- в возрасте от 0 до 4 лет включительно                ¦ 3.1 ¦           ¦</w:t>
      </w:r>
    </w:p>
    <w:p w:rsidR="00000000" w:rsidRDefault="002D0868">
      <w:pPr>
        <w:pStyle w:val="HTML"/>
      </w:pPr>
      <w:r>
        <w:t>¦(стр. 1.1 x стр. 2.1), тыс. руб.                       ¦     ¦           ¦</w:t>
      </w:r>
    </w:p>
    <w:p w:rsidR="00000000" w:rsidRDefault="002D0868">
      <w:pPr>
        <w:pStyle w:val="HTML"/>
      </w:pPr>
      <w:r>
        <w:t>+-------------------------------------------</w:t>
      </w:r>
      <w:r>
        <w:t>------------+-----+-----------+</w:t>
      </w:r>
    </w:p>
    <w:p w:rsidR="00000000" w:rsidRDefault="002D0868">
      <w:pPr>
        <w:pStyle w:val="HTML"/>
      </w:pPr>
      <w:r>
        <w:t>¦- в возрасте от 5 до 17 лет включительно               ¦ 3.2 ¦           ¦</w:t>
      </w:r>
    </w:p>
    <w:p w:rsidR="00000000" w:rsidRDefault="002D0868">
      <w:pPr>
        <w:pStyle w:val="HTML"/>
      </w:pPr>
      <w:r>
        <w:t>¦(стр. 1.2 x стр. 2.2), тыс. руб.                       ¦     ¦           ¦</w:t>
      </w:r>
    </w:p>
    <w:p w:rsidR="00000000" w:rsidRDefault="002D0868">
      <w:pPr>
        <w:pStyle w:val="HTML"/>
      </w:pPr>
      <w:r>
        <w:t>+-------------------------------------------------------+-----+---------</w:t>
      </w:r>
      <w:r>
        <w:t>--+</w:t>
      </w:r>
    </w:p>
    <w:p w:rsidR="00000000" w:rsidRDefault="002D0868">
      <w:pPr>
        <w:pStyle w:val="HTML"/>
      </w:pPr>
      <w:r>
        <w:t>¦Остаток неиспользованных средств территориального фонда¦  4  ¦           ¦</w:t>
      </w:r>
    </w:p>
    <w:p w:rsidR="00000000" w:rsidRDefault="002D0868">
      <w:pPr>
        <w:pStyle w:val="HTML"/>
      </w:pPr>
      <w:r>
        <w:t>¦обязательного медицинского страхования на проведение   ¦     ¦           ¦</w:t>
      </w:r>
    </w:p>
    <w:p w:rsidR="00000000" w:rsidRDefault="002D0868">
      <w:pPr>
        <w:pStyle w:val="HTML"/>
      </w:pPr>
      <w:r>
        <w:t>¦диспансеризации пребывающих в стационарных учреждениях ¦     ¦           ¦</w:t>
      </w:r>
    </w:p>
    <w:p w:rsidR="00000000" w:rsidRDefault="002D0868">
      <w:pPr>
        <w:pStyle w:val="HTML"/>
      </w:pPr>
      <w:r>
        <w:t>¦детей-сирот и детей, находящихся в трудной жизненной   ¦     ¦           ¦</w:t>
      </w:r>
    </w:p>
    <w:p w:rsidR="00000000" w:rsidRDefault="002D0868">
      <w:pPr>
        <w:pStyle w:val="HTML"/>
      </w:pPr>
      <w:r>
        <w:t xml:space="preserve">¦ситуации, тыс.руб.  </w:t>
      </w:r>
      <w:r>
        <w:rPr>
          <w:vertAlign w:val="superscript"/>
        </w:rPr>
        <w:t>1</w:t>
      </w:r>
      <w:r>
        <w:t xml:space="preserve">                                  ¦     ¦           ¦</w:t>
      </w:r>
    </w:p>
    <w:p w:rsidR="00000000" w:rsidRDefault="002D0868">
      <w:pPr>
        <w:pStyle w:val="HTML"/>
      </w:pPr>
      <w:r>
        <w:t>+---------------------------</w:t>
      </w:r>
      <w:r>
        <w:t>----------------------------+-----+-----------+</w:t>
      </w:r>
    </w:p>
    <w:p w:rsidR="00000000" w:rsidRDefault="002D0868">
      <w:pPr>
        <w:pStyle w:val="HTML"/>
      </w:pPr>
      <w:r>
        <w:t>¦Сумма субсидии, необходимая для завершения расчетов по ¦  5  ¦           ¦</w:t>
      </w:r>
    </w:p>
    <w:p w:rsidR="00000000" w:rsidRDefault="002D0868">
      <w:pPr>
        <w:pStyle w:val="HTML"/>
      </w:pPr>
      <w:r>
        <w:t>¦проведенной диспансеризации пребывающих в стационарных ¦     ¦           ¦</w:t>
      </w:r>
    </w:p>
    <w:p w:rsidR="00000000" w:rsidRDefault="002D0868">
      <w:pPr>
        <w:pStyle w:val="HTML"/>
      </w:pPr>
      <w:r>
        <w:t xml:space="preserve">¦учреждениях детей-сирот и детей, находящихся в трудной </w:t>
      </w:r>
      <w:r>
        <w:t>¦     ¦           ¦</w:t>
      </w:r>
    </w:p>
    <w:p w:rsidR="00000000" w:rsidRDefault="002D0868">
      <w:pPr>
        <w:pStyle w:val="HTML"/>
      </w:pPr>
      <w:r>
        <w:t>¦жизненной ситуации, согласно представленным            ¦     ¦           ¦</w:t>
      </w:r>
    </w:p>
    <w:p w:rsidR="00000000" w:rsidRDefault="002D0868">
      <w:pPr>
        <w:pStyle w:val="HTML"/>
      </w:pPr>
      <w:r>
        <w:t>¦медицинскими организациями реестрам счетов после       ¦     ¦           ¦</w:t>
      </w:r>
    </w:p>
    <w:p w:rsidR="00000000" w:rsidRDefault="002D0868">
      <w:pPr>
        <w:pStyle w:val="HTML"/>
      </w:pPr>
      <w:r>
        <w:t>¦проведения медико-экономической экспертизы в субъекте  ¦     ¦           ¦</w:t>
      </w:r>
    </w:p>
    <w:p w:rsidR="00000000" w:rsidRDefault="002D0868">
      <w:pPr>
        <w:pStyle w:val="HTML"/>
      </w:pPr>
      <w:r>
        <w:t>¦Российс</w:t>
      </w:r>
      <w:r>
        <w:t>кой Федерации, тыс. руб.                        ¦     ¦           ¦</w:t>
      </w:r>
    </w:p>
    <w:p w:rsidR="00000000" w:rsidRDefault="002D0868">
      <w:pPr>
        <w:pStyle w:val="HTML"/>
      </w:pPr>
      <w:r>
        <w:t>--------------------------------------------------------+-----+------------</w:t>
      </w:r>
    </w:p>
    <w:p w:rsidR="00000000" w:rsidRDefault="002D0868">
      <w:pPr>
        <w:pStyle w:val="HTML"/>
      </w:pPr>
    </w:p>
    <w:p w:rsidR="00000000" w:rsidRDefault="002D0868">
      <w:pPr>
        <w:pStyle w:val="HTML"/>
      </w:pPr>
      <w:r>
        <w:t>Директор территориального</w:t>
      </w:r>
    </w:p>
    <w:p w:rsidR="00000000" w:rsidRDefault="002D0868">
      <w:pPr>
        <w:pStyle w:val="HTML"/>
      </w:pPr>
      <w:r>
        <w:t>фонда обязательного</w:t>
      </w:r>
    </w:p>
    <w:p w:rsidR="00000000" w:rsidRDefault="002D0868">
      <w:pPr>
        <w:pStyle w:val="HTML"/>
      </w:pPr>
      <w:r>
        <w:t>медицинского страхования        ________________ ________________</w:t>
      </w:r>
      <w:r>
        <w:t>__________</w:t>
      </w:r>
    </w:p>
    <w:p w:rsidR="00000000" w:rsidRDefault="002D0868">
      <w:pPr>
        <w:pStyle w:val="HTML"/>
      </w:pPr>
      <w:r>
        <w:t>(подпись)        (расшифровка подписи)</w:t>
      </w:r>
    </w:p>
    <w:p w:rsidR="00000000" w:rsidRDefault="002D0868">
      <w:pPr>
        <w:pStyle w:val="HTML"/>
      </w:pPr>
    </w:p>
    <w:p w:rsidR="00000000" w:rsidRDefault="002D0868">
      <w:pPr>
        <w:pStyle w:val="HTML"/>
      </w:pPr>
      <w:r>
        <w:t>Главный бухгалтер</w:t>
      </w:r>
    </w:p>
    <w:p w:rsidR="00000000" w:rsidRDefault="002D0868">
      <w:pPr>
        <w:pStyle w:val="HTML"/>
      </w:pPr>
      <w:r>
        <w:t>территориального фонда</w:t>
      </w:r>
    </w:p>
    <w:p w:rsidR="00000000" w:rsidRDefault="002D0868">
      <w:pPr>
        <w:pStyle w:val="HTML"/>
      </w:pPr>
      <w:r>
        <w:t>обязательного медицинского</w:t>
      </w:r>
    </w:p>
    <w:p w:rsidR="00000000" w:rsidRDefault="002D0868">
      <w:pPr>
        <w:pStyle w:val="HTML"/>
      </w:pPr>
      <w:r>
        <w:t>страхования                     ________________ __________________________</w:t>
      </w:r>
    </w:p>
    <w:p w:rsidR="00000000" w:rsidRDefault="002D0868">
      <w:pPr>
        <w:pStyle w:val="HTML"/>
      </w:pPr>
      <w:r>
        <w:t>(подпись)        (расшифровка подписи)</w:t>
      </w:r>
    </w:p>
    <w:p w:rsidR="00000000" w:rsidRDefault="002D0868">
      <w:pPr>
        <w:pStyle w:val="HTML"/>
      </w:pPr>
    </w:p>
    <w:p w:rsidR="00000000" w:rsidRDefault="002D0868">
      <w:pPr>
        <w:pStyle w:val="HTML"/>
      </w:pPr>
      <w:r>
        <w:t>М.П.</w:t>
      </w:r>
    </w:p>
    <w:p w:rsidR="00000000" w:rsidRDefault="002D08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0868">
      <w:pPr>
        <w:pStyle w:val="sel"/>
        <w:divId w:val="164512875"/>
      </w:pPr>
      <w:r>
        <w:t>1 Указывается н</w:t>
      </w:r>
      <w:r>
        <w:t>а дату составления сведений и подтверждается копией банковской выписки счета территориального фонда, предназначенного для перечисления субсидии, заверенной печатью территориального фонда, подписью директора и главного бухгалтера территориального фонда.</w:t>
      </w:r>
    </w:p>
    <w:p w:rsidR="00000000" w:rsidRDefault="002D0868">
      <w:pPr>
        <w:pStyle w:val="right"/>
      </w:pPr>
      <w:r>
        <w:t>Ист</w:t>
      </w:r>
      <w:r>
        <w:t>очник - Приказ ФФОМС от 18.01.2011 № 10 (с изменениями и дополнениями на 2011 год)</w:t>
      </w:r>
    </w:p>
    <w:p w:rsidR="00000000" w:rsidRDefault="002D08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https://порядокправа.рф/obrazecy/svedeniya_dlya_zaversheniya_raschetov_po_finansovomu_obespecheniyu_p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rovedennoj_dispanserizacii_prebyvayushhix_.htm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68"/>
    <w:rsid w:val="002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81A915F-984F-4216-BF8E-9557F210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dlya_zaversheniya_raschetov_po_finansovomu_obespecheniyu_provedennoj_dispanserizacii_prebyvayushhi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завершения расчетов по финансовому обеспечению проведенной диспансеризации пребывающих в стационарных учреждениях детей-сирот и детей, находящихся в трудной жизненной ситуации, за год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2022-08-22T16:59:00Z</dcterms:created>
  <dcterms:modified xsi:type="dcterms:W3CDTF">2022-08-22T16:59:00Z</dcterms:modified>
</cp:coreProperties>
</file>