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7A53">
      <w:pPr>
        <w:pStyle w:val="1"/>
        <w:rPr>
          <w:rFonts w:eastAsia="Times New Roman"/>
        </w:rPr>
      </w:pPr>
      <w:r>
        <w:rPr>
          <w:rFonts w:eastAsia="Times New Roman"/>
        </w:rPr>
        <w:t>Список граждан для зачисления средств на счета в Сбербанке России по выплатам на основании решений судов. Форма № 3</w:t>
      </w:r>
    </w:p>
    <w:p w:rsidR="00000000" w:rsidRDefault="00A37A53">
      <w:pPr>
        <w:pStyle w:val="right"/>
      </w:pPr>
      <w:r>
        <w:t>Приложение N 3 к Приказу Роструда от 27 декабря 2011 г. N 312</w:t>
      </w:r>
    </w:p>
    <w:p w:rsidR="00000000" w:rsidRDefault="00A37A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A53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N 3. СПИСОК ГРАЖДАН </w:t>
      </w:r>
      <w:r>
        <w:rPr>
          <w:rFonts w:eastAsia="Times New Roman"/>
        </w:rPr>
        <w:t>ДЛЯ ЗАЧИСЛЕНИЯ СРЕДСТВ НА СЧЕТА В СБЕРБАНКЕ РОССИИ ПО ВЫПЛАТАМ НА ОСНОВАНИИ РЕШЕНИЙ СУДОВ</w:t>
      </w:r>
    </w:p>
    <w:p w:rsidR="00000000" w:rsidRDefault="00A37A53">
      <w:pPr>
        <w:pStyle w:val="just"/>
      </w:pPr>
      <w:r>
        <w:t>1. На бумажном носителе Список должен оформляться в следующем виде:</w:t>
      </w:r>
    </w:p>
    <w:p w:rsidR="00000000" w:rsidRDefault="00A37A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A53">
      <w:pPr>
        <w:pStyle w:val="HTML"/>
      </w:pPr>
      <w:r>
        <w:t xml:space="preserve">                РЕЕСТР (СПИСОК) N ____ от ________________</w:t>
      </w:r>
    </w:p>
    <w:p w:rsidR="00000000" w:rsidRDefault="00A37A53">
      <w:pPr>
        <w:pStyle w:val="HTML"/>
      </w:pPr>
      <w:r>
        <w:t>для зачисления денежных средств на дей</w:t>
      </w:r>
      <w:r>
        <w:t>ствующие счета,</w:t>
      </w:r>
    </w:p>
    <w:p w:rsidR="00000000" w:rsidRDefault="00A37A53">
      <w:pPr>
        <w:pStyle w:val="HTML"/>
      </w:pPr>
      <w:r>
        <w:t>открытые в структурных подразделениях Сбербанка России, граждан,</w:t>
      </w:r>
    </w:p>
    <w:p w:rsidR="00000000" w:rsidRDefault="00A37A53">
      <w:pPr>
        <w:pStyle w:val="HTML"/>
      </w:pPr>
      <w:r>
        <w:t>имеющих право на получение денежной компенсации в возмещение вреда,</w:t>
      </w:r>
    </w:p>
    <w:p w:rsidR="00000000" w:rsidRDefault="00A37A53">
      <w:pPr>
        <w:pStyle w:val="HTML"/>
      </w:pPr>
      <w:r>
        <w:t>причиненного здоровью граждан в связи с радиационным воздействием</w:t>
      </w:r>
    </w:p>
    <w:p w:rsidR="00000000" w:rsidRDefault="00A37A53">
      <w:pPr>
        <w:pStyle w:val="HTML"/>
      </w:pPr>
      <w:r>
        <w:t xml:space="preserve">вследствие чернобыльской катастрофы либо </w:t>
      </w:r>
      <w:r>
        <w:t>с выполнением</w:t>
      </w:r>
    </w:p>
    <w:p w:rsidR="00000000" w:rsidRDefault="00A37A53">
      <w:pPr>
        <w:pStyle w:val="HTML"/>
      </w:pPr>
      <w:r>
        <w:t>работ по ликвидации последствий катастрофы</w:t>
      </w:r>
    </w:p>
    <w:p w:rsidR="00000000" w:rsidRDefault="00A37A53">
      <w:pPr>
        <w:pStyle w:val="HTML"/>
      </w:pPr>
      <w:r>
        <w:t>на Чернобыльской АЭС по решениям судов</w:t>
      </w:r>
    </w:p>
    <w:p w:rsidR="00000000" w:rsidRDefault="00A37A53">
      <w:pPr>
        <w:pStyle w:val="HTML"/>
      </w:pPr>
      <w:r>
        <w:t>по ____________________________</w:t>
      </w:r>
    </w:p>
    <w:p w:rsidR="00000000" w:rsidRDefault="00A37A53">
      <w:pPr>
        <w:pStyle w:val="HTML"/>
      </w:pPr>
    </w:p>
    <w:p w:rsidR="00000000" w:rsidRDefault="00A37A53">
      <w:pPr>
        <w:pStyle w:val="HTML"/>
      </w:pPr>
      <w:r>
        <w:t>--------------------------------------------------------------------------------------------------------</w:t>
      </w:r>
    </w:p>
    <w:p w:rsidR="00000000" w:rsidRDefault="00A37A53">
      <w:pPr>
        <w:pStyle w:val="HTML"/>
      </w:pPr>
      <w:r>
        <w:t>¦ N  ¦Личный ¦Фами-  ¦</w:t>
      </w:r>
      <w:r>
        <w:t>Отде- ¦Номер ли-¦Наимено-¦Номер,   ¦    Период,    ¦   Коды   ¦Приме- ¦Размер    ¦</w:t>
      </w:r>
    </w:p>
    <w:p w:rsidR="00000000" w:rsidRDefault="00A37A53">
      <w:pPr>
        <w:pStyle w:val="HTML"/>
      </w:pPr>
      <w:r>
        <w:t>¦п/п ¦номер  ¦лия,   ¦ление ¦цевого   ¦вание   ¦дата ис- ¦  за который   ¦  причин  ¦чание  ¦денежной  ¦</w:t>
      </w:r>
    </w:p>
    <w:p w:rsidR="00000000" w:rsidRDefault="00A37A53">
      <w:pPr>
        <w:pStyle w:val="HTML"/>
      </w:pPr>
      <w:r>
        <w:t>¦    ¦получа-¦Имя,   ¦Сбер- ¦счета в  ¦органа, ¦полни-   ¦ производи</w:t>
      </w:r>
      <w:r>
        <w:t>тся  ¦изменения ¦       ¦компенса- ¦</w:t>
      </w:r>
    </w:p>
    <w:p w:rsidR="00000000" w:rsidRDefault="00A37A53">
      <w:pPr>
        <w:pStyle w:val="HTML"/>
      </w:pPr>
      <w:r>
        <w:t>¦    ¦теля   ¦Отче-  ¦банка ¦Сбербанке¦приняв- ¦тельного ¦   денежная    ¦  данных  ¦       ¦ции, руб. ¦</w:t>
      </w:r>
    </w:p>
    <w:p w:rsidR="00000000" w:rsidRDefault="00A37A53">
      <w:pPr>
        <w:pStyle w:val="HTML"/>
      </w:pPr>
      <w:r>
        <w:t>¦    ¦       ¦ство   ¦России¦России   ¦шего ре-¦листа    ¦  компенсация  ¦          ¦       ¦          ¦</w:t>
      </w:r>
    </w:p>
    <w:p w:rsidR="00000000" w:rsidRDefault="00A37A53">
      <w:pPr>
        <w:pStyle w:val="HTML"/>
      </w:pPr>
      <w:r>
        <w:t xml:space="preserve">¦    ¦   </w:t>
      </w:r>
      <w:r>
        <w:t xml:space="preserve">    ¦       ¦      ¦         ¦шение   ¦         +---------------+          ¦       ¦          ¦</w:t>
      </w:r>
    </w:p>
    <w:p w:rsidR="00000000" w:rsidRDefault="00A37A53">
      <w:pPr>
        <w:pStyle w:val="HTML"/>
      </w:pPr>
      <w:r>
        <w:t>¦    ¦       ¦       ¦      ¦         ¦        ¦         ¦ дата  ¦дата   ¦          ¦       ¦          ¦</w:t>
      </w:r>
    </w:p>
    <w:p w:rsidR="00000000" w:rsidRDefault="00A37A53">
      <w:pPr>
        <w:pStyle w:val="HTML"/>
      </w:pPr>
      <w:r>
        <w:t xml:space="preserve">¦    ¦       ¦       ¦      ¦         ¦        ¦       </w:t>
      </w:r>
      <w:r>
        <w:t xml:space="preserve">  ¦начала ¦оконча-¦          ¦       ¦          ¦</w:t>
      </w:r>
    </w:p>
    <w:p w:rsidR="00000000" w:rsidRDefault="00A37A53">
      <w:pPr>
        <w:pStyle w:val="HTML"/>
      </w:pPr>
      <w:r>
        <w:t>¦    ¦       ¦       ¦      ¦         ¦        ¦         ¦       ¦ния    ¦          ¦       ¦          ¦</w:t>
      </w:r>
    </w:p>
    <w:p w:rsidR="00000000" w:rsidRDefault="00A37A53">
      <w:pPr>
        <w:pStyle w:val="HTML"/>
      </w:pPr>
      <w:r>
        <w:t>+----+-------+-------+------+---------+--------+---------+-------+-------+----------+-------+--------</w:t>
      </w:r>
      <w:r>
        <w:t>--+</w:t>
      </w:r>
    </w:p>
    <w:p w:rsidR="00000000" w:rsidRDefault="00A37A53">
      <w:pPr>
        <w:pStyle w:val="HTML"/>
      </w:pPr>
      <w:r>
        <w:t>¦ 1  ¦       ¦       ¦      ¦         ¦        ¦         ¦       ¦       ¦          ¦       ¦          ¦</w:t>
      </w:r>
    </w:p>
    <w:p w:rsidR="00000000" w:rsidRDefault="00A37A53">
      <w:pPr>
        <w:pStyle w:val="HTML"/>
      </w:pPr>
      <w:r>
        <w:t>+----+-------+-------+------+---------+--------+---------+-------+-------+----------+-------+----------+</w:t>
      </w:r>
    </w:p>
    <w:p w:rsidR="00000000" w:rsidRDefault="00A37A53">
      <w:pPr>
        <w:pStyle w:val="HTML"/>
      </w:pPr>
      <w:r>
        <w:t>¦ ...¦  ...  ¦  ...  ¦ ...  ¦   ...   ¦  ...   ¦   ...   ¦  ...  ¦  ...  ¦          ¦  ...  ¦    ...   ¦</w:t>
      </w:r>
    </w:p>
    <w:p w:rsidR="00000000" w:rsidRDefault="00A37A53">
      <w:pPr>
        <w:pStyle w:val="HTML"/>
      </w:pPr>
      <w:r>
        <w:t>+----+-------+-------+------+---------+-------</w:t>
      </w:r>
      <w:r>
        <w:t>-+---------+-------+-------+----------+-------+----------+</w:t>
      </w:r>
    </w:p>
    <w:p w:rsidR="00000000" w:rsidRDefault="00A37A53">
      <w:pPr>
        <w:pStyle w:val="HTML"/>
      </w:pPr>
      <w:r>
        <w:lastRenderedPageBreak/>
        <w:t>¦                                                                                     Итого:¦          ¦</w:t>
      </w:r>
    </w:p>
    <w:p w:rsidR="00000000" w:rsidRDefault="00A37A53">
      <w:pPr>
        <w:pStyle w:val="HTML"/>
      </w:pPr>
      <w:r>
        <w:t>--------------------------------------------------------------------------------------------</w:t>
      </w:r>
      <w:r>
        <w:t>+-----------</w:t>
      </w:r>
    </w:p>
    <w:p w:rsidR="00000000" w:rsidRDefault="00A37A53">
      <w:pPr>
        <w:pStyle w:val="HTML"/>
      </w:pPr>
    </w:p>
    <w:p w:rsidR="00000000" w:rsidRDefault="00A37A53">
      <w:pPr>
        <w:pStyle w:val="HTML"/>
      </w:pPr>
      <w:r>
        <w:t>Руководитель органа</w:t>
      </w:r>
    </w:p>
    <w:p w:rsidR="00000000" w:rsidRDefault="00A37A53">
      <w:pPr>
        <w:pStyle w:val="HTML"/>
      </w:pPr>
      <w:r>
        <w:t>социальной защиты населения ________         (Фамилия, имя, отчество)</w:t>
      </w:r>
    </w:p>
    <w:p w:rsidR="00000000" w:rsidRDefault="00A37A53">
      <w:pPr>
        <w:pStyle w:val="HTML"/>
      </w:pPr>
    </w:p>
    <w:p w:rsidR="00000000" w:rsidRDefault="00A37A53">
      <w:pPr>
        <w:pStyle w:val="HTML"/>
      </w:pPr>
      <w:r>
        <w:t>Главный бухгалтер ________         (Фамилия, имя, отчество)</w:t>
      </w:r>
    </w:p>
    <w:p w:rsidR="00000000" w:rsidRDefault="00A37A53">
      <w:pPr>
        <w:pStyle w:val="HTML"/>
      </w:pPr>
    </w:p>
    <w:p w:rsidR="00000000" w:rsidRDefault="00A37A53">
      <w:pPr>
        <w:pStyle w:val="HTML"/>
      </w:pPr>
      <w:r>
        <w:t>МП</w:t>
      </w:r>
    </w:p>
    <w:p w:rsidR="00000000" w:rsidRDefault="00A37A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7A53">
      <w:pPr>
        <w:pStyle w:val="right"/>
      </w:pPr>
      <w:r>
        <w:t>Источник - Приказ Роструда от 27.12.2011 № 312</w:t>
      </w:r>
    </w:p>
    <w:p w:rsidR="00000000" w:rsidRDefault="00A37A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azecy/spisok_grazhdan_dlya_zachisleniya_sredstv_na_scheta_v_sberbanke_rossii_po_vyplatam_na_osnovanii_reshenij_s.htm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3"/>
    <w:rsid w:val="00A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B06B6C-F8A9-4F83-80FA-76CD106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grazhdan_dlya_zachisleniya_sredstv_na_scheta_v_sberbanke_rossii_po_vyplatam_na_osnovanii_reshenij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 для зачисления средств на счета в Сбербанке России по выплатам на основании решений судов.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2022-08-21T23:13:00Z</dcterms:created>
  <dcterms:modified xsi:type="dcterms:W3CDTF">2022-08-21T23:13:00Z</dcterms:modified>
</cp:coreProperties>
</file>