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303BB">
      <w:pPr>
        <w:pStyle w:val="1"/>
        <w:rPr>
          <w:rFonts w:eastAsia="Times New Roman"/>
        </w:rPr>
      </w:pPr>
      <w:r>
        <w:rPr>
          <w:rFonts w:eastAsia="Times New Roman"/>
        </w:rPr>
        <w:t>Список для зачисления пенсий, пособий на лицевые счета по вкладам (приложение к типовому договору о перечислении к выплате пенсий и пособий)</w:t>
      </w:r>
    </w:p>
    <w:p w:rsidR="00000000" w:rsidRDefault="005303BB">
      <w:pPr>
        <w:pStyle w:val="right"/>
      </w:pPr>
      <w:r>
        <w:t>Приложение к Типовому договору о перечислении к выплате пенсий и пособий</w:t>
      </w:r>
    </w:p>
    <w:p w:rsidR="00000000" w:rsidRDefault="005303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03BB">
      <w:pPr>
        <w:pStyle w:val="HTML"/>
      </w:pPr>
      <w:r>
        <w:t xml:space="preserve">                     СПИСОК No. ____________ СБ</w:t>
      </w:r>
    </w:p>
    <w:p w:rsidR="00000000" w:rsidRDefault="005303BB">
      <w:pPr>
        <w:pStyle w:val="HTML"/>
      </w:pPr>
      <w:r>
        <w:t>ДЛЯ ЗАЧИСЛЕНИЯ ПЕНСИЙ, ПОСОБИЙ _______________________</w:t>
      </w:r>
    </w:p>
    <w:p w:rsidR="00000000" w:rsidRDefault="005303BB">
      <w:pPr>
        <w:pStyle w:val="HTML"/>
      </w:pPr>
      <w:r>
        <w:t>(вид выплаты)</w:t>
      </w:r>
    </w:p>
    <w:p w:rsidR="00000000" w:rsidRDefault="005303BB">
      <w:pPr>
        <w:pStyle w:val="HTML"/>
      </w:pPr>
    </w:p>
    <w:p w:rsidR="00000000" w:rsidRDefault="005303BB">
      <w:pPr>
        <w:pStyle w:val="HTML"/>
      </w:pPr>
      <w:r>
        <w:t>НА ЛИЦЕВЫЕ СЧЕТА ПО ВКЛАДАМ В ОТДЕЛЕНИЕ (ФИЛИАЛ)</w:t>
      </w:r>
    </w:p>
    <w:p w:rsidR="00000000" w:rsidRDefault="005303BB">
      <w:pPr>
        <w:pStyle w:val="HTML"/>
      </w:pPr>
      <w:r>
        <w:t>No. ___________</w:t>
      </w:r>
      <w:r>
        <w:t>___ СБЕРЕГАТЕЛЬНОГО БАНКА</w:t>
      </w:r>
    </w:p>
    <w:p w:rsidR="00000000" w:rsidRDefault="005303BB">
      <w:pPr>
        <w:pStyle w:val="HTML"/>
      </w:pPr>
      <w:r>
        <w:t>РОССИЙСКОЙ ФЕДЕРАЦИИ</w:t>
      </w:r>
    </w:p>
    <w:p w:rsidR="00000000" w:rsidRDefault="005303BB">
      <w:pPr>
        <w:pStyle w:val="HTML"/>
      </w:pPr>
    </w:p>
    <w:p w:rsidR="00000000" w:rsidRDefault="005303BB">
      <w:pPr>
        <w:pStyle w:val="HTML"/>
      </w:pPr>
      <w:r>
        <w:t>От ___________________________________________________</w:t>
      </w:r>
    </w:p>
    <w:p w:rsidR="00000000" w:rsidRDefault="005303BB">
      <w:pPr>
        <w:pStyle w:val="HTML"/>
      </w:pPr>
      <w:r>
        <w:t>(наименование органа социальной защиты населения)</w:t>
      </w:r>
    </w:p>
    <w:p w:rsidR="00000000" w:rsidRDefault="005303BB">
      <w:pPr>
        <w:pStyle w:val="HTML"/>
      </w:pPr>
    </w:p>
    <w:p w:rsidR="00000000" w:rsidRDefault="005303BB">
      <w:pPr>
        <w:pStyle w:val="HTML"/>
      </w:pPr>
      <w:r>
        <w:t>за __________________ 199_ г.</w:t>
      </w:r>
    </w:p>
    <w:p w:rsidR="00000000" w:rsidRDefault="005303BB">
      <w:pPr>
        <w:pStyle w:val="HTML"/>
      </w:pPr>
    </w:p>
    <w:p w:rsidR="00000000" w:rsidRDefault="005303BB">
      <w:pPr>
        <w:pStyle w:val="HTML"/>
      </w:pPr>
      <w:r>
        <w:t>---------------------------------------------------------------------</w:t>
      </w:r>
    </w:p>
    <w:p w:rsidR="00000000" w:rsidRDefault="005303BB">
      <w:pPr>
        <w:pStyle w:val="HTML"/>
      </w:pPr>
      <w:r>
        <w:t>¦</w:t>
      </w:r>
      <w:r>
        <w:t>No.¦Номера лицевых ¦Фамилия,¦  Номера ¦ Сумма ¦  За  ¦  Отметки    ¦</w:t>
      </w:r>
    </w:p>
    <w:p w:rsidR="00000000" w:rsidRDefault="005303BB">
      <w:pPr>
        <w:pStyle w:val="HTML"/>
      </w:pPr>
      <w:r>
        <w:t>¦п/п¦счетов в органе¦  имя,  ¦ лицевых ¦пенсий,¦период¦ отделения   ¦</w:t>
      </w:r>
    </w:p>
    <w:p w:rsidR="00000000" w:rsidRDefault="005303BB">
      <w:pPr>
        <w:pStyle w:val="HTML"/>
      </w:pPr>
      <w:r>
        <w:t>¦   ¦  социальной   ¦отчество¦  счетов ¦пособий¦      ¦ (филиала)   ¦</w:t>
      </w:r>
    </w:p>
    <w:p w:rsidR="00000000" w:rsidRDefault="005303BB">
      <w:pPr>
        <w:pStyle w:val="HTML"/>
      </w:pPr>
      <w:r>
        <w:t xml:space="preserve">¦   ¦     защиты    ¦        ¦(вкладов)¦       </w:t>
      </w:r>
      <w:r>
        <w:t>¦      ¦Сбербанка РФ ¦</w:t>
      </w:r>
    </w:p>
    <w:p w:rsidR="00000000" w:rsidRDefault="005303BB">
      <w:pPr>
        <w:pStyle w:val="HTML"/>
      </w:pPr>
      <w:r>
        <w:t>¦   ¦   населения   ¦        ¦         ¦       ¦      ¦             ¦</w:t>
      </w:r>
    </w:p>
    <w:p w:rsidR="00000000" w:rsidRDefault="005303BB">
      <w:pPr>
        <w:pStyle w:val="HTML"/>
      </w:pPr>
      <w:r>
        <w:t>+---+---------------+--------+---------+-------+------+-------------+</w:t>
      </w:r>
    </w:p>
    <w:p w:rsidR="00000000" w:rsidRDefault="005303BB">
      <w:pPr>
        <w:pStyle w:val="HTML"/>
      </w:pPr>
      <w:r>
        <w:t>¦ 1 ¦       2       ¦    3   ¦    4    ¦   5   ¦   6  ¦     7       ¦</w:t>
      </w:r>
    </w:p>
    <w:p w:rsidR="00000000" w:rsidRDefault="005303BB">
      <w:pPr>
        <w:pStyle w:val="HTML"/>
      </w:pPr>
      <w:r>
        <w:t>+---+---------------+--</w:t>
      </w:r>
      <w:r>
        <w:t>------+---------+-------+------+-------------+</w:t>
      </w:r>
    </w:p>
    <w:p w:rsidR="00000000" w:rsidRDefault="005303BB">
      <w:pPr>
        <w:pStyle w:val="HTML"/>
      </w:pPr>
      <w:r>
        <w:t>¦   ¦               ¦        ¦         ¦       ¦      ¦             ¦</w:t>
      </w:r>
    </w:p>
    <w:p w:rsidR="00000000" w:rsidRDefault="005303BB">
      <w:pPr>
        <w:pStyle w:val="HTML"/>
      </w:pPr>
      <w:r>
        <w:t>¦   ¦               ¦        ¦         ¦       ¦      ¦             ¦</w:t>
      </w:r>
    </w:p>
    <w:p w:rsidR="00000000" w:rsidRDefault="005303BB">
      <w:pPr>
        <w:pStyle w:val="HTML"/>
      </w:pPr>
      <w:r>
        <w:t>¦   ¦               ¦        ¦         ¦       ¦      ¦             ¦</w:t>
      </w:r>
    </w:p>
    <w:p w:rsidR="00000000" w:rsidRDefault="005303BB">
      <w:pPr>
        <w:pStyle w:val="HTML"/>
      </w:pPr>
      <w:r>
        <w:t>¦   ¦               ¦        ¦         ¦       ¦      ¦             ¦</w:t>
      </w:r>
    </w:p>
    <w:p w:rsidR="00000000" w:rsidRDefault="005303BB">
      <w:pPr>
        <w:pStyle w:val="HTML"/>
      </w:pPr>
      <w:r>
        <w:t>¦   ¦               ¦        ¦         ¦       ¦      ¦             ¦</w:t>
      </w:r>
    </w:p>
    <w:p w:rsidR="00000000" w:rsidRDefault="005303BB">
      <w:pPr>
        <w:pStyle w:val="HTML"/>
      </w:pPr>
      <w:r>
        <w:t>¦   ¦               ¦        ¦         ¦       ¦      ¦             ¦</w:t>
      </w:r>
    </w:p>
    <w:p w:rsidR="00000000" w:rsidRDefault="005303BB">
      <w:pPr>
        <w:pStyle w:val="HTML"/>
      </w:pPr>
      <w:r>
        <w:t xml:space="preserve">¦   ¦               ¦        ¦         ¦    </w:t>
      </w:r>
      <w:r>
        <w:t xml:space="preserve">   ¦      ¦             ¦</w:t>
      </w:r>
    </w:p>
    <w:p w:rsidR="00000000" w:rsidRDefault="005303BB">
      <w:pPr>
        <w:pStyle w:val="HTML"/>
      </w:pPr>
      <w:r>
        <w:t>¦   ¦               ¦        ¦         ¦       ¦      ¦             ¦</w:t>
      </w:r>
    </w:p>
    <w:p w:rsidR="00000000" w:rsidRDefault="005303BB">
      <w:pPr>
        <w:pStyle w:val="HTML"/>
      </w:pPr>
      <w:r>
        <w:t>¦   ¦               ¦        ¦         ¦       ¦      ¦             ¦</w:t>
      </w:r>
    </w:p>
    <w:p w:rsidR="00000000" w:rsidRDefault="005303BB">
      <w:pPr>
        <w:pStyle w:val="HTML"/>
      </w:pPr>
      <w:r>
        <w:t>¦   ¦               ¦        ¦         ¦       ¦      ¦             ¦</w:t>
      </w:r>
    </w:p>
    <w:p w:rsidR="00000000" w:rsidRDefault="005303BB">
      <w:pPr>
        <w:pStyle w:val="HTML"/>
      </w:pPr>
      <w:r>
        <w:t xml:space="preserve">¦   ¦               </w:t>
      </w:r>
      <w:r>
        <w:t>¦        ¦         ¦       ¦      ¦             ¦</w:t>
      </w:r>
    </w:p>
    <w:p w:rsidR="00000000" w:rsidRDefault="005303BB">
      <w:pPr>
        <w:pStyle w:val="HTML"/>
      </w:pPr>
      <w:r>
        <w:t>¦   ¦               ¦        ¦         ¦       ¦      ¦             ¦</w:t>
      </w:r>
    </w:p>
    <w:p w:rsidR="00000000" w:rsidRDefault="005303BB">
      <w:pPr>
        <w:pStyle w:val="HTML"/>
      </w:pPr>
      <w:r>
        <w:t>¦   ¦               ¦        ¦         ¦       ¦      ¦             ¦</w:t>
      </w:r>
    </w:p>
    <w:p w:rsidR="00000000" w:rsidRDefault="005303BB">
      <w:pPr>
        <w:pStyle w:val="HTML"/>
      </w:pPr>
      <w:r>
        <w:t>----+---------------+--------+---------+-------+------+-----------</w:t>
      </w:r>
      <w:r>
        <w:t>---</w:t>
      </w:r>
    </w:p>
    <w:p w:rsidR="00000000" w:rsidRDefault="005303BB">
      <w:pPr>
        <w:pStyle w:val="HTML"/>
      </w:pPr>
    </w:p>
    <w:p w:rsidR="00000000" w:rsidRDefault="005303BB">
      <w:pPr>
        <w:pStyle w:val="HTML"/>
      </w:pPr>
      <w:r>
        <w:t>Итого по списку ________________________</w:t>
      </w:r>
    </w:p>
    <w:p w:rsidR="00000000" w:rsidRDefault="005303BB">
      <w:pPr>
        <w:pStyle w:val="HTML"/>
      </w:pPr>
    </w:p>
    <w:p w:rsidR="00000000" w:rsidRDefault="005303BB">
      <w:pPr>
        <w:pStyle w:val="HTML"/>
      </w:pPr>
      <w:r>
        <w:t>Итого на сумму ______________________________________________________</w:t>
      </w:r>
    </w:p>
    <w:p w:rsidR="00000000" w:rsidRDefault="005303BB">
      <w:pPr>
        <w:pStyle w:val="HTML"/>
      </w:pPr>
      <w:r>
        <w:t>(сумма прописью)</w:t>
      </w:r>
    </w:p>
    <w:p w:rsidR="00000000" w:rsidRDefault="005303BB">
      <w:pPr>
        <w:pStyle w:val="HTML"/>
      </w:pPr>
    </w:p>
    <w:p w:rsidR="00000000" w:rsidRDefault="005303BB">
      <w:pPr>
        <w:pStyle w:val="HTML"/>
      </w:pPr>
      <w:r>
        <w:t>Руководитель органа социальной защиты населения</w:t>
      </w:r>
    </w:p>
    <w:p w:rsidR="00000000" w:rsidRDefault="005303BB">
      <w:pPr>
        <w:pStyle w:val="HTML"/>
      </w:pPr>
    </w:p>
    <w:p w:rsidR="00000000" w:rsidRDefault="005303BB">
      <w:pPr>
        <w:pStyle w:val="HTML"/>
      </w:pPr>
      <w:r>
        <w:t>М.П.                              _____________________</w:t>
      </w:r>
    </w:p>
    <w:p w:rsidR="00000000" w:rsidRDefault="005303BB">
      <w:pPr>
        <w:pStyle w:val="HTML"/>
      </w:pPr>
      <w:r>
        <w:t>(подпись)</w:t>
      </w:r>
    </w:p>
    <w:p w:rsidR="00000000" w:rsidRDefault="005303BB">
      <w:pPr>
        <w:pStyle w:val="HTML"/>
      </w:pPr>
      <w:r>
        <w:t>Главны</w:t>
      </w:r>
      <w:r>
        <w:t>й бухгалтер</w:t>
      </w:r>
    </w:p>
    <w:p w:rsidR="00000000" w:rsidRDefault="005303BB">
      <w:pPr>
        <w:pStyle w:val="HTML"/>
      </w:pPr>
    </w:p>
    <w:p w:rsidR="00000000" w:rsidRDefault="005303BB">
      <w:pPr>
        <w:pStyle w:val="HTML"/>
      </w:pPr>
      <w:r>
        <w:lastRenderedPageBreak/>
        <w:t>_____________________</w:t>
      </w:r>
    </w:p>
    <w:p w:rsidR="00000000" w:rsidRDefault="005303BB">
      <w:pPr>
        <w:pStyle w:val="HTML"/>
      </w:pPr>
      <w:r>
        <w:t>(подпись)</w:t>
      </w:r>
    </w:p>
    <w:p w:rsidR="00000000" w:rsidRDefault="005303BB">
      <w:pPr>
        <w:pStyle w:val="HTML"/>
      </w:pPr>
    </w:p>
    <w:p w:rsidR="00000000" w:rsidRDefault="005303BB">
      <w:pPr>
        <w:pStyle w:val="HTML"/>
      </w:pPr>
      <w:r>
        <w:t>Принято к зачислению на лицевые счета по вкладам,  указанным в списке</w:t>
      </w:r>
    </w:p>
    <w:p w:rsidR="00000000" w:rsidRDefault="005303BB">
      <w:pPr>
        <w:pStyle w:val="HTML"/>
      </w:pPr>
      <w:r>
        <w:t>_____________________________________________________________________</w:t>
      </w:r>
    </w:p>
    <w:p w:rsidR="00000000" w:rsidRDefault="005303BB">
      <w:pPr>
        <w:pStyle w:val="HTML"/>
      </w:pPr>
      <w:r>
        <w:t>получателей пенсий, пособий на сумму ________________________________</w:t>
      </w:r>
    </w:p>
    <w:p w:rsidR="00000000" w:rsidRDefault="005303BB">
      <w:pPr>
        <w:pStyle w:val="HTML"/>
      </w:pPr>
      <w:r>
        <w:t>(сумма прописью)</w:t>
      </w:r>
    </w:p>
    <w:p w:rsidR="00000000" w:rsidRDefault="005303BB">
      <w:pPr>
        <w:pStyle w:val="HTML"/>
      </w:pPr>
    </w:p>
    <w:p w:rsidR="00000000" w:rsidRDefault="005303BB">
      <w:pPr>
        <w:pStyle w:val="HTML"/>
      </w:pPr>
      <w:r>
        <w:t>_____________________________________________________________________</w:t>
      </w:r>
    </w:p>
    <w:p w:rsidR="00000000" w:rsidRDefault="005303BB">
      <w:pPr>
        <w:pStyle w:val="HTML"/>
      </w:pPr>
    </w:p>
    <w:p w:rsidR="00000000" w:rsidRDefault="005303BB">
      <w:pPr>
        <w:pStyle w:val="HTML"/>
      </w:pPr>
      <w:r>
        <w:t>М.П. Управляющий отделением</w:t>
      </w:r>
    </w:p>
    <w:p w:rsidR="00000000" w:rsidRDefault="005303BB">
      <w:pPr>
        <w:pStyle w:val="HTML"/>
      </w:pPr>
      <w:r>
        <w:t>Сберегательного банка РФ No. ___            ____________________</w:t>
      </w:r>
    </w:p>
    <w:p w:rsidR="00000000" w:rsidRDefault="005303BB">
      <w:pPr>
        <w:pStyle w:val="HTML"/>
      </w:pPr>
      <w:r>
        <w:t>(подпись)</w:t>
      </w:r>
    </w:p>
    <w:p w:rsidR="00000000" w:rsidRDefault="005303BB">
      <w:pPr>
        <w:pStyle w:val="HTML"/>
      </w:pPr>
    </w:p>
    <w:p w:rsidR="00000000" w:rsidRDefault="005303BB">
      <w:pPr>
        <w:pStyle w:val="HTML"/>
      </w:pPr>
      <w:r>
        <w:t>Главный бухгалтер                           ___________________</w:t>
      </w:r>
      <w:r>
        <w:t>_</w:t>
      </w:r>
    </w:p>
    <w:p w:rsidR="00000000" w:rsidRDefault="005303BB">
      <w:pPr>
        <w:pStyle w:val="HTML"/>
      </w:pPr>
      <w:r>
        <w:t>(подпись)</w:t>
      </w:r>
    </w:p>
    <w:p w:rsidR="00000000" w:rsidRDefault="005303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03BB">
      <w:pPr>
        <w:pStyle w:val="right"/>
      </w:pPr>
      <w:r>
        <w:t>Источник - Письмо Сбербанка РФ от 29.12.1993 № 01-1897</w:t>
      </w:r>
    </w:p>
    <w:p w:rsidR="00000000" w:rsidRDefault="005303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https://порядокправа.рф/obrazecy/spisok_dlya_zachisleniya_pensij_posobij_na_licevye_scheta_po_vkladam_prilozhenie_k_tipovomu_dogovoru_o_.htm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BB"/>
    <w:rsid w:val="0053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DD7416-0354-4405-8F2B-1FA8B005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dlya_zachisleniya_pensij_posobij_na_licevye_scheta_po_vkladam_prilozhenie_k_tipovomu_dogovoru_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для зачисления пенсий, пособий на лицевые счета по вкладам (приложение к типовому договору о перечислении к выплате пенсий и пособий)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2022-08-21T23:08:00Z</dcterms:created>
  <dcterms:modified xsi:type="dcterms:W3CDTF">2022-08-21T23:08:00Z</dcterms:modified>
</cp:coreProperties>
</file>