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27D1">
      <w:pPr>
        <w:pStyle w:val="1"/>
        <w:rPr>
          <w:rFonts w:eastAsia="Times New Roman"/>
        </w:rPr>
      </w:pPr>
      <w:r>
        <w:rPr>
          <w:rFonts w:eastAsia="Times New Roman"/>
        </w:rPr>
        <w:t>Сдаточная опись судебных дел, передаваемых в архив арбитражного суда</w:t>
      </w:r>
    </w:p>
    <w:p w:rsidR="00000000" w:rsidRDefault="00A727D1">
      <w:pPr>
        <w:pStyle w:val="right"/>
      </w:pPr>
      <w:r>
        <w:t>Приложение N 44 к Инструкции по делопроизводству в арбитражных судах Российской Федерации</w:t>
      </w:r>
    </w:p>
    <w:p w:rsidR="00000000" w:rsidRDefault="00A72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7D1">
      <w:pPr>
        <w:pStyle w:val="HTML"/>
      </w:pPr>
      <w:r>
        <w:t xml:space="preserve">                     СДАТОЧНАЯ ОПИСЬ N _______________</w:t>
      </w:r>
    </w:p>
    <w:p w:rsidR="00000000" w:rsidRDefault="00A727D1">
      <w:pPr>
        <w:pStyle w:val="HTML"/>
      </w:pPr>
      <w:r>
        <w:t>судебных дел, передаваемых в архив арбитражного суда</w:t>
      </w:r>
    </w:p>
    <w:p w:rsidR="00000000" w:rsidRDefault="00A727D1">
      <w:pPr>
        <w:pStyle w:val="HTML"/>
      </w:pPr>
    </w:p>
    <w:p w:rsidR="00000000" w:rsidRDefault="00A727D1">
      <w:pPr>
        <w:pStyle w:val="HTML"/>
      </w:pPr>
      <w:r>
        <w:t>___________________________________</w:t>
      </w:r>
    </w:p>
    <w:p w:rsidR="00000000" w:rsidRDefault="00A727D1">
      <w:pPr>
        <w:pStyle w:val="HTML"/>
      </w:pPr>
      <w:r>
        <w:t>(номер судебного состава)</w:t>
      </w:r>
    </w:p>
    <w:p w:rsidR="00000000" w:rsidRDefault="00A72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7D1">
      <w:pPr>
        <w:pStyle w:val="3"/>
        <w:rPr>
          <w:rFonts w:eastAsia="Times New Roman"/>
        </w:rPr>
      </w:pPr>
      <w:r>
        <w:rPr>
          <w:rFonts w:eastAsia="Times New Roman"/>
        </w:rPr>
        <w:t>N п/п Номер дела (тома) Стороны (истец, ответчик, третьи лица) Кол-во листов дела (тома) Срок хранения Примечание 1 2 3 4 5 6</w:t>
      </w:r>
    </w:p>
    <w:p w:rsidR="00000000" w:rsidRDefault="00A727D1">
      <w:pPr>
        <w:pStyle w:val="HTML"/>
      </w:pPr>
      <w:r>
        <w:t xml:space="preserve">    СДАЛ     </w:t>
      </w:r>
      <w:r>
        <w:t xml:space="preserve">                       СОГЛАСОВАНО</w:t>
      </w:r>
    </w:p>
    <w:p w:rsidR="00000000" w:rsidRDefault="00A727D1">
      <w:pPr>
        <w:pStyle w:val="HTML"/>
      </w:pPr>
      <w:r>
        <w:t>_______________________________     _______________________________________</w:t>
      </w:r>
    </w:p>
    <w:p w:rsidR="00000000" w:rsidRDefault="00A727D1">
      <w:pPr>
        <w:pStyle w:val="HTML"/>
      </w:pPr>
      <w:r>
        <w:t>(наименование должности)         (председатель судебного состава, судья)</w:t>
      </w:r>
    </w:p>
    <w:p w:rsidR="00000000" w:rsidRDefault="00A727D1">
      <w:pPr>
        <w:pStyle w:val="HTML"/>
      </w:pPr>
      <w:r>
        <w:t>_________ _____________________     _________ __________________________</w:t>
      </w:r>
      <w:r>
        <w:t>___</w:t>
      </w:r>
    </w:p>
    <w:p w:rsidR="00000000" w:rsidRDefault="00A727D1">
      <w:pPr>
        <w:pStyle w:val="HTML"/>
      </w:pPr>
      <w:r>
        <w:t>(подпись) (расшифровка подписи)     (подпись)     (расшифровка подписи)</w:t>
      </w:r>
    </w:p>
    <w:p w:rsidR="00000000" w:rsidRDefault="00A727D1">
      <w:pPr>
        <w:pStyle w:val="HTML"/>
      </w:pPr>
      <w:r>
        <w:t>_______________                     _______________</w:t>
      </w:r>
    </w:p>
    <w:p w:rsidR="00000000" w:rsidRDefault="00A727D1">
      <w:pPr>
        <w:pStyle w:val="HTML"/>
      </w:pPr>
      <w:r>
        <w:t>(дата)                              (дата)</w:t>
      </w:r>
    </w:p>
    <w:p w:rsidR="00000000" w:rsidRDefault="00A727D1">
      <w:pPr>
        <w:pStyle w:val="HTML"/>
      </w:pPr>
    </w:p>
    <w:p w:rsidR="00000000" w:rsidRDefault="00A727D1">
      <w:pPr>
        <w:pStyle w:val="HTML"/>
      </w:pPr>
      <w:r>
        <w:t>ПРИНЯЛ</w:t>
      </w:r>
    </w:p>
    <w:p w:rsidR="00000000" w:rsidRDefault="00A727D1">
      <w:pPr>
        <w:pStyle w:val="HTML"/>
      </w:pPr>
      <w:r>
        <w:t>_______________________________     __________ ____________________________</w:t>
      </w:r>
    </w:p>
    <w:p w:rsidR="00000000" w:rsidRDefault="00A727D1">
      <w:pPr>
        <w:pStyle w:val="HTML"/>
      </w:pPr>
      <w:r>
        <w:t>(</w:t>
      </w:r>
      <w:r>
        <w:t>должность лица, ответственного      (подпись)    (расшифровка подписи)</w:t>
      </w:r>
    </w:p>
    <w:p w:rsidR="00000000" w:rsidRDefault="00A727D1">
      <w:pPr>
        <w:pStyle w:val="HTML"/>
      </w:pPr>
      <w:r>
        <w:t>за архив)</w:t>
      </w:r>
    </w:p>
    <w:p w:rsidR="00000000" w:rsidRDefault="00A727D1">
      <w:pPr>
        <w:pStyle w:val="HTML"/>
      </w:pPr>
      <w:r>
        <w:t>_______________</w:t>
      </w:r>
    </w:p>
    <w:p w:rsidR="00000000" w:rsidRDefault="00A727D1">
      <w:pPr>
        <w:pStyle w:val="HTML"/>
      </w:pPr>
      <w:r>
        <w:t>(дата)</w:t>
      </w:r>
    </w:p>
    <w:p w:rsidR="00000000" w:rsidRDefault="00A72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7D1">
      <w:pPr>
        <w:pStyle w:val="just"/>
      </w:pPr>
      <w:r>
        <w:t>Примечание. Дела располагаются в описи в порядке возрастания их номеров.</w:t>
      </w:r>
    </w:p>
    <w:p w:rsidR="00000000" w:rsidRDefault="00A727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7D1">
      <w:pPr>
        <w:pStyle w:val="right"/>
      </w:pPr>
      <w:r>
        <w:t>Источник - Постановление Пленума ВАС РФ от 25.12.2013 № 100</w:t>
      </w:r>
    </w:p>
    <w:p w:rsidR="00000000" w:rsidRDefault="00A727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https://порядокправа.рф/obrazecy/sdatochnaya_opis_sudebnyx_del_peredavaemyx_v_arxiv_arbitrazhnogo_suda.htm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D1"/>
    <w:rsid w:val="00A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3E0633-56B8-415C-A755-148C6887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datochnaya_opis_sudebnyx_del_peredavaemyx_v_arxiv_arbitrazhnogo_s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Сдаточная опись судебных дел, передаваемых в архив арбитражного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2022-08-21T16:04:00Z</dcterms:created>
  <dcterms:modified xsi:type="dcterms:W3CDTF">2022-08-21T16:04:00Z</dcterms:modified>
</cp:coreProperties>
</file>