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4623">
      <w:pPr>
        <w:pStyle w:val="1"/>
        <w:rPr>
          <w:rFonts w:eastAsia="Times New Roman"/>
        </w:rPr>
      </w:pPr>
      <w:r>
        <w:rPr>
          <w:rFonts w:eastAsia="Times New Roman"/>
        </w:rPr>
        <w:t>Результаты измерений антропометрических и физиологических показателей при испытании специальной защитной одежды пожарных</w:t>
      </w:r>
    </w:p>
    <w:p w:rsidR="00000000" w:rsidRDefault="00C04623">
      <w:pPr>
        <w:pStyle w:val="right"/>
      </w:pPr>
      <w:r>
        <w:t>Приложение 4 к НПБ 161-97 к Единой методике огневых полигонных испытаний специальной защитной одежды пожарных по проверке эксплуатационных показателей</w:t>
      </w:r>
    </w:p>
    <w:p w:rsidR="00000000" w:rsidRDefault="00C04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623">
      <w:pPr>
        <w:pStyle w:val="3"/>
        <w:rPr>
          <w:rFonts w:eastAsia="Times New Roman"/>
        </w:rPr>
      </w:pPr>
      <w:r>
        <w:rPr>
          <w:rFonts w:eastAsia="Times New Roman"/>
        </w:rPr>
        <w:t>РЕЗУЛЬТАТЫ ИЗМЕРЕНИЙ антропометрических и физиологических показателей</w:t>
      </w:r>
    </w:p>
    <w:p w:rsidR="00000000" w:rsidRDefault="00C04623">
      <w:pPr>
        <w:pStyle w:val="HTML"/>
      </w:pPr>
      <w:r>
        <w:t>----------------------------------</w:t>
      </w:r>
      <w:r>
        <w:t>-------------------------------------------------------------------------------------------</w:t>
      </w:r>
    </w:p>
    <w:p w:rsidR="00000000" w:rsidRDefault="00C04623">
      <w:pPr>
        <w:pStyle w:val="HTML"/>
      </w:pPr>
      <w:r>
        <w:t>¦ N ¦  Ф.И.О.  ¦Воз- ¦ Стаж ¦Вес,¦Рост,¦Степень ¦Тип ды- ¦Вид   ¦Время  ¦Температура¦Частота пуль-¦Артериальное дав-¦Влаго- ¦</w:t>
      </w:r>
    </w:p>
    <w:p w:rsidR="00000000" w:rsidRDefault="00C04623">
      <w:pPr>
        <w:pStyle w:val="HTML"/>
      </w:pPr>
      <w:r>
        <w:t xml:space="preserve">¦п/п¦испытателя¦раст,¦работы¦ кг ¦  м </w:t>
      </w:r>
      <w:r>
        <w:t xml:space="preserve"> ¦тепловой¦хатель- ¦выпол-¦работы,¦ тела, °C  ¦са, уд/мин   ¦ление, мм рт. ст.¦потери,¦</w:t>
      </w:r>
    </w:p>
    <w:p w:rsidR="00000000" w:rsidRDefault="00C04623">
      <w:pPr>
        <w:pStyle w:val="HTML"/>
      </w:pPr>
      <w:r>
        <w:t>¦   ¦          ¦лет  ¦ в ПО,¦    ¦     ¦выносли-¦ного    ¦няемых¦ мин   +-----------+-------------+-----------------+кг     ¦</w:t>
      </w:r>
    </w:p>
    <w:p w:rsidR="00000000" w:rsidRDefault="00C04623">
      <w:pPr>
        <w:pStyle w:val="HTML"/>
      </w:pPr>
      <w:r>
        <w:t>¦   ¦          ¦     ¦ лет  ¦    ¦     ¦во</w:t>
      </w:r>
      <w:r>
        <w:t>сти   ¦аппарата¦работ ¦       ¦ до  ¦после¦  до  ¦после ¦   до   ¦ после  ¦       ¦</w:t>
      </w:r>
    </w:p>
    <w:p w:rsidR="00000000" w:rsidRDefault="00C04623">
      <w:pPr>
        <w:pStyle w:val="HTML"/>
      </w:pPr>
      <w:r>
        <w:t>+---+----------+-----+------+----+-----+--------+--------+------+-------+-----+-----+------+------+--------+--------+-------+</w:t>
      </w:r>
    </w:p>
    <w:p w:rsidR="00000000" w:rsidRDefault="00C04623">
      <w:pPr>
        <w:pStyle w:val="HTML"/>
      </w:pPr>
      <w:r>
        <w:t xml:space="preserve">¦ 1 ¦     2    ¦  3  ¦  4   ¦ 5  ¦  6  ¦   7  </w:t>
      </w:r>
      <w:r>
        <w:t xml:space="preserve">  ¦    8   ¦  9   ¦  10   ¦ 11  ¦ 12  ¦  13  ¦  14  ¦   15   ¦   16   ¦  17   ¦</w:t>
      </w:r>
    </w:p>
    <w:p w:rsidR="00000000" w:rsidRDefault="00C04623">
      <w:pPr>
        <w:pStyle w:val="HTML"/>
      </w:pPr>
      <w:r>
        <w:t>+---+----------+-----+------+----+-----+--------+--------+------+-------+-----+-----+------+------+--------+--------+-------+</w:t>
      </w:r>
    </w:p>
    <w:p w:rsidR="00000000" w:rsidRDefault="00C04623">
      <w:pPr>
        <w:pStyle w:val="HTML"/>
      </w:pPr>
      <w:r>
        <w:t xml:space="preserve">¦   ¦          ¦     ¦      ¦    ¦     ¦        ¦ </w:t>
      </w:r>
      <w:r>
        <w:t xml:space="preserve">       ¦      ¦ 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 xml:space="preserve">¦   ¦          ¦     ¦      ¦    ¦     ¦        ¦     </w:t>
      </w:r>
      <w:r>
        <w:t xml:space="preserve">   ¦      ¦ 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</w:t>
      </w:r>
      <w:r>
        <w:t xml:space="preserve">      ¦ 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 xml:space="preserve">¦   ¦          ¦     ¦      ¦    ¦     ¦        ¦        ¦    </w:t>
      </w:r>
      <w:r>
        <w:t xml:space="preserve">  ¦ 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 xml:space="preserve">¦   ¦          ¦     ¦      ¦    ¦     ¦        ¦        ¦      ¦ </w:t>
      </w:r>
      <w:r>
        <w:t xml:space="preserve">    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 xml:space="preserve">¦   ¦          ¦     ¦      ¦    ¦     ¦        ¦        ¦      ¦     </w:t>
      </w:r>
      <w:r>
        <w:t xml:space="preserve">  ¦     ¦     ¦      ¦      ¦        ¦        ¦       ¦</w:t>
      </w:r>
    </w:p>
    <w:p w:rsidR="00000000" w:rsidRDefault="00C04623">
      <w:pPr>
        <w:pStyle w:val="HTML"/>
      </w:pPr>
      <w:r>
        <w:t>¦   ¦          ¦     ¦      ¦    ¦     ¦        ¦        ¦      ¦       ¦     ¦     ¦      ¦      ¦        ¦        ¦       ¦</w:t>
      </w:r>
    </w:p>
    <w:p w:rsidR="00000000" w:rsidRDefault="00C04623">
      <w:pPr>
        <w:pStyle w:val="HTML"/>
      </w:pPr>
      <w:r>
        <w:t>----+----------+-----+------+----+-----+--------+--------+------+-------+-</w:t>
      </w:r>
      <w:r>
        <w:t>----+-----+------+------+--------+--------+--------</w:t>
      </w:r>
    </w:p>
    <w:p w:rsidR="00000000" w:rsidRDefault="00C046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4623">
      <w:pPr>
        <w:pStyle w:val="right"/>
      </w:pPr>
      <w:r>
        <w:t>Источник - Приказ МВД России от 20.11.1997 № 70 (с изменениями и дополнениями на 1999 год)</w:t>
      </w:r>
    </w:p>
    <w:p w:rsidR="00000000" w:rsidRDefault="00C046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</w:t>
      </w:r>
      <w:r>
        <w:rPr>
          <w:rFonts w:ascii="Times New Roman" w:eastAsia="Times New Roman" w:hAnsi="Times New Roman"/>
          <w:sz w:val="24"/>
          <w:szCs w:val="24"/>
        </w:rPr>
        <w:t xml:space="preserve">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https://порядокправа.рф/obrazecy/rezultaty_izmerenij_antropometricheskix_i_fiziologicheskix_pokazatelej_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pri_ispytanii_specialnoj_zashhi.htm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3"/>
    <w:rsid w:val="00C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0A3496-EE21-4568-9D93-5ED3FC24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ultaty_izmerenij_antropometricheskix_i_fiziologicheskix_pokazatelej_pri_ispytanii_specialnoj_za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антропометрических и физиологических показателей при испытании специальной защитной одежды пожарных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2022-08-21T15:43:00Z</dcterms:created>
  <dcterms:modified xsi:type="dcterms:W3CDTF">2022-08-21T15:43:00Z</dcterms:modified>
</cp:coreProperties>
</file>