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16CE">
      <w:pPr>
        <w:pStyle w:val="1"/>
        <w:rPr>
          <w:rFonts w:eastAsia="Times New Roman"/>
        </w:rPr>
      </w:pPr>
      <w:r>
        <w:rPr>
          <w:rFonts w:eastAsia="Times New Roman"/>
        </w:rPr>
        <w:t>Реестр выдачи открепительных удостоверений для голосования на выборах Президента Российской Федерации в территориальной избирательной комиссии субъекта Российской Федерации</w:t>
      </w:r>
    </w:p>
    <w:p w:rsidR="00000000" w:rsidRDefault="003A16CE">
      <w:pPr>
        <w:pStyle w:val="right"/>
      </w:pPr>
      <w:r>
        <w:t xml:space="preserve">Приложение N 2 </w:t>
      </w:r>
    </w:p>
    <w:p w:rsidR="00000000" w:rsidRDefault="003A16CE">
      <w:pPr>
        <w:pStyle w:val="right"/>
      </w:pPr>
      <w:r>
        <w:t xml:space="preserve">Утвержден </w:t>
      </w:r>
      <w:r>
        <w:br/>
        <w:t xml:space="preserve">Постановлением Центральной </w:t>
      </w:r>
      <w:r>
        <w:br/>
      </w:r>
      <w:r>
        <w:t xml:space="preserve">избирательной комиссии </w:t>
      </w:r>
      <w:r>
        <w:br/>
        <w:t xml:space="preserve">Российской Федерации </w:t>
      </w:r>
      <w:r>
        <w:br/>
        <w:t>от 6 декабря 2007 г. N 71/588-5</w:t>
      </w:r>
    </w:p>
    <w:p w:rsidR="00000000" w:rsidRDefault="003A16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16CE">
      <w:pPr>
        <w:pStyle w:val="HTML"/>
      </w:pPr>
      <w:r>
        <w:t xml:space="preserve">                    Выборы Президента Российской Федерации</w:t>
      </w:r>
    </w:p>
    <w:p w:rsidR="00000000" w:rsidRDefault="003A16CE">
      <w:pPr>
        <w:pStyle w:val="HTML"/>
      </w:pPr>
    </w:p>
    <w:p w:rsidR="00000000" w:rsidRDefault="003A16CE">
      <w:pPr>
        <w:pStyle w:val="HTML"/>
      </w:pPr>
      <w:r>
        <w:t>2 марта 2008 года</w:t>
      </w:r>
    </w:p>
    <w:p w:rsidR="00000000" w:rsidRDefault="003A16CE">
      <w:pPr>
        <w:pStyle w:val="HTML"/>
      </w:pPr>
    </w:p>
    <w:p w:rsidR="00000000" w:rsidRDefault="003A16CE">
      <w:pPr>
        <w:pStyle w:val="HTML"/>
      </w:pPr>
      <w:r>
        <w:t>РЕЕСТР</w:t>
      </w:r>
    </w:p>
    <w:p w:rsidR="00000000" w:rsidRDefault="003A16CE">
      <w:pPr>
        <w:pStyle w:val="HTML"/>
      </w:pPr>
      <w:r>
        <w:t>выдачи открепительных удостоверений</w:t>
      </w:r>
    </w:p>
    <w:p w:rsidR="00000000" w:rsidRDefault="003A16CE">
      <w:pPr>
        <w:pStyle w:val="HTML"/>
      </w:pPr>
      <w:r>
        <w:t>для голосования на выборах Президента Российской Федера</w:t>
      </w:r>
      <w:r>
        <w:t>ции</w:t>
      </w:r>
    </w:p>
    <w:p w:rsidR="00000000" w:rsidRDefault="003A16CE">
      <w:pPr>
        <w:pStyle w:val="HTML"/>
      </w:pPr>
      <w:r>
        <w:t>в территориальной избирательной комиссии</w:t>
      </w:r>
    </w:p>
    <w:p w:rsidR="00000000" w:rsidRDefault="003A16CE">
      <w:pPr>
        <w:pStyle w:val="HTML"/>
      </w:pPr>
      <w:r>
        <w:t>__________________________________________________________________________</w:t>
      </w:r>
    </w:p>
    <w:p w:rsidR="00000000" w:rsidRDefault="003A16CE">
      <w:pPr>
        <w:pStyle w:val="HTML"/>
      </w:pPr>
      <w:r>
        <w:t>наименование территориальной избирательной комиссии</w:t>
      </w:r>
    </w:p>
    <w:p w:rsidR="00000000" w:rsidRDefault="003A16CE">
      <w:pPr>
        <w:pStyle w:val="HTML"/>
      </w:pPr>
      <w:r>
        <w:t>__________________________________________________________________________</w:t>
      </w:r>
    </w:p>
    <w:p w:rsidR="00000000" w:rsidRDefault="003A16CE">
      <w:pPr>
        <w:pStyle w:val="HTML"/>
      </w:pPr>
      <w:r>
        <w:t>наименова</w:t>
      </w:r>
      <w:r>
        <w:t>ние субъекта Российской Федерации</w:t>
      </w:r>
    </w:p>
    <w:p w:rsidR="00000000" w:rsidRDefault="003A16CE">
      <w:pPr>
        <w:pStyle w:val="HTML"/>
      </w:pPr>
    </w:p>
    <w:p w:rsidR="00000000" w:rsidRDefault="003A16CE">
      <w:pPr>
        <w:pStyle w:val="HTML"/>
      </w:pPr>
      <w:r>
        <w:t>Лист N ____ Всего листов ________</w:t>
      </w:r>
    </w:p>
    <w:p w:rsidR="00000000" w:rsidRDefault="003A16CE">
      <w:pPr>
        <w:pStyle w:val="HTML"/>
      </w:pPr>
    </w:p>
    <w:p w:rsidR="00000000" w:rsidRDefault="003A16CE">
      <w:pPr>
        <w:pStyle w:val="HTML"/>
      </w:pPr>
      <w:r>
        <w:t>--------------------------------------------------------------------------------</w:t>
      </w:r>
    </w:p>
    <w:p w:rsidR="00000000" w:rsidRDefault="003A16CE">
      <w:pPr>
        <w:pStyle w:val="HTML"/>
      </w:pPr>
      <w:r>
        <w:t>¦ N ¦Фами-¦Год рож-¦Адрес ¦Серия и   ¦Номер¦Номер ¦Дата  ¦Подпись   ¦Подпись   ¦</w:t>
      </w:r>
    </w:p>
    <w:p w:rsidR="00000000" w:rsidRDefault="003A16CE">
      <w:pPr>
        <w:pStyle w:val="HTML"/>
      </w:pPr>
      <w:r>
        <w:t>¦п/п¦лия, ¦дения (в¦мест</w:t>
      </w:r>
      <w:r>
        <w:t>а ¦номер     ¦изби-¦откре-¦выдачи¦избирателя¦члена тер-¦</w:t>
      </w:r>
    </w:p>
    <w:p w:rsidR="00000000" w:rsidRDefault="003A16CE">
      <w:pPr>
        <w:pStyle w:val="HTML"/>
      </w:pPr>
      <w:r>
        <w:t>¦   ¦имя, ¦возрасте¦жи-   ¦паспорта  ¦ра-  ¦пи-   ¦откре-¦или его   ¦риториаль-¦</w:t>
      </w:r>
    </w:p>
    <w:p w:rsidR="00000000" w:rsidRDefault="003A16CE">
      <w:pPr>
        <w:pStyle w:val="HTML"/>
      </w:pPr>
      <w:r>
        <w:t>¦   ¦отче-¦18 лет -¦тель- ¦или доку- ¦тель-¦тель- ¦пи-   ¦представи-¦ной изби- ¦</w:t>
      </w:r>
    </w:p>
    <w:p w:rsidR="00000000" w:rsidRDefault="003A16CE">
      <w:pPr>
        <w:pStyle w:val="HTML"/>
      </w:pPr>
      <w:r>
        <w:t>¦   ¦ство ¦день и  ¦ства  ¦мента, за-</w:t>
      </w:r>
      <w:r>
        <w:t>¦ного ¦ного  ¦тель- ¦теля в по-¦рательной ¦</w:t>
      </w:r>
    </w:p>
    <w:p w:rsidR="00000000" w:rsidRDefault="003A16CE">
      <w:pPr>
        <w:pStyle w:val="HTML"/>
      </w:pPr>
      <w:r>
        <w:t>¦   ¦изби-¦месяц   ¦изби- ¦меняющего ¦уча- ¦удос- ¦ного  ¦лучении   ¦комиссии, ¦</w:t>
      </w:r>
    </w:p>
    <w:p w:rsidR="00000000" w:rsidRDefault="003A16CE">
      <w:pPr>
        <w:pStyle w:val="HTML"/>
      </w:pPr>
      <w:r>
        <w:t>¦   ¦рате-¦рожде-  ¦рателя¦паспорт   ¦стка ¦тове- ¦удос- ¦открепи-  ¦выдавшего ¦</w:t>
      </w:r>
    </w:p>
    <w:p w:rsidR="00000000" w:rsidRDefault="003A16CE">
      <w:pPr>
        <w:pStyle w:val="HTML"/>
      </w:pPr>
      <w:r>
        <w:t xml:space="preserve">¦   ¦ля   ¦ния)    ¦      ¦гражданина¦     ¦рения </w:t>
      </w:r>
      <w:r>
        <w:t>¦тове- ¦тельного  ¦открепи-  ¦</w:t>
      </w:r>
    </w:p>
    <w:p w:rsidR="00000000" w:rsidRDefault="003A16CE">
      <w:pPr>
        <w:pStyle w:val="HTML"/>
      </w:pPr>
      <w:r>
        <w:t>¦   ¦     ¦        ¦      ¦Российской¦     ¦      ¦рения ¦удостове- ¦тельное   ¦</w:t>
      </w:r>
    </w:p>
    <w:p w:rsidR="00000000" w:rsidRDefault="003A16CE">
      <w:pPr>
        <w:pStyle w:val="HTML"/>
      </w:pPr>
      <w:r>
        <w:lastRenderedPageBreak/>
        <w:t>¦   ¦     ¦        ¦      ¦Федерации ¦     ¦      ¦      ¦рения,    ¦удостове- ¦</w:t>
      </w:r>
    </w:p>
    <w:p w:rsidR="00000000" w:rsidRDefault="003A16CE">
      <w:pPr>
        <w:pStyle w:val="HTML"/>
      </w:pPr>
      <w:r>
        <w:t xml:space="preserve">¦   ¦     ¦        ¦      ¦          ¦     ¦      ¦      </w:t>
      </w:r>
      <w:r>
        <w:t>¦сведения о¦рение     ¦</w:t>
      </w:r>
    </w:p>
    <w:p w:rsidR="00000000" w:rsidRDefault="003A16CE">
      <w:pPr>
        <w:pStyle w:val="HTML"/>
      </w:pPr>
      <w:r>
        <w:t>¦   ¦     ¦        ¦      ¦          ¦     ¦      ¦      ¦доверен-  ¦          ¦</w:t>
      </w:r>
    </w:p>
    <w:p w:rsidR="00000000" w:rsidRDefault="003A16CE">
      <w:pPr>
        <w:pStyle w:val="HTML"/>
      </w:pPr>
      <w:r>
        <w:t xml:space="preserve">¦   ¦     ¦        ¦      ¦          ¦     ¦      ¦      ¦ности  </w:t>
      </w:r>
      <w:r>
        <w:rPr>
          <w:vertAlign w:val="superscript"/>
        </w:rPr>
        <w:t>1</w:t>
      </w:r>
      <w:r>
        <w:t xml:space="preserve">  ¦          ¦</w:t>
      </w:r>
    </w:p>
    <w:p w:rsidR="00000000" w:rsidRDefault="003A16CE">
      <w:pPr>
        <w:pStyle w:val="HTML"/>
      </w:pPr>
      <w:r>
        <w:t>+---+-----+--------+------+----------+-----+------+------+----------+-</w:t>
      </w:r>
      <w:r>
        <w:t>---------+</w:t>
      </w:r>
    </w:p>
    <w:p w:rsidR="00000000" w:rsidRDefault="003A16CE">
      <w:pPr>
        <w:pStyle w:val="HTML"/>
      </w:pPr>
      <w:r>
        <w:t>¦ 1 ¦  2  ¦   3    ¦  4   ¦    5     ¦  6  ¦  7   ¦  8   ¦    9     ¦    10    ¦</w:t>
      </w:r>
    </w:p>
    <w:p w:rsidR="00000000" w:rsidRDefault="003A16CE">
      <w:pPr>
        <w:pStyle w:val="HTML"/>
      </w:pPr>
      <w:r>
        <w:t>+---+-----+--------+------+----------+-----+------+------+----------+----------+</w:t>
      </w:r>
    </w:p>
    <w:p w:rsidR="00000000" w:rsidRDefault="003A16CE">
      <w:pPr>
        <w:pStyle w:val="HTML"/>
      </w:pPr>
      <w:r>
        <w:t>+---+-----+--------+------+----------+-----+------+------+----------+----------+</w:t>
      </w:r>
    </w:p>
    <w:p 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  </w:p>
    <w:p w:rsidR="00000000" w:rsidRDefault="003A16CE">
      <w:pPr>
        <w:pStyle w:val="HTML"/>
      </w:pPr>
      <w:r>
        <w:t>----+-----+--------+------+----------+-----+------+------+----------+-----------</w:t>
      </w:r>
    </w:p>
    <w:p w:rsidR="00000000" w:rsidRDefault="003A16CE">
      <w:pPr>
        <w:pStyle w:val="HTML"/>
      </w:pPr>
    </w:p>
    <w:p w:rsidR="00000000" w:rsidRDefault="003A16CE">
      <w:pPr>
        <w:pStyle w:val="HTML"/>
      </w:pPr>
      <w:r>
        <w:t>Председатель территориальной</w:t>
      </w:r>
    </w:p>
    <w:p w:rsidR="00000000" w:rsidRDefault="003A16CE">
      <w:pPr>
        <w:pStyle w:val="HTML"/>
      </w:pPr>
      <w:r>
        <w:t>избирательной комиссии    ________________________________________</w:t>
      </w:r>
      <w:r>
        <w:t>_</w:t>
      </w:r>
    </w:p>
    <w:p w:rsidR="00000000" w:rsidRDefault="003A16CE">
      <w:pPr>
        <w:pStyle w:val="HTML"/>
      </w:pPr>
      <w:r>
        <w:t>М.П.                                   подпись            фамилия, инициалы</w:t>
      </w:r>
    </w:p>
    <w:p w:rsidR="00000000" w:rsidRDefault="003A16CE">
      <w:pPr>
        <w:pStyle w:val="HTML"/>
      </w:pPr>
      <w:r>
        <w:t>Секретарь территориальной</w:t>
      </w:r>
    </w:p>
    <w:p w:rsidR="00000000" w:rsidRDefault="003A16CE">
      <w:pPr>
        <w:pStyle w:val="HTML"/>
      </w:pPr>
      <w:r>
        <w:t>избирательной комиссии     __________________________________________</w:t>
      </w:r>
    </w:p>
    <w:p w:rsidR="00000000" w:rsidRDefault="003A16CE">
      <w:pPr>
        <w:pStyle w:val="HTML"/>
      </w:pPr>
      <w:r>
        <w:t>подпись            фамилия, инициалы</w:t>
      </w:r>
    </w:p>
    <w:p w:rsidR="00000000" w:rsidRDefault="003A16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16CE">
      <w:pPr>
        <w:pStyle w:val="sel"/>
        <w:divId w:val="9111222"/>
      </w:pPr>
      <w:r>
        <w:t>1 В случае получения открепительного удостов</w:t>
      </w:r>
      <w:r>
        <w:t>ерения по нотариально удостоверенной доверенности или по доверенности, удостоверенной администрацией стационарного лечебно-профилактического учреждения (если избиратель находится в этом учреждении на излечении), администрацией учреждения, где содержатся по</w:t>
      </w:r>
      <w:r>
        <w:t>д стражей подозреваемые или обвиняемые (если избиратель содержится в этом учреждении в качестве подозреваемого или обвиняемого), в графе 9 указывается, когда и кем (Фамилия, И., О., должность, место работы выдавшего доверенность) выдана доверенность.</w:t>
      </w:r>
    </w:p>
    <w:p w:rsidR="00000000" w:rsidRDefault="003A16CE">
      <w:pPr>
        <w:pStyle w:val="right"/>
      </w:pPr>
      <w:r>
        <w:t>Источ</w:t>
      </w:r>
      <w:r>
        <w:t>ник - Постановление ЦИК России от 06.12.2007 № 71/588-5</w:t>
      </w:r>
    </w:p>
    <w:p w:rsidR="00000000" w:rsidRDefault="003A16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https://порядокправа.рф/obrazecy/reestr_vydachi_otkrepitelnyx_udostoverenij_dlya_golosovaniya_na_vyborax_prezidenta_rossijskoj_federaci_2.htm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E"/>
    <w:rsid w:val="003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AB123B-32FC-4965-80C9-60C21BCD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vydachi_otkrepitelnyx_udostoverenij_dlya_golosovaniya_na_vyborax_prezidenta_rossijskoj_federac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выдачи открепительных удостоверений для голосования на выборах Президента Российской Федерации в территориальной избирательной комиссии субъекта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2022-08-20T07:13:00Z</dcterms:created>
  <dcterms:modified xsi:type="dcterms:W3CDTF">2022-08-20T07:13:00Z</dcterms:modified>
</cp:coreProperties>
</file>