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32C7">
      <w:pPr>
        <w:pStyle w:val="1"/>
        <w:rPr>
          <w:rFonts w:eastAsia="Times New Roman"/>
        </w:rPr>
      </w:pPr>
      <w:r>
        <w:rPr>
          <w:rFonts w:eastAsia="Times New Roman"/>
        </w:rPr>
        <w:t>Реестр уведомлений об уточнении вида и принадлежности платежа. Вариант 2</w:t>
      </w:r>
    </w:p>
    <w:p w:rsidR="00000000" w:rsidRDefault="00A232C7">
      <w:pPr>
        <w:pStyle w:val="right"/>
      </w:pPr>
      <w:r>
        <w:t xml:space="preserve">Приложение N 10 к Инструкции о порядке ведения бюджетного учета таможенных </w:t>
      </w:r>
      <w:r>
        <w:t>и иных платежей в таможенных органах Российской Федерации (в ред. Приказа ФТС РФ от 30.09.2011 N 1985)</w:t>
      </w:r>
    </w:p>
    <w:p w:rsidR="00000000" w:rsidRDefault="00A232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32C7">
      <w:pPr>
        <w:pStyle w:val="HTML"/>
      </w:pPr>
      <w:r>
        <w:t xml:space="preserve">                        РЕЕСТР УВЕДОМЛЕНИЙ</w:t>
      </w:r>
    </w:p>
    <w:p w:rsidR="00000000" w:rsidRDefault="00A232C7">
      <w:pPr>
        <w:pStyle w:val="HTML"/>
      </w:pPr>
      <w:r>
        <w:t>об уточнении вида и принадлежности платежа</w:t>
      </w:r>
    </w:p>
    <w:p w:rsidR="00000000" w:rsidRDefault="00A232C7">
      <w:pPr>
        <w:pStyle w:val="HTML"/>
      </w:pPr>
      <w:r>
        <w:t>------------</w:t>
      </w:r>
    </w:p>
    <w:p w:rsidR="00000000" w:rsidRDefault="00A232C7">
      <w:pPr>
        <w:pStyle w:val="HTML"/>
      </w:pPr>
      <w:r>
        <w:t>¦   КОДЫ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>Форма по КФД ¦ 0543016  ¦</w:t>
      </w:r>
    </w:p>
    <w:p w:rsidR="00000000" w:rsidRDefault="00A232C7">
      <w:pPr>
        <w:pStyle w:val="HTML"/>
      </w:pPr>
      <w:r>
        <w:t>+</w:t>
      </w:r>
      <w:r>
        <w:t>----------+</w:t>
      </w:r>
    </w:p>
    <w:p w:rsidR="00000000" w:rsidRDefault="00A232C7">
      <w:pPr>
        <w:pStyle w:val="HTML"/>
      </w:pPr>
      <w:r>
        <w:t>от "__" ________ 20__ г.              Дата ¦       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>Наименование таможенного                                       ¦          ¦</w:t>
      </w:r>
    </w:p>
    <w:p w:rsidR="00000000" w:rsidRDefault="00A232C7">
      <w:pPr>
        <w:pStyle w:val="HTML"/>
      </w:pPr>
      <w:r>
        <w:t>органа                   _____________________          по КТО ¦       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>Структурно</w:t>
      </w:r>
      <w:r>
        <w:t>е подразделение ____________________             ИНН ¦       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>КПП ¦       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>Периодичность: ежедневная                                      ¦          ¦</w:t>
      </w:r>
    </w:p>
    <w:p w:rsidR="00000000" w:rsidRDefault="00A232C7">
      <w:pPr>
        <w:pStyle w:val="HTML"/>
      </w:pPr>
      <w:r>
        <w:t>+----------+</w:t>
      </w:r>
    </w:p>
    <w:p w:rsidR="00000000" w:rsidRDefault="00A232C7">
      <w:pPr>
        <w:pStyle w:val="HTML"/>
      </w:pPr>
      <w:r>
        <w:t xml:space="preserve">Единица измерения: руб. (с точностью                   по </w:t>
      </w:r>
      <w:r>
        <w:t>ОКЕИ ¦   383    ¦</w:t>
      </w:r>
    </w:p>
    <w:p w:rsidR="00000000" w:rsidRDefault="00A232C7">
      <w:pPr>
        <w:pStyle w:val="HTML"/>
      </w:pPr>
      <w:r>
        <w:t>до второго десятичного знака)                                  ------------</w:t>
      </w:r>
    </w:p>
    <w:p w:rsidR="00000000" w:rsidRDefault="00A232C7">
      <w:pPr>
        <w:pStyle w:val="HTML"/>
      </w:pPr>
    </w:p>
    <w:p w:rsidR="00000000" w:rsidRDefault="00A232C7">
      <w:pPr>
        <w:pStyle w:val="HTML"/>
      </w:pPr>
      <w:r>
        <w:t>---------------------------------------------------------------------------</w:t>
      </w:r>
    </w:p>
    <w:p w:rsidR="00000000" w:rsidRDefault="00A232C7">
      <w:pPr>
        <w:pStyle w:val="HTML"/>
      </w:pPr>
      <w:r>
        <w:t>¦Код по бюджетной классификации¦ Код счета бюджетного учета ¦    Сумма    ¦</w:t>
      </w:r>
    </w:p>
    <w:p w:rsidR="00000000" w:rsidRDefault="00A232C7">
      <w:pPr>
        <w:pStyle w:val="HTML"/>
      </w:pPr>
      <w:r>
        <w:t xml:space="preserve">¦        </w:t>
      </w:r>
      <w:r>
        <w:t xml:space="preserve">                      +----------------------------+             ¦</w:t>
      </w:r>
    </w:p>
    <w:p w:rsidR="00000000" w:rsidRDefault="00A232C7">
      <w:pPr>
        <w:pStyle w:val="HTML"/>
      </w:pPr>
      <w:r>
        <w:t>¦                              ¦    дебет     ¦   кредит    ¦             ¦</w:t>
      </w:r>
    </w:p>
    <w:p w:rsidR="00000000" w:rsidRDefault="00A232C7">
      <w:pPr>
        <w:pStyle w:val="HTML"/>
      </w:pPr>
      <w:r>
        <w:t>+------------------------------+--------------+-------------+-------------+</w:t>
      </w:r>
    </w:p>
    <w:p w:rsidR="00000000" w:rsidRDefault="00A232C7">
      <w:pPr>
        <w:pStyle w:val="HTML"/>
      </w:pPr>
      <w:r>
        <w:t>¦              1               ¦      2       ¦      3      ¦      4      ¦</w:t>
      </w:r>
    </w:p>
    <w:p w:rsidR="00000000" w:rsidRDefault="00A232C7">
      <w:pPr>
        <w:pStyle w:val="HTML"/>
      </w:pPr>
      <w:r>
        <w:t>+------------------------------+--------------+-------------+-------------+</w:t>
      </w:r>
    </w:p>
    <w:p w:rsidR="00000000" w:rsidRDefault="00A232C7">
      <w:pPr>
        <w:pStyle w:val="HTML"/>
      </w:pPr>
      <w:r>
        <w:t>+---------------------------</w:t>
      </w:r>
      <w:r>
        <w:t>---+--------------+-------------+-------------+</w:t>
      </w:r>
    </w:p>
    <w:p w:rsidR="00000000" w:rsidRDefault="00A232C7">
      <w:pPr>
        <w:pStyle w:val="HTML"/>
      </w:pPr>
      <w:r>
        <w:t>+------------------------------+--------------+-------------+-------------+</w:t>
      </w:r>
    </w:p>
    <w:p w:rsidR="00000000" w:rsidRDefault="00A232C7">
      <w:pPr>
        <w:pStyle w:val="HTML"/>
      </w:pPr>
      <w:r>
        <w:t>-------------------------------+--------------+-------------+--------------</w:t>
      </w:r>
    </w:p>
    <w:p w:rsidR="00000000" w:rsidRDefault="00A232C7">
      <w:pPr>
        <w:pStyle w:val="HTML"/>
      </w:pPr>
    </w:p>
    <w:p w:rsidR="00000000" w:rsidRDefault="00A232C7">
      <w:pPr>
        <w:pStyle w:val="HTML"/>
      </w:pPr>
      <w:r>
        <w:t>Начальник структурного подразделения</w:t>
      </w:r>
    </w:p>
    <w:p w:rsidR="00000000" w:rsidRDefault="00A232C7">
      <w:pPr>
        <w:pStyle w:val="HTML"/>
      </w:pPr>
      <w:r>
        <w:t>(уполномоченное им</w:t>
      </w:r>
      <w:r>
        <w:t xml:space="preserve"> лицо)    ___________   _________   _____________________</w:t>
      </w:r>
    </w:p>
    <w:p w:rsidR="00000000" w:rsidRDefault="00A232C7">
      <w:pPr>
        <w:pStyle w:val="HTML"/>
      </w:pPr>
      <w:r>
        <w:t>(должность)   (подпись)   (расшифровка подписи)</w:t>
      </w:r>
    </w:p>
    <w:p w:rsidR="00000000" w:rsidRDefault="00A232C7">
      <w:pPr>
        <w:pStyle w:val="HTML"/>
      </w:pPr>
    </w:p>
    <w:p w:rsidR="00000000" w:rsidRDefault="00A232C7">
      <w:pPr>
        <w:pStyle w:val="HTML"/>
      </w:pPr>
      <w:r>
        <w:t>Исполнитель  ______________   ___________   ______________________</w:t>
      </w:r>
    </w:p>
    <w:p w:rsidR="00000000" w:rsidRDefault="00A232C7">
      <w:pPr>
        <w:pStyle w:val="HTML"/>
      </w:pPr>
      <w:r>
        <w:t>(должность)      (подпись)     (расшифровка подписи)</w:t>
      </w:r>
    </w:p>
    <w:p w:rsidR="00000000" w:rsidRDefault="00A232C7">
      <w:pPr>
        <w:pStyle w:val="HTML"/>
      </w:pPr>
    </w:p>
    <w:p w:rsidR="00000000" w:rsidRDefault="00A232C7">
      <w:pPr>
        <w:pStyle w:val="HTML"/>
      </w:pPr>
      <w:r>
        <w:t>"__" ______________ 20__ г.</w:t>
      </w:r>
    </w:p>
    <w:p w:rsidR="00000000" w:rsidRDefault="00A232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32C7">
      <w:pPr>
        <w:pStyle w:val="right"/>
      </w:pPr>
      <w:r>
        <w:t>Источник - Приказ ФТС России от 03.08.2009 № 1394 (с изменениями и дополнениями на 2012 год)</w:t>
      </w:r>
    </w:p>
    <w:p w:rsidR="00000000" w:rsidRDefault="00A232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https://порядокправа.рф/obrazecy/reestr_uvedomlenij_ob_utochnenii_vida_i_prinadlezhnosti_platezha_2.htm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C7"/>
    <w:rsid w:val="00A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784C97-7D92-4F30-A88C-B76EA58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uvedomlenij_ob_utochnenii_vida_i_prinadlezhnosti_platezh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уведомлений об уточнении вида и принадлежности платежа.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2022-08-20T07:10:00Z</dcterms:created>
  <dcterms:modified xsi:type="dcterms:W3CDTF">2022-08-20T07:10:00Z</dcterms:modified>
</cp:coreProperties>
</file>