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5264">
      <w:pPr>
        <w:pStyle w:val="1"/>
        <w:rPr>
          <w:rFonts w:eastAsia="Times New Roman"/>
        </w:rPr>
      </w:pPr>
      <w:r>
        <w:rPr>
          <w:rFonts w:eastAsia="Times New Roman"/>
        </w:rPr>
        <w:t>Реестр талонов № 2 родовых сертификатов (рекомендуемая форма)</w:t>
      </w:r>
    </w:p>
    <w:p w:rsidR="00000000" w:rsidRDefault="00BF5264">
      <w:pPr>
        <w:pStyle w:val="right"/>
      </w:pPr>
      <w:r>
        <w:t xml:space="preserve">Приложение N 2 к Порядку и условиям оплаты медицинским </w:t>
      </w:r>
      <w:r>
        <w:t>организациям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диспансерному (профилактическому) наблюдению</w:t>
      </w:r>
    </w:p>
    <w:p w:rsidR="00000000" w:rsidRDefault="00BF5264">
      <w:pPr>
        <w:pStyle w:val="right"/>
      </w:pPr>
      <w:r>
        <w:t>ребенка в течение перв</w:t>
      </w:r>
      <w:r>
        <w:t xml:space="preserve">ого года жизни, </w:t>
      </w:r>
      <w:r>
        <w:br/>
        <w:t xml:space="preserve">утвержденному Приказом </w:t>
      </w:r>
      <w:r>
        <w:br/>
        <w:t xml:space="preserve">Минздравсоцразвития России </w:t>
      </w:r>
      <w:r>
        <w:br/>
        <w:t>от 1 февраля 2011 г. N 73н</w:t>
      </w:r>
    </w:p>
    <w:p w:rsidR="00000000" w:rsidRDefault="00BF52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5264">
      <w:pPr>
        <w:pStyle w:val="left"/>
      </w:pPr>
      <w:r>
        <w:t>Рекомендуемая форма</w:t>
      </w:r>
    </w:p>
    <w:p w:rsidR="00000000" w:rsidRDefault="00BF52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5264">
      <w:pPr>
        <w:pStyle w:val="HTML"/>
      </w:pPr>
      <w:r>
        <w:t xml:space="preserve">                                РЕЕСТР  </w:t>
      </w:r>
      <w:r>
        <w:rPr>
          <w:vertAlign w:val="superscript"/>
        </w:rPr>
        <w:t>1</w:t>
      </w:r>
    </w:p>
    <w:p w:rsidR="00000000" w:rsidRDefault="00BF5264">
      <w:pPr>
        <w:pStyle w:val="HTML"/>
      </w:pPr>
      <w:r>
        <w:t>талонов N 2 родовых сертификатов</w:t>
      </w:r>
    </w:p>
    <w:p w:rsidR="00000000" w:rsidRDefault="00BF5264">
      <w:pPr>
        <w:pStyle w:val="HTML"/>
      </w:pPr>
    </w:p>
    <w:p w:rsidR="00000000" w:rsidRDefault="00BF5264">
      <w:pPr>
        <w:pStyle w:val="HTML"/>
      </w:pPr>
      <w:r>
        <w:t>Наименование медицинской организации _________________________</w:t>
      </w:r>
      <w:r>
        <w:t>_____________</w:t>
      </w:r>
    </w:p>
    <w:p w:rsidR="00000000" w:rsidRDefault="00BF5264">
      <w:pPr>
        <w:pStyle w:val="HTML"/>
      </w:pPr>
      <w:r>
        <w:t>Тип медицинской организации _______________________________________________</w:t>
      </w:r>
    </w:p>
    <w:p w:rsidR="00000000" w:rsidRDefault="00BF5264">
      <w:pPr>
        <w:pStyle w:val="HTML"/>
      </w:pPr>
      <w:r>
        <w:t>Адрес медицинской организации _____________________________________________</w:t>
      </w:r>
    </w:p>
    <w:p w:rsidR="00000000" w:rsidRDefault="00BF5264">
      <w:pPr>
        <w:pStyle w:val="HTML"/>
      </w:pPr>
      <w:r>
        <w:t>ОГРН ____________ ИНН/КПП _________________________________________________</w:t>
      </w:r>
    </w:p>
    <w:p w:rsidR="00000000" w:rsidRDefault="00BF5264">
      <w:pPr>
        <w:pStyle w:val="HTML"/>
      </w:pPr>
      <w:r>
        <w:t>Регистрационны</w:t>
      </w:r>
      <w:r>
        <w:t>й номер страхователя ________________________________________</w:t>
      </w:r>
    </w:p>
    <w:p w:rsidR="00000000" w:rsidRDefault="00BF5264">
      <w:pPr>
        <w:pStyle w:val="HTML"/>
      </w:pPr>
    </w:p>
    <w:p w:rsidR="00000000" w:rsidRDefault="00BF5264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BF5264">
      <w:pPr>
        <w:pStyle w:val="HTML"/>
      </w:pPr>
      <w:r>
        <w:t>¦  N  ¦Серия,¦СНИЛС¦Ф.И.О., ¦Доку-   ¦Адрес¦Номер ¦Номер,¦Серия,  ¦Дата ¦Коли-</w:t>
      </w:r>
      <w:r>
        <w:t xml:space="preserve">  ¦Коли-  ¦Пол, вес,¦Диагноз¦Стои- ¦</w:t>
      </w:r>
    </w:p>
    <w:p w:rsidR="00000000" w:rsidRDefault="00BF5264">
      <w:pPr>
        <w:pStyle w:val="HTML"/>
      </w:pPr>
      <w:r>
        <w:t>¦ п/п ¦номер,¦жен- ¦  дата  ¦мент,   ¦места¦стра- ¦дата  ¦номер,  ¦родов¦чество ¦чество ¦рост ре- ¦заболе-¦мость ¦</w:t>
      </w:r>
    </w:p>
    <w:p w:rsidR="00000000" w:rsidRDefault="00BF5264">
      <w:pPr>
        <w:pStyle w:val="HTML"/>
      </w:pPr>
      <w:r>
        <w:t>¦     ¦дата  ¦щины ¦рождения¦удосто- ¦жи-  ¦хового¦обмен-¦дата    ¦     ¦ново-  ¦детей, ¦бенка    ¦вания</w:t>
      </w:r>
      <w:r>
        <w:t xml:space="preserve">  ¦талона¦</w:t>
      </w:r>
    </w:p>
    <w:p w:rsidR="00000000" w:rsidRDefault="00BF5264">
      <w:pPr>
        <w:pStyle w:val="HTML"/>
      </w:pPr>
      <w:r>
        <w:t>¦     ¦выдачи¦     ¦женщины ¦веряющий¦тель-¦полиса¦ной   ¦выдачи  ¦     ¦рожден-¦включая¦(детей), ¦матери ¦родо- ¦</w:t>
      </w:r>
    </w:p>
    <w:p w:rsidR="00000000" w:rsidRDefault="00BF5264">
      <w:pPr>
        <w:pStyle w:val="HTML"/>
      </w:pPr>
      <w:r>
        <w:t>¦     ¦родо- ¦     ¦        ¦личность¦ства ¦ОМС   ¦карты ¦листка  ¦     ¦ных    ¦рожден-¦диагноз  ¦по     ¦вого  ¦</w:t>
      </w:r>
    </w:p>
    <w:p w:rsidR="00000000" w:rsidRDefault="00BF5264">
      <w:pPr>
        <w:pStyle w:val="HTML"/>
      </w:pPr>
      <w:r>
        <w:t xml:space="preserve">¦     ¦вого  ¦ </w:t>
      </w:r>
      <w:r>
        <w:t xml:space="preserve">    ¦        ¦(серия, ¦     ¦      ¦      ¦нетрудо-¦     ¦детей  ¦ных    ¦заболева-¦МКБ-10 ¦серти-¦</w:t>
      </w:r>
    </w:p>
    <w:p w:rsidR="00000000" w:rsidRDefault="00BF5264">
      <w:pPr>
        <w:pStyle w:val="HTML"/>
      </w:pPr>
      <w:r>
        <w:t xml:space="preserve">¦     ¦серти-¦     ¦        ¦номер,  ¦     ¦      ¦      ¦способ- ¦     ¦       ¦ранее  ¦ния ре-  ¦ </w:t>
      </w:r>
      <w:r>
        <w:rPr>
          <w:vertAlign w:val="superscript"/>
        </w:rPr>
        <w:t>3</w:t>
      </w:r>
      <w:r>
        <w:t xml:space="preserve">     ¦фиката¦</w:t>
      </w:r>
    </w:p>
    <w:p w:rsidR="00000000" w:rsidRDefault="00BF5264">
      <w:pPr>
        <w:pStyle w:val="HTML"/>
      </w:pPr>
      <w:r>
        <w:t xml:space="preserve">¦     ¦фиката¦     ¦        ¦дата    ¦   </w:t>
      </w:r>
      <w:r>
        <w:t xml:space="preserve">  ¦      ¦      ¦ности по¦     ¦       ¦       ¦бенка по ¦       ¦      ¦</w:t>
      </w:r>
    </w:p>
    <w:p w:rsidR="00000000" w:rsidRDefault="00BF5264">
      <w:pPr>
        <w:pStyle w:val="HTML"/>
      </w:pPr>
      <w:r>
        <w:t>¦     ¦      ¦     ¦        ¦выдачи) ¦     ¦      ¦      ¦бере-   ¦     ¦       ¦       ¦МКБ-10   ¦       ¦      ¦</w:t>
      </w:r>
    </w:p>
    <w:p w:rsidR="00000000" w:rsidRDefault="00BF5264">
      <w:pPr>
        <w:pStyle w:val="HTML"/>
      </w:pPr>
      <w:r>
        <w:t>¦     ¦      ¦     ¦        ¦        ¦     ¦      ¦      ¦менности¦</w:t>
      </w:r>
      <w:r>
        <w:t xml:space="preserve">     ¦       ¦       ¦ </w:t>
      </w:r>
      <w:r>
        <w:rPr>
          <w:vertAlign w:val="superscript"/>
        </w:rPr>
        <w:t>3</w:t>
      </w:r>
      <w:r>
        <w:t xml:space="preserve">       ¦       ¦      ¦</w:t>
      </w:r>
    </w:p>
    <w:p w:rsidR="00000000" w:rsidRDefault="00BF5264">
      <w:pPr>
        <w:pStyle w:val="HTML"/>
      </w:pPr>
      <w:r>
        <w:t>¦     ¦      ¦     ¦        ¦        ¦     ¦      ¦      ¦и родам ¦     ¦       ¦       ¦         ¦       ¦      ¦</w:t>
      </w:r>
    </w:p>
    <w:p w:rsidR="00000000" w:rsidRDefault="00BF5264">
      <w:pPr>
        <w:pStyle w:val="HTML"/>
      </w:pPr>
      <w:r>
        <w:t xml:space="preserve">¦     ¦      ¦     ¦        ¦        ¦     ¦      ¦      ¦ </w:t>
      </w:r>
      <w:r>
        <w:rPr>
          <w:vertAlign w:val="superscript"/>
        </w:rPr>
        <w:t>2</w:t>
      </w:r>
      <w:r>
        <w:t xml:space="preserve">      ¦     ¦       ¦       ¦    </w:t>
      </w:r>
      <w:r>
        <w:t xml:space="preserve">     ¦       ¦      ¦</w:t>
      </w:r>
    </w:p>
    <w:p w:rsidR="00000000" w:rsidRDefault="00BF5264">
      <w:pPr>
        <w:pStyle w:val="HTML"/>
      </w:pPr>
      <w:r>
        <w:t>+-----+------+-----+--------+--------+-----+------+------+--------+-----+-------+-------+---------+-------+------+</w:t>
      </w:r>
    </w:p>
    <w:p w:rsidR="00000000" w:rsidRDefault="00BF5264">
      <w:pPr>
        <w:pStyle w:val="HTML"/>
      </w:pPr>
      <w:r>
        <w:lastRenderedPageBreak/>
        <w:t>¦  1  ¦  2   ¦  3  ¦   4    ¦   5    ¦  6  ¦  7   ¦  8   ¦   9    ¦ 10  ¦  11   ¦  12   ¦   13    ¦  14   ¦  15  ¦</w:t>
      </w:r>
    </w:p>
    <w:p w:rsidR="00000000" w:rsidRDefault="00BF5264">
      <w:pPr>
        <w:pStyle w:val="HTML"/>
      </w:pPr>
      <w:r>
        <w:t>+-----+------+-----+--------+--------+-----+------+------+--------+-----+-------+-------+---------+-------+------+</w:t>
      </w:r>
    </w:p>
    <w:p w:rsidR="00000000" w:rsidRDefault="00BF5264">
      <w:pPr>
        <w:pStyle w:val="HTML"/>
      </w:pPr>
      <w:r>
        <w:t>¦     ¦      ¦     ¦        ¦        ¦     ¦      ¦      ¦        ¦     ¦       ¦       ¦         ¦       ¦      ¦</w:t>
      </w:r>
    </w:p>
    <w:p w:rsidR="00000000" w:rsidRDefault="00BF5264">
      <w:pPr>
        <w:pStyle w:val="HTML"/>
      </w:pPr>
      <w:r>
        <w:t>+-----+------+-----+------</w:t>
      </w:r>
      <w:r>
        <w:t>--+--------+-----+------+------+--------+-----+-------+-------+---------+-------+------+</w:t>
      </w:r>
    </w:p>
    <w:p w:rsidR="00000000" w:rsidRDefault="00BF5264">
      <w:pPr>
        <w:pStyle w:val="HTML"/>
      </w:pPr>
      <w:r>
        <w:t>¦ИТОГО¦  X   ¦  X  ¦   X    ¦   X    ¦  X  ¦  X   ¦  X   ¦   X    ¦  X  ¦   X   ¦   X   ¦    X    ¦   X   ¦      ¦</w:t>
      </w:r>
    </w:p>
    <w:p w:rsidR="00000000" w:rsidRDefault="00BF5264">
      <w:pPr>
        <w:pStyle w:val="HTML"/>
      </w:pPr>
      <w:r>
        <w:t>------+------+-----+--------+--------+-----+------+-</w:t>
      </w:r>
      <w:r>
        <w:t>-----+--------+-----+-------+-------+---------+-------+-------</w:t>
      </w:r>
    </w:p>
    <w:p w:rsidR="00000000" w:rsidRDefault="00BF5264">
      <w:pPr>
        <w:pStyle w:val="HTML"/>
      </w:pPr>
    </w:p>
    <w:p w:rsidR="00000000" w:rsidRDefault="00BF5264">
      <w:pPr>
        <w:pStyle w:val="HTML"/>
      </w:pPr>
      <w:r>
        <w:t>______________________________________________ _______________ ____________</w:t>
      </w:r>
    </w:p>
    <w:p w:rsidR="00000000" w:rsidRDefault="00BF5264">
      <w:pPr>
        <w:pStyle w:val="HTML"/>
      </w:pPr>
      <w:r>
        <w:t>(подпись руководителя медицинской организации)  (расшифровка      (дата</w:t>
      </w:r>
    </w:p>
    <w:p w:rsidR="00000000" w:rsidRDefault="00BF5264">
      <w:pPr>
        <w:pStyle w:val="HTML"/>
      </w:pPr>
      <w:r>
        <w:t>подписи)     составления)</w:t>
      </w:r>
    </w:p>
    <w:p w:rsidR="00000000" w:rsidRDefault="00BF5264">
      <w:pPr>
        <w:pStyle w:val="HTML"/>
      </w:pPr>
    </w:p>
    <w:p w:rsidR="00000000" w:rsidRDefault="00BF5264">
      <w:pPr>
        <w:pStyle w:val="HTML"/>
      </w:pPr>
      <w:r>
        <w:t>Печать медицинско</w:t>
      </w:r>
      <w:r>
        <w:t>й организации</w:t>
      </w:r>
    </w:p>
    <w:p w:rsidR="00000000" w:rsidRDefault="00BF52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5264">
      <w:pPr>
        <w:pStyle w:val="sel"/>
        <w:divId w:val="1900048980"/>
      </w:pPr>
      <w:r>
        <w:t>1 Реестр талонов родовых сертификатов представляется на бумажном носителе, а также в электронном виде.</w:t>
      </w:r>
    </w:p>
    <w:p w:rsidR="00000000" w:rsidRDefault="00BF5264">
      <w:pPr>
        <w:pStyle w:val="sel"/>
        <w:divId w:val="1900048980"/>
      </w:pPr>
      <w:r>
        <w:t>2 Графа заполняется только в отношении работающих женщин.</w:t>
      </w:r>
    </w:p>
    <w:p w:rsidR="00000000" w:rsidRDefault="00BF5264">
      <w:pPr>
        <w:pStyle w:val="sel"/>
        <w:divId w:val="1900048980"/>
      </w:pPr>
      <w:r>
        <w:t>3 Графа заполняется при неблагоприятном исходе родов.</w:t>
      </w:r>
    </w:p>
    <w:p w:rsidR="00000000" w:rsidRDefault="00BF5264">
      <w:pPr>
        <w:pStyle w:val="right"/>
      </w:pPr>
      <w:r>
        <w:t>Источник - Приказ Минздрав</w:t>
      </w:r>
      <w:r>
        <w:t>соцразвития России от 01.02.2011 № 73н (с изменениями и дополнениями на 2012 год)</w:t>
      </w:r>
    </w:p>
    <w:p w:rsidR="00000000" w:rsidRDefault="00BF52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https://порядокправа.рф/obrazecy/reestr_talonov_n_2_rodovyx_sertifikatov_rekomenduemaya_forma.htm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64"/>
    <w:rsid w:val="00B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16EBC1-A992-4907-86E8-9EA2B282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talonov_n_2_rodovyx_sertifikatov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талонов № 2 родовых сертификатов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2022-08-20T07:04:00Z</dcterms:created>
  <dcterms:modified xsi:type="dcterms:W3CDTF">2022-08-20T07:04:00Z</dcterms:modified>
</cp:coreProperties>
</file>