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11A1">
      <w:pPr>
        <w:pStyle w:val="1"/>
        <w:rPr>
          <w:rFonts w:eastAsia="Times New Roman"/>
        </w:rPr>
      </w:pPr>
      <w:r>
        <w:rPr>
          <w:rFonts w:eastAsia="Times New Roman"/>
        </w:rPr>
        <w:t>Реестр счетов на оплату медицинской помощи, оказанной застрахованному лицу в рамках первого этапа диспансеризации (образец)</w:t>
      </w:r>
    </w:p>
    <w:p w:rsidR="00000000" w:rsidRDefault="007311A1">
      <w:pPr>
        <w:pStyle w:val="right"/>
      </w:pPr>
      <w:r>
        <w:t>Приложение к Письму ФФОМС от 01.04.2013 N 2903/30-1/и</w:t>
      </w:r>
    </w:p>
    <w:p w:rsidR="00000000" w:rsidRDefault="00731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1A1">
      <w:pPr>
        <w:pStyle w:val="right"/>
      </w:pPr>
      <w:r>
        <w:t>Образец</w:t>
      </w:r>
    </w:p>
    <w:p w:rsidR="00000000" w:rsidRDefault="00731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1A1">
      <w:pPr>
        <w:pStyle w:val="HTML"/>
      </w:pPr>
      <w:r>
        <w:t xml:space="preserve">    РЕЕСТР СЧЕТОВ</w:t>
      </w:r>
    </w:p>
    <w:p w:rsidR="00000000" w:rsidRDefault="007311A1">
      <w:pPr>
        <w:pStyle w:val="HTML"/>
      </w:pPr>
      <w:r>
        <w:t>______________________________________________</w:t>
      </w:r>
    </w:p>
    <w:p w:rsidR="00000000" w:rsidRDefault="007311A1">
      <w:pPr>
        <w:pStyle w:val="HTML"/>
      </w:pPr>
      <w:r>
        <w:t>(наименование медицинской организации,</w:t>
      </w:r>
    </w:p>
    <w:p w:rsidR="00000000" w:rsidRDefault="007311A1">
      <w:pPr>
        <w:pStyle w:val="HTML"/>
      </w:pPr>
      <w:r>
        <w:t>ОГРН в соответствии с ЕГРЮЛ)</w:t>
      </w:r>
    </w:p>
    <w:p w:rsidR="00000000" w:rsidRDefault="007311A1">
      <w:pPr>
        <w:pStyle w:val="HTML"/>
      </w:pPr>
      <w:r>
        <w:t>за период с ____________ по __________________</w:t>
      </w:r>
    </w:p>
    <w:p w:rsidR="00000000" w:rsidRDefault="007311A1">
      <w:pPr>
        <w:pStyle w:val="HTML"/>
      </w:pPr>
      <w:r>
        <w:t>на оплату медицинской помощи, оказанной</w:t>
      </w:r>
    </w:p>
    <w:p w:rsidR="00000000" w:rsidRDefault="007311A1">
      <w:pPr>
        <w:pStyle w:val="HTML"/>
      </w:pPr>
      <w:r>
        <w:t>застрахованному лицу в рамках первого этапа</w:t>
      </w:r>
    </w:p>
    <w:p w:rsidR="00000000" w:rsidRDefault="007311A1">
      <w:pPr>
        <w:pStyle w:val="HTML"/>
      </w:pPr>
      <w:r>
        <w:t>диспансери</w:t>
      </w:r>
      <w:r>
        <w:t>зации</w:t>
      </w:r>
    </w:p>
    <w:p w:rsidR="00000000" w:rsidRDefault="007311A1">
      <w:pPr>
        <w:pStyle w:val="HTML"/>
      </w:pPr>
      <w:r>
        <w:t>в ____________________________________________</w:t>
      </w:r>
    </w:p>
    <w:p w:rsidR="00000000" w:rsidRDefault="007311A1">
      <w:pPr>
        <w:pStyle w:val="HTML"/>
      </w:pPr>
      <w:r>
        <w:t>(наименование страховой медицинской</w:t>
      </w:r>
    </w:p>
    <w:p w:rsidR="00000000" w:rsidRDefault="007311A1">
      <w:pPr>
        <w:pStyle w:val="HTML"/>
      </w:pPr>
      <w:r>
        <w:t>организации (филиала))</w:t>
      </w:r>
    </w:p>
    <w:p w:rsidR="00000000" w:rsidRDefault="007311A1">
      <w:pPr>
        <w:pStyle w:val="HTML"/>
      </w:pPr>
    </w:p>
    <w:p w:rsidR="00000000" w:rsidRDefault="007311A1">
      <w:pPr>
        <w:pStyle w:val="HTML"/>
      </w:pPr>
      <w:r>
        <w:t>-----------------------------------------------------------------------------------------------------------------------------------------------</w:t>
      </w:r>
      <w:r>
        <w:t>-----------------</w:t>
      </w:r>
    </w:p>
    <w:p w:rsidR="00000000" w:rsidRDefault="007311A1">
      <w:pPr>
        <w:pStyle w:val="HTML"/>
      </w:pPr>
      <w:r>
        <w:t>¦N    ¦Фамилия,¦Пол¦Дата  ¦Место ¦Данные  ¦Место¦Место  ¦СНИЛС¦N полиса ¦Вид     ¦Диагноз ¦      Первый этап диспансеризации в объеме,      ¦Тариф на  ¦Резуль-¦</w:t>
      </w:r>
    </w:p>
    <w:p w:rsidR="00000000" w:rsidRDefault="007311A1">
      <w:pPr>
        <w:pStyle w:val="HTML"/>
      </w:pPr>
      <w:r>
        <w:t>¦пози-¦  имя,  ¦   ¦рожде-¦рожде-¦докумен-¦жи-  ¦регист-¦(при ¦обяза-   ¦оказ</w:t>
      </w:r>
      <w:r>
        <w:t>ан- ¦в соот- ¦  утвержденном Минздравом России, специальность  ¦оплату    ¦тат    ¦</w:t>
      </w:r>
    </w:p>
    <w:p w:rsidR="00000000" w:rsidRDefault="007311A1">
      <w:pPr>
        <w:pStyle w:val="HTML"/>
      </w:pPr>
      <w:r>
        <w:t>¦ции  ¦отчество¦   ¦ния   ¦ния   ¦та,     ¦тель-¦рации  ¦нали-¦тельного ¦ной     ¦ветствии¦       медицинского работника, проводящего       ¦первого   ¦диспан-¦</w:t>
      </w:r>
    </w:p>
    <w:p w:rsidR="00000000" w:rsidRDefault="007311A1">
      <w:pPr>
        <w:pStyle w:val="HTML"/>
      </w:pPr>
      <w:r>
        <w:t>¦ре-  ¦ (пр</w:t>
      </w:r>
      <w:r>
        <w:t>и   ¦   ¦      ¦      ¦удосто- ¦ства ¦       ¦чии) ¦медицин- ¦медицин-¦с МКБ-10¦              диспансеризацию (код)              ¦этапа     ¦сери-  ¦</w:t>
      </w:r>
    </w:p>
    <w:p w:rsidR="00000000" w:rsidRDefault="007311A1">
      <w:pPr>
        <w:pStyle w:val="HTML"/>
      </w:pPr>
      <w:r>
        <w:t xml:space="preserve">¦естра¦наличии)¦   ¦      ¦      ¦веряюще-¦     ¦       ¦     ¦ского    ¦ской    ¦        ¦               </w:t>
      </w:r>
      <w:r>
        <w:t xml:space="preserve">                                  ¦диспансе- ¦зации  ¦</w:t>
      </w:r>
    </w:p>
    <w:p w:rsidR="00000000" w:rsidRDefault="007311A1">
      <w:pPr>
        <w:pStyle w:val="HTML"/>
      </w:pPr>
      <w:r>
        <w:t>¦     ¦        ¦   ¦      ¦      ¦го лич- ¦     ¦       ¦     ¦страхова-¦помоши  ¦        ¦                                                 ¦ризации,  ¦(код)  ¦</w:t>
      </w:r>
    </w:p>
    <w:p w:rsidR="00000000" w:rsidRDefault="007311A1">
      <w:pPr>
        <w:pStyle w:val="HTML"/>
      </w:pPr>
      <w:r>
        <w:t xml:space="preserve">¦     ¦        ¦   ¦      ¦      ¦ность </w:t>
      </w:r>
      <w:r>
        <w:t xml:space="preserve">  ¦     ¦       ¦     ¦ния      ¦(код)   ¦        ¦                                                 ¦проведен- ¦       ¦</w:t>
      </w:r>
    </w:p>
    <w:p w:rsidR="00000000" w:rsidRDefault="007311A1">
      <w:pPr>
        <w:pStyle w:val="HTML"/>
      </w:pPr>
      <w:r>
        <w:t xml:space="preserve">¦     ¦        ¦   ¦      ¦      ¦        ¦     ¦       ¦     ¦         ¦        ¦        ¦                                            </w:t>
      </w:r>
      <w:r>
        <w:t xml:space="preserve">     ¦ной заст- ¦       ¦</w:t>
      </w:r>
    </w:p>
    <w:p w:rsidR="00000000" w:rsidRDefault="007311A1">
      <w:pPr>
        <w:pStyle w:val="HTML"/>
      </w:pPr>
      <w:r>
        <w:t>¦     ¦        ¦   ¦      ¦      ¦        ¦     ¦       ¦     ¦         ¦        ¦        ¦                                                 ¦рахован-  ¦       ¦</w:t>
      </w:r>
    </w:p>
    <w:p w:rsidR="00000000" w:rsidRDefault="007311A1">
      <w:pPr>
        <w:pStyle w:val="HTML"/>
      </w:pPr>
      <w:r>
        <w:lastRenderedPageBreak/>
        <w:t xml:space="preserve">¦     ¦        ¦   ¦      ¦      ¦        ¦     ¦       ¦     ¦      </w:t>
      </w:r>
      <w:r>
        <w:t xml:space="preserve">   ¦        ¦        ¦                                                 ¦нному лицу¦       ¦</w:t>
      </w:r>
    </w:p>
    <w:p w:rsidR="00000000" w:rsidRDefault="007311A1">
      <w:pPr>
        <w:pStyle w:val="HTML"/>
      </w:pPr>
      <w:r>
        <w:t>+-----+--------+---+------+------+--------+-----+-------+-----+---------+--------+--------+-------------------------------------------------+----------+-------+</w:t>
      </w:r>
    </w:p>
    <w:p w:rsidR="00000000" w:rsidRDefault="007311A1">
      <w:pPr>
        <w:pStyle w:val="HTML"/>
      </w:pPr>
      <w:r>
        <w:t xml:space="preserve">¦  1  ¦   2    ¦ 3 ¦   4  ¦   5  ¦   6    ¦  7  ¦   8   ¦  9  ¦   10    ¦   11   ¦   12   ¦    </w:t>
      </w:r>
      <w:r>
        <w:t xml:space="preserve">   13        ¦       13.1       ¦   13...    ¦    14    ¦  15   ¦</w:t>
      </w:r>
    </w:p>
    <w:p w:rsidR="00000000" w:rsidRDefault="007311A1">
      <w:pPr>
        <w:pStyle w:val="HTML"/>
      </w:pPr>
      <w:r>
        <w:t>¦     ¦        ¦   ¦      ¦      ¦        ¦     ¦       ¦     ¦         ¦        ¦        +-----------------+------------------+------------+          ¦       ¦</w:t>
      </w:r>
    </w:p>
    <w:p w:rsidR="00000000" w:rsidRDefault="007311A1">
      <w:pPr>
        <w:pStyle w:val="HTML"/>
      </w:pPr>
      <w:r>
        <w:t xml:space="preserve">¦     ¦        ¦   ¦      ¦  </w:t>
      </w:r>
      <w:r>
        <w:t xml:space="preserve">    ¦        ¦     ¦       ¦     ¦         ¦        ¦        ¦Дата¦Дата ¦Код   ¦Дата ¦Дата ¦Код   ¦...¦... ¦...¦          ¦       ¦</w:t>
      </w:r>
    </w:p>
    <w:p w:rsidR="00000000" w:rsidRDefault="007311A1">
      <w:pPr>
        <w:pStyle w:val="HTML"/>
      </w:pPr>
      <w:r>
        <w:t>¦     ¦        ¦   ¦      ¦      ¦        ¦     ¦       ¦     ¦         ¦        ¦        ¦на- ¦окон-¦специ-¦на-  ¦окон-¦спе</w:t>
      </w:r>
      <w:r>
        <w:t>ци-¦   ¦    ¦   ¦          ¦       ¦</w:t>
      </w:r>
    </w:p>
    <w:p w:rsidR="00000000" w:rsidRDefault="007311A1">
      <w:pPr>
        <w:pStyle w:val="HTML"/>
      </w:pPr>
      <w:r>
        <w:t>¦     ¦        ¦   ¦      ¦      ¦        ¦     ¦       ¦     ¦         ¦        ¦        ¦чала¦чания¦аль-  ¦чала ¦чания¦аль-  ¦   ¦    ¦   ¦          ¦       ¦</w:t>
      </w:r>
    </w:p>
    <w:p w:rsidR="00000000" w:rsidRDefault="007311A1">
      <w:pPr>
        <w:pStyle w:val="HTML"/>
      </w:pPr>
      <w:r>
        <w:t xml:space="preserve">¦     ¦        ¦   ¦      ¦      ¦        ¦     ¦       ¦ </w:t>
      </w:r>
      <w:r>
        <w:t xml:space="preserve">    ¦         ¦        ¦        ¦    ¦     ¦ности ¦     ¦     ¦ности ¦   ¦    ¦   ¦          ¦       ¦</w:t>
      </w:r>
    </w:p>
    <w:p w:rsidR="00000000" w:rsidRDefault="007311A1">
      <w:pPr>
        <w:pStyle w:val="HTML"/>
      </w:pPr>
      <w:r>
        <w:t>+-----+--------+---+------+------+--------+-----+-------+-----+---------+--------+--------+----+-----+------+-----+-----+------+---+----+---+----------+-</w:t>
      </w:r>
      <w:r>
        <w:t>------+</w:t>
      </w:r>
    </w:p>
    <w:p w:rsidR="00000000" w:rsidRDefault="007311A1">
      <w:pPr>
        <w:pStyle w:val="HTML"/>
      </w:pPr>
      <w:r>
        <w:t>¦     ¦        ¦   ¦      ¦      ¦        ¦     ¦       ¦     ¦         ¦        ¦        ¦    ¦     ¦      ¦     ¦     ¦      ¦   ¦    ¦   ¦          ¦       ¦</w:t>
      </w:r>
    </w:p>
    <w:p w:rsidR="00000000" w:rsidRDefault="007311A1">
      <w:pPr>
        <w:pStyle w:val="HTML"/>
      </w:pPr>
      <w:r>
        <w:t>------+--------+---+------+------+--------+-----+-------+-----+---------+--------+-----</w:t>
      </w:r>
      <w:r>
        <w:t>---+----+-----+------+-----+-----+------+---+----+---+----------+--------</w:t>
      </w:r>
    </w:p>
    <w:p w:rsidR="00000000" w:rsidRDefault="007311A1">
      <w:pPr>
        <w:pStyle w:val="HTML"/>
      </w:pPr>
    </w:p>
    <w:p w:rsidR="00000000" w:rsidRDefault="007311A1">
      <w:pPr>
        <w:pStyle w:val="HTML"/>
      </w:pPr>
      <w:r>
        <w:t>Главный бухгалтер ___________________________________________</w:t>
      </w:r>
    </w:p>
    <w:p w:rsidR="00000000" w:rsidRDefault="007311A1">
      <w:pPr>
        <w:pStyle w:val="HTML"/>
      </w:pPr>
      <w:r>
        <w:t>(подпись, расшифровка подписи)</w:t>
      </w:r>
    </w:p>
    <w:p w:rsidR="00000000" w:rsidRDefault="007311A1">
      <w:pPr>
        <w:pStyle w:val="HTML"/>
      </w:pPr>
    </w:p>
    <w:p w:rsidR="00000000" w:rsidRDefault="007311A1">
      <w:pPr>
        <w:pStyle w:val="HTML"/>
      </w:pPr>
      <w:r>
        <w:t>М.П.</w:t>
      </w:r>
    </w:p>
    <w:p w:rsidR="00000000" w:rsidRDefault="007311A1">
      <w:pPr>
        <w:pStyle w:val="HTML"/>
      </w:pPr>
    </w:p>
    <w:p w:rsidR="00000000" w:rsidRDefault="007311A1">
      <w:pPr>
        <w:pStyle w:val="HTML"/>
      </w:pPr>
      <w:r>
        <w:t>Исполнитель _________________________________________________</w:t>
      </w:r>
    </w:p>
    <w:p w:rsidR="00000000" w:rsidRDefault="007311A1">
      <w:pPr>
        <w:pStyle w:val="HTML"/>
      </w:pPr>
      <w:r>
        <w:t>(подпись, расшифров</w:t>
      </w:r>
      <w:r>
        <w:t>ка подписи)</w:t>
      </w:r>
    </w:p>
    <w:p w:rsidR="00000000" w:rsidRDefault="007311A1">
      <w:pPr>
        <w:pStyle w:val="HTML"/>
      </w:pPr>
    </w:p>
    <w:p w:rsidR="00000000" w:rsidRDefault="007311A1">
      <w:pPr>
        <w:pStyle w:val="HTML"/>
      </w:pPr>
      <w:r>
        <w:t>Дата ________________________</w:t>
      </w:r>
    </w:p>
    <w:p w:rsidR="00000000" w:rsidRDefault="00731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11A1">
      <w:pPr>
        <w:pStyle w:val="right"/>
      </w:pPr>
      <w:r>
        <w:t>Источник - Письмо ФФОМС от 01.04.2013 № 2903/30-1/и</w:t>
      </w:r>
    </w:p>
    <w:p w:rsidR="00000000" w:rsidRDefault="007311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https://порядокправа.рф/obrazecy/reestr_schetov_na_oplatu_medicinskoj_pomoshhi_okazannoj_zastraxovannomu_licu_v_ramkax_pervogo_etapa_di.htm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A1"/>
    <w:rsid w:val="007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732C72-19B3-4CE3-B87D-CD3384D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schetov_na_oplatu_medicinskoj_pomoshhi_okazannoj_zastraxovannomu_licu_v_ramkax_pervogo_etapa_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счетов на оплату медицинской помощи, оказанной застрахованному лицу в рамках первого этапа диспансеризации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2022-08-20T06:51:00Z</dcterms:created>
  <dcterms:modified xsi:type="dcterms:W3CDTF">2022-08-20T06:51:00Z</dcterms:modified>
</cp:coreProperties>
</file>