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A4194">
      <w:pPr>
        <w:pStyle w:val="1"/>
        <w:rPr>
          <w:rFonts w:eastAsia="Times New Roman"/>
        </w:rPr>
      </w:pPr>
      <w:r>
        <w:rPr>
          <w:rFonts w:eastAsia="Times New Roman"/>
        </w:rPr>
        <w:t>Реестр государственных жилищных сертификатов, выданных Министерством строительного комплекса Московской области, полученных в соответствии с приказом государственного заказчика подпрограммы "</w:t>
      </w:r>
      <w:r>
        <w:rPr>
          <w:rFonts w:eastAsia="Times New Roman"/>
        </w:rPr>
        <w:t>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2010-2015 годы, в отношении категорий граждан, указанных в подпункте "__" пункта 5 Прави</w:t>
      </w:r>
      <w:r>
        <w:rPr>
          <w:rFonts w:eastAsia="Times New Roman"/>
        </w:rPr>
        <w:t>л выпуска и регистрации государственных жилищных сертификатов, утвержденных постановлением Правительства Российской Федерации от 21.03.2006 № 153</w:t>
      </w:r>
    </w:p>
    <w:p w:rsidR="00000000" w:rsidRDefault="00EA4194">
      <w:pPr>
        <w:pStyle w:val="right"/>
      </w:pPr>
      <w:r>
        <w:t>Приложение N 9 к Положению об организации работы по реализации на территории Московской области подпрограммы "</w:t>
      </w:r>
      <w:r>
        <w:t>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2011-2015 годы" (в ред. Постановления Правительства МО</w:t>
      </w:r>
    </w:p>
    <w:p w:rsidR="00000000" w:rsidRDefault="00EA4194">
      <w:pPr>
        <w:pStyle w:val="right"/>
      </w:pPr>
      <w:r>
        <w:t>от 20.04.2012 N 536/14)</w:t>
      </w:r>
    </w:p>
    <w:p w:rsidR="00000000" w:rsidRDefault="00EA419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4194">
      <w:pPr>
        <w:pStyle w:val="HTML"/>
      </w:pPr>
      <w:r>
        <w:t xml:space="preserve">        </w:t>
      </w:r>
      <w:r>
        <w:t xml:space="preserve">                                     Утверждаю</w:t>
      </w:r>
    </w:p>
    <w:p w:rsidR="00000000" w:rsidRDefault="00EA4194">
      <w:pPr>
        <w:pStyle w:val="HTML"/>
      </w:pPr>
      <w:r>
        <w:t>Министр строительства Правительства</w:t>
      </w:r>
    </w:p>
    <w:p w:rsidR="00000000" w:rsidRDefault="00EA4194">
      <w:pPr>
        <w:pStyle w:val="HTML"/>
      </w:pPr>
      <w:r>
        <w:t>Московской области</w:t>
      </w:r>
    </w:p>
    <w:p w:rsidR="00000000" w:rsidRDefault="00EA4194">
      <w:pPr>
        <w:pStyle w:val="HTML"/>
      </w:pPr>
      <w:r>
        <w:t>__________________________________________________</w:t>
      </w:r>
    </w:p>
    <w:p w:rsidR="00000000" w:rsidRDefault="00EA4194">
      <w:pPr>
        <w:pStyle w:val="HTML"/>
      </w:pPr>
      <w:r>
        <w:t>(фамилия и инициалы, подпись, печать Министерства</w:t>
      </w:r>
    </w:p>
    <w:p w:rsidR="00000000" w:rsidRDefault="00EA4194">
      <w:pPr>
        <w:pStyle w:val="HTML"/>
      </w:pPr>
      <w:r>
        <w:t>строительного комплекса Московской области)</w:t>
      </w:r>
    </w:p>
    <w:p w:rsidR="00000000" w:rsidRDefault="00EA4194">
      <w:pPr>
        <w:pStyle w:val="HTML"/>
      </w:pPr>
      <w:r>
        <w:t>"___" ___</w:t>
      </w:r>
      <w:r>
        <w:t>_______________ 20__ года</w:t>
      </w:r>
    </w:p>
    <w:p w:rsidR="00000000" w:rsidRDefault="00EA419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4194">
      <w:pPr>
        <w:pStyle w:val="3"/>
        <w:rPr>
          <w:rFonts w:eastAsia="Times New Roman"/>
        </w:rPr>
      </w:pPr>
      <w:r>
        <w:rPr>
          <w:rFonts w:eastAsia="Times New Roman"/>
        </w:rPr>
        <w:t>Реестр государственных жилищных сертификатов, выданных Министерством строительного комплекса Московской области, полученных "__" ______ 20__ г. в соответствии с приказом государственного заказчика подпрограммы "Выполнение государ</w:t>
      </w:r>
      <w:r>
        <w:rPr>
          <w:rFonts w:eastAsia="Times New Roman"/>
        </w:rPr>
        <w:t>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2010-2015 годы, от "__" _______ 20___ г. N ______, в отношении категорий граждан, указанных в подпункте "_</w:t>
      </w:r>
      <w:r>
        <w:rPr>
          <w:rFonts w:eastAsia="Times New Roman"/>
        </w:rPr>
        <w:t>_" пункта 5 Правил выпуска и регистрации государственных жилищных сертификатов, утвержденных постановлением Правительства Российской Федерации от 21.03.2006 N 153, от "__" ________ 20____ N ________</w:t>
      </w:r>
    </w:p>
    <w:p w:rsidR="00000000" w:rsidRDefault="00EA4194">
      <w:pPr>
        <w:pStyle w:val="HTML"/>
      </w:pPr>
      <w:r>
        <w:t>---------------------------------------------------------</w:t>
      </w:r>
      <w:r>
        <w:t>-----------------------------------------------</w:t>
      </w:r>
    </w:p>
    <w:p w:rsidR="00000000" w:rsidRDefault="00EA4194">
      <w:pPr>
        <w:pStyle w:val="HTML"/>
      </w:pPr>
      <w:r>
        <w:t>¦N  ¦Сертификат                        ¦Данные о владельце сертификата и членах его семьи  ¦Субъект    ¦</w:t>
      </w:r>
    </w:p>
    <w:p w:rsidR="00000000" w:rsidRDefault="00EA4194">
      <w:pPr>
        <w:pStyle w:val="HTML"/>
      </w:pPr>
      <w:r>
        <w:t xml:space="preserve">¦п/п+----------------------------------+---------------------------------------------------+Российской </w:t>
      </w:r>
      <w:r>
        <w:t>¦</w:t>
      </w:r>
    </w:p>
    <w:p w:rsidR="00000000" w:rsidRDefault="00EA4194">
      <w:pPr>
        <w:pStyle w:val="HTML"/>
      </w:pPr>
      <w:r>
        <w:t>¦   ¦серия¦номер¦дата  ¦размер         ¦Фамилия,   ¦Степень¦паспорт гражданина    ¦число,  ¦Федерации, ¦</w:t>
      </w:r>
    </w:p>
    <w:p w:rsidR="00000000" w:rsidRDefault="00EA4194">
      <w:pPr>
        <w:pStyle w:val="HTML"/>
      </w:pPr>
      <w:r>
        <w:t>¦   ¦     ¦     ¦выдачи¦предоставляемой¦имя,       ¦родства¦Российской Федерации  ¦месяц,  ¦избранный  ¦</w:t>
      </w:r>
    </w:p>
    <w:p w:rsidR="00000000" w:rsidRDefault="00EA4194">
      <w:pPr>
        <w:pStyle w:val="HTML"/>
      </w:pPr>
      <w:r>
        <w:t>¦   ¦     ¦     ¦      ¦социальной     ¦отче</w:t>
      </w:r>
      <w:r>
        <w:t xml:space="preserve">ство   ¦ </w:t>
      </w:r>
      <w:r>
        <w:rPr>
          <w:vertAlign w:val="superscript"/>
        </w:rPr>
        <w:t>1</w:t>
      </w:r>
      <w:r>
        <w:t xml:space="preserve">     +----------------------+год     ¦для        ¦</w:t>
      </w:r>
    </w:p>
    <w:p w:rsidR="00000000" w:rsidRDefault="00EA4194">
      <w:pPr>
        <w:pStyle w:val="HTML"/>
      </w:pPr>
      <w:r>
        <w:t>¦   ¦     ¦     ¦      ¦выплаты        ¦владельца  ¦       ¦номер¦дата  ¦кем выдан¦рождения¦постоянного¦</w:t>
      </w:r>
    </w:p>
    <w:p w:rsidR="00000000" w:rsidRDefault="00EA4194">
      <w:pPr>
        <w:pStyle w:val="HTML"/>
      </w:pPr>
      <w:r>
        <w:t xml:space="preserve">¦   ¦     ¦     ¦      ¦(рублей)       ¦сертификата¦       ¦     ¦выдачи¦         ¦       </w:t>
      </w:r>
      <w:r>
        <w:t xml:space="preserve"> ¦проживания ¦</w:t>
      </w:r>
    </w:p>
    <w:p w:rsidR="00000000" w:rsidRDefault="00EA4194">
      <w:pPr>
        <w:pStyle w:val="HTML"/>
      </w:pPr>
      <w:r>
        <w:t xml:space="preserve">¦   ¦     ¦     ¦      ¦               ¦и членов   ¦       ¦     ¦      ¦         ¦        ¦ </w:t>
      </w:r>
      <w:r>
        <w:rPr>
          <w:vertAlign w:val="superscript"/>
        </w:rPr>
        <w:t>3</w:t>
      </w:r>
      <w:r>
        <w:t xml:space="preserve">         ¦</w:t>
      </w:r>
    </w:p>
    <w:p w:rsidR="00000000" w:rsidRDefault="00EA4194">
      <w:pPr>
        <w:pStyle w:val="HTML"/>
      </w:pPr>
      <w:r>
        <w:t>¦   ¦     ¦     ¦      ¦               ¦его семьи  ¦       ¦     ¦      ¦         ¦        ¦           ¦</w:t>
      </w:r>
    </w:p>
    <w:p w:rsidR="00000000" w:rsidRDefault="00EA4194">
      <w:pPr>
        <w:pStyle w:val="HTML"/>
      </w:pPr>
      <w:r>
        <w:t>+---+-----+-----+------+-------</w:t>
      </w:r>
      <w:r>
        <w:t>--------+-----------+-------+-----+------+---------+--------+-----------+</w:t>
      </w:r>
    </w:p>
    <w:p w:rsidR="00000000" w:rsidRDefault="00EA4194">
      <w:pPr>
        <w:pStyle w:val="HTML"/>
      </w:pPr>
      <w:r>
        <w:t>¦Итого                 ¦               ¦                                                               ¦</w:t>
      </w:r>
    </w:p>
    <w:p w:rsidR="00000000" w:rsidRDefault="00EA4194">
      <w:pPr>
        <w:pStyle w:val="HTML"/>
      </w:pPr>
      <w:r>
        <w:t>-----------------------+---------------+-------------------------------------</w:t>
      </w:r>
      <w:r>
        <w:t>---------------------------</w:t>
      </w:r>
    </w:p>
    <w:p w:rsidR="00000000" w:rsidRDefault="00EA4194">
      <w:pPr>
        <w:pStyle w:val="HTML"/>
      </w:pPr>
    </w:p>
    <w:p w:rsidR="00000000" w:rsidRDefault="00EA4194">
      <w:pPr>
        <w:pStyle w:val="HTML"/>
      </w:pPr>
      <w:r>
        <w:t>__________________________________________________________ ________________</w:t>
      </w:r>
    </w:p>
    <w:p w:rsidR="00000000" w:rsidRDefault="00EA4194">
      <w:pPr>
        <w:pStyle w:val="HTML"/>
      </w:pPr>
      <w:r>
        <w:t>(ф.и.о. уполномоченного лица Министерства строительного      (подпись)</w:t>
      </w:r>
    </w:p>
    <w:p w:rsidR="00000000" w:rsidRDefault="00EA4194">
      <w:pPr>
        <w:pStyle w:val="HTML"/>
      </w:pPr>
      <w:r>
        <w:t>комплекса Московской области)</w:t>
      </w:r>
    </w:p>
    <w:p w:rsidR="00000000" w:rsidRDefault="00EA4194">
      <w:pPr>
        <w:pStyle w:val="HTML"/>
      </w:pPr>
      <w:r>
        <w:t>__________________________________________________________ ________________</w:t>
      </w:r>
    </w:p>
    <w:p w:rsidR="00000000" w:rsidRDefault="00EA4194">
      <w:pPr>
        <w:pStyle w:val="HTML"/>
      </w:pPr>
      <w:r>
        <w:t>(ф.и.о., должность уполномоченного лица, ведущего реестр)     (подпись)</w:t>
      </w:r>
    </w:p>
    <w:p w:rsidR="00000000" w:rsidRDefault="00EA419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4194">
      <w:pPr>
        <w:pStyle w:val="sel"/>
        <w:divId w:val="2080593478"/>
      </w:pPr>
      <w:r>
        <w:t>1 Указывается степень родства членов семьи по отношению к владельцу сертификата (мать, отец, супруга, супру</w:t>
      </w:r>
      <w:r>
        <w:t>г, дочь, сын). В случае совместного проживания с гражданином - участником Подпрограммы иных лиц, в том числе признанных в судебном порядке членами его семьи, делается отметка "прочие".</w:t>
      </w:r>
    </w:p>
    <w:p w:rsidR="00000000" w:rsidRDefault="00EA4194">
      <w:pPr>
        <w:pStyle w:val="sel"/>
        <w:divId w:val="2080593478"/>
      </w:pPr>
      <w:r>
        <w:t>3 Заполняется в случае выдаче сертификатов гражданам, выезжающим (выеха</w:t>
      </w:r>
      <w:r>
        <w:t>вшим) из районов Крайнего Севера и приравненных к ним местностей.</w:t>
      </w:r>
    </w:p>
    <w:p w:rsidR="00000000" w:rsidRDefault="00EA4194">
      <w:pPr>
        <w:pStyle w:val="right"/>
      </w:pPr>
      <w:r>
        <w:t>Источник - Постановление Правительства МО от 11.12.2009 № 1095/52 (с изменениями и дополнениями на 2012 год)</w:t>
      </w:r>
    </w:p>
    <w:p w:rsidR="00000000" w:rsidRDefault="00EA419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https://порядокправа.рф/obrazecy/reestr_gosudarstvennyx_zhilishhnyx_sertif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ikatov_vydannyx_ministerstvom_stroitelnogo_kompleksa_moskovs.htm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94"/>
    <w:rsid w:val="00EA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61C3DDA-64AC-4A86-9951-0F41C44B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59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estr_gosudarstvennyx_zhilishhnyx_sertifikatov_vydannyx_ministerstvom_stroitelnogo_kompleksa_moskov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государственных жилищных сертификатов, выданных Министерством строительного комплекса Московской области, полученных в соответствии с приказом государственного заказчика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2010-2015 годы, в отношении категорий граждан, указанных в подпункте "__" пункта 5 Правил выпуска и регистрации государственных жилищных сертификатов, утвержденных постановлением Правительства Российской Федерации от 21.03.2006 № 153 -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2022-08-20T06:03:00Z</dcterms:created>
  <dcterms:modified xsi:type="dcterms:W3CDTF">2022-08-20T06:03:00Z</dcterms:modified>
</cp:coreProperties>
</file>