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1D43">
      <w:pPr>
        <w:pStyle w:val="1"/>
        <w:rPr>
          <w:rFonts w:eastAsia="Times New Roman"/>
        </w:rPr>
      </w:pPr>
      <w:r>
        <w:rPr>
          <w:rFonts w:eastAsia="Times New Roman"/>
        </w:rPr>
        <w:t>Раздаточная ведомость на возмещение расходов на проезд транспортом общего пользования прокурорским работникам структурного подразделения Следственного комитета при прокуратуре Российской Федерации</w:t>
      </w:r>
    </w:p>
    <w:p w:rsidR="00000000" w:rsidRDefault="00551D43">
      <w:pPr>
        <w:pStyle w:val="right"/>
      </w:pPr>
      <w:r>
        <w:t>Приложение N 2 к Инструкции о порядке обеспечения прокурорских работников Следственного комитета при прокуратуре Российской Федерации в служебных целях проездными документами на проезд всеми видами транспорта общего пользования (кроме такси) городского, пр</w:t>
      </w:r>
      <w:r>
        <w:t>игородного и местного сообщения</w:t>
      </w:r>
    </w:p>
    <w:p w:rsidR="00000000" w:rsidRDefault="00551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1D43">
      <w:pPr>
        <w:pStyle w:val="HTML"/>
      </w:pPr>
      <w:r>
        <w:t xml:space="preserve">                                                  Утверждаю</w:t>
      </w:r>
    </w:p>
    <w:p w:rsidR="00000000" w:rsidRDefault="00551D43">
      <w:pPr>
        <w:pStyle w:val="HTML"/>
      </w:pPr>
      <w:r>
        <w:t>_________________________________________</w:t>
      </w:r>
    </w:p>
    <w:p w:rsidR="00000000" w:rsidRDefault="00551D43">
      <w:pPr>
        <w:pStyle w:val="HTML"/>
      </w:pPr>
      <w:r>
        <w:t>(руководитель структурного подразделения)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Раздаточная ведомость</w:t>
      </w:r>
    </w:p>
    <w:p w:rsidR="00000000" w:rsidRDefault="00551D43">
      <w:pPr>
        <w:pStyle w:val="HTML"/>
      </w:pPr>
      <w:r>
        <w:t>на возмещение расходов на проезд транспортом общего</w:t>
      </w:r>
    </w:p>
    <w:p w:rsidR="00000000" w:rsidRDefault="00551D43">
      <w:pPr>
        <w:pStyle w:val="HTML"/>
      </w:pPr>
      <w:r>
        <w:t>поль</w:t>
      </w:r>
      <w:r>
        <w:t>зования прокурорским работникам</w:t>
      </w:r>
    </w:p>
    <w:p w:rsidR="00000000" w:rsidRDefault="00551D43">
      <w:pPr>
        <w:pStyle w:val="HTML"/>
      </w:pPr>
      <w:r>
        <w:t>_______________________________________</w:t>
      </w:r>
    </w:p>
    <w:p w:rsidR="00000000" w:rsidRDefault="00551D43">
      <w:pPr>
        <w:pStyle w:val="HTML"/>
      </w:pPr>
      <w:r>
        <w:t>название структурного подразделения</w:t>
      </w:r>
    </w:p>
    <w:p w:rsidR="00000000" w:rsidRDefault="00551D43">
      <w:pPr>
        <w:pStyle w:val="HTML"/>
      </w:pPr>
      <w:r>
        <w:t>Следственного комитета при прокуратуре</w:t>
      </w:r>
    </w:p>
    <w:p w:rsidR="00000000" w:rsidRDefault="00551D43">
      <w:pPr>
        <w:pStyle w:val="HTML"/>
      </w:pPr>
      <w:r>
        <w:t>Российской Федерации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за __________________ 200_ г.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551D43">
      <w:pPr>
        <w:pStyle w:val="HTML"/>
      </w:pPr>
      <w:r>
        <w:t>¦N п/п¦            Фамилия, имя, отчество            ¦    Сумма (руб.)    ¦</w:t>
      </w:r>
    </w:p>
    <w:p w:rsidR="00000000" w:rsidRDefault="00551D43">
      <w:pPr>
        <w:pStyle w:val="HTML"/>
      </w:pPr>
      <w:r>
        <w:t>+-----+----------------------------------------------+--------------------+</w:t>
      </w:r>
    </w:p>
    <w:p w:rsidR="00000000" w:rsidRDefault="00551D43">
      <w:pPr>
        <w:pStyle w:val="HTML"/>
      </w:pPr>
      <w:r>
        <w:t>¦     ¦                                              ¦                    ¦</w:t>
      </w:r>
    </w:p>
    <w:p w:rsidR="00000000" w:rsidRDefault="00551D43">
      <w:pPr>
        <w:pStyle w:val="HTML"/>
      </w:pPr>
      <w:r>
        <w:t>+-----+-</w:t>
      </w:r>
      <w:r>
        <w:t>---------------------------------------------+--------------------+</w:t>
      </w:r>
    </w:p>
    <w:p w:rsidR="00000000" w:rsidRDefault="00551D43">
      <w:pPr>
        <w:pStyle w:val="HTML"/>
      </w:pPr>
      <w:r>
        <w:t>¦     ¦                                              ¦                    ¦</w:t>
      </w:r>
    </w:p>
    <w:p w:rsidR="00000000" w:rsidRDefault="00551D43">
      <w:pPr>
        <w:pStyle w:val="HTML"/>
      </w:pPr>
      <w:r>
        <w:t>+-----+----------------------------------------------+--------------------+</w:t>
      </w:r>
    </w:p>
    <w:p w:rsidR="00000000" w:rsidRDefault="00551D43">
      <w:pPr>
        <w:pStyle w:val="HTML"/>
      </w:pPr>
      <w:r>
        <w:t xml:space="preserve">¦     ¦                             </w:t>
      </w:r>
      <w:r>
        <w:t xml:space="preserve">                 ¦                    ¦</w:t>
      </w:r>
    </w:p>
    <w:p w:rsidR="00000000" w:rsidRDefault="00551D43">
      <w:pPr>
        <w:pStyle w:val="HTML"/>
      </w:pPr>
      <w:r>
        <w:t>+-----+----------------------------------------------+--------------------+</w:t>
      </w:r>
    </w:p>
    <w:p w:rsidR="00000000" w:rsidRDefault="00551D43">
      <w:pPr>
        <w:pStyle w:val="HTML"/>
      </w:pPr>
      <w:r>
        <w:t>¦Итого                                               ¦                    ¦</w:t>
      </w:r>
    </w:p>
    <w:p w:rsidR="00000000" w:rsidRDefault="00551D43">
      <w:pPr>
        <w:pStyle w:val="HTML"/>
      </w:pPr>
      <w:r>
        <w:t>-----------------------------------------------------+----------</w:t>
      </w:r>
      <w:r>
        <w:t>-----------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На сумму _____________________________ руб.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Уполномоченное лицо структурного подразделения ____________________________</w:t>
      </w:r>
    </w:p>
    <w:p w:rsidR="00000000" w:rsidRDefault="00551D43">
      <w:pPr>
        <w:pStyle w:val="HTML"/>
      </w:pPr>
      <w:r>
        <w:t>(подпись)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Кассир                                         ____________________________</w:t>
      </w:r>
    </w:p>
    <w:p w:rsidR="00000000" w:rsidRDefault="00551D43">
      <w:pPr>
        <w:pStyle w:val="HTML"/>
      </w:pPr>
      <w:r>
        <w:t>(подпись)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Приложение ______________________.</w:t>
      </w:r>
    </w:p>
    <w:p w:rsidR="00000000" w:rsidRDefault="00551D43">
      <w:pPr>
        <w:pStyle w:val="HTML"/>
      </w:pPr>
    </w:p>
    <w:p w:rsidR="00000000" w:rsidRDefault="00551D43">
      <w:pPr>
        <w:pStyle w:val="HTML"/>
      </w:pPr>
      <w:r>
        <w:t>"__" ___________ 200_ г.</w:t>
      </w:r>
    </w:p>
    <w:p w:rsidR="00000000" w:rsidRDefault="00551D4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51D43">
      <w:pPr>
        <w:pStyle w:val="right"/>
      </w:pPr>
      <w:r>
        <w:lastRenderedPageBreak/>
        <w:t>Источник - Приказ Следственного комитета при прокуратуре РФ от 31.01.2008 № 14</w:t>
      </w:r>
    </w:p>
    <w:p w:rsidR="00000000" w:rsidRDefault="00551D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https://порядокправа.рф/obrazecy/razdatochnaya_vedomost_na_vozmeshhenie_rasxodov_na_proezd_transportom_o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bshhego_polzovaniya_prokurorskim_r.htm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3"/>
    <w:rsid w:val="005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D0E5FB4-D8CC-4EFD-A168-D23F08B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aya_vedomost_na_vozmeshhenie_rasxodov_na_proezd_transportom_obshhego_polzovaniya_prokurorskim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Раздаточная ведомость на возмещение расходов на проезд транспортом общего пользования прокурорским работникам структурного подразделения Следственного комитета при прокуратуре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