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5E43">
      <w:pPr>
        <w:pStyle w:val="1"/>
        <w:rPr>
          <w:rFonts w:eastAsia="Times New Roman"/>
        </w:rPr>
      </w:pPr>
      <w:r>
        <w:rPr>
          <w:rFonts w:eastAsia="Times New Roman"/>
        </w:rPr>
        <w:t>Расшифровка расходов на оплату труда к государственному контракту (договору). Форма № 13</w:t>
      </w:r>
    </w:p>
    <w:p w:rsidR="00000000" w:rsidRDefault="00ED5E43">
      <w:pPr>
        <w:pStyle w:val="right"/>
      </w:pPr>
      <w:r>
        <w:t xml:space="preserve">Приложение 1 к Порядку подготовки, заключения и реализации государственных </w:t>
      </w:r>
      <w:r>
        <w:t xml:space="preserve">контрактов (договоров) на выполнение работ, связанных с обеспечением государственных нужд и задач, стоящих перед Минпромнауки России </w:t>
      </w:r>
    </w:p>
    <w:p w:rsidR="00000000" w:rsidRDefault="00ED5E43">
      <w:pPr>
        <w:pStyle w:val="right"/>
      </w:pPr>
      <w:r>
        <w:t>Форма 13</w:t>
      </w:r>
    </w:p>
    <w:p w:rsidR="00000000" w:rsidRDefault="00ED5E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E43">
      <w:pPr>
        <w:pStyle w:val="3"/>
        <w:rPr>
          <w:rFonts w:eastAsia="Times New Roman"/>
        </w:rPr>
      </w:pPr>
      <w:r>
        <w:rPr>
          <w:rFonts w:eastAsia="Times New Roman"/>
        </w:rPr>
        <w:t>РАСШИФРОВКА РАСХОДОВ НА ОПЛАТУ ТРУДА К ГОСУДАРСТВЕННОМУ КОНТРАКТУ (ДОГОВОРУ) ОТ ________ N _____</w:t>
      </w:r>
    </w:p>
    <w:p w:rsidR="00000000" w:rsidRDefault="00ED5E43">
      <w:pPr>
        <w:pStyle w:val="HTML"/>
      </w:pPr>
      <w:r>
        <w:t>---------------</w:t>
      </w:r>
      <w:r>
        <w:t>---------------------------------------------------</w:t>
      </w:r>
    </w:p>
    <w:p w:rsidR="00000000" w:rsidRDefault="00ED5E43">
      <w:pPr>
        <w:pStyle w:val="HTML"/>
      </w:pPr>
      <w:r>
        <w:t>¦ Должность  ¦   Кол-во   ¦Затраченное¦ Средняя  ¦Фонд заработной¦</w:t>
      </w:r>
    </w:p>
    <w:p w:rsidR="00000000" w:rsidRDefault="00ED5E43">
      <w:pPr>
        <w:pStyle w:val="HTML"/>
      </w:pPr>
      <w:r>
        <w:t>¦исполнителя ¦исполнителей¦   время   ¦заработная¦     платы     ¦</w:t>
      </w:r>
    </w:p>
    <w:p w:rsidR="00000000" w:rsidRDefault="00ED5E43">
      <w:pPr>
        <w:pStyle w:val="HTML"/>
      </w:pPr>
      <w:r>
        <w:t>¦            ¦            ¦   (мес.)  ¦  плата   ¦   (рублей)    ¦</w:t>
      </w:r>
    </w:p>
    <w:p w:rsidR="00000000" w:rsidRDefault="00ED5E43">
      <w:pPr>
        <w:pStyle w:val="HTML"/>
      </w:pPr>
      <w:r>
        <w:t xml:space="preserve">¦  </w:t>
      </w:r>
      <w:r>
        <w:t xml:space="preserve">          ¦            ¦           ¦ (рублей) ¦               ¦</w:t>
      </w:r>
    </w:p>
    <w:p w:rsidR="00000000" w:rsidRDefault="00ED5E43">
      <w:pPr>
        <w:pStyle w:val="HTML"/>
      </w:pPr>
      <w:r>
        <w:t>+------------+------------+-----------+----------+---------------+</w:t>
      </w:r>
    </w:p>
    <w:p w:rsidR="00000000" w:rsidRDefault="00ED5E43">
      <w:pPr>
        <w:pStyle w:val="HTML"/>
      </w:pPr>
      <w:r>
        <w:t>¦            ¦            ¦           ¦          ¦               ¦</w:t>
      </w:r>
    </w:p>
    <w:p w:rsidR="00000000" w:rsidRDefault="00ED5E43">
      <w:pPr>
        <w:pStyle w:val="HTML"/>
      </w:pPr>
      <w:r>
        <w:t>+------------+------------+-----------+----------+--------</w:t>
      </w:r>
      <w:r>
        <w:t>-------+</w:t>
      </w:r>
    </w:p>
    <w:p w:rsidR="00000000" w:rsidRDefault="00ED5E43">
      <w:pPr>
        <w:pStyle w:val="HTML"/>
      </w:pPr>
      <w:r>
        <w:t>¦            ¦            ¦           ¦          ¦               ¦</w:t>
      </w:r>
    </w:p>
    <w:p w:rsidR="00000000" w:rsidRDefault="00ED5E43">
      <w:pPr>
        <w:pStyle w:val="HTML"/>
      </w:pPr>
      <w:r>
        <w:t>+------------+------------+-----------+----------+---------------+</w:t>
      </w:r>
    </w:p>
    <w:p w:rsidR="00000000" w:rsidRDefault="00ED5E43">
      <w:pPr>
        <w:pStyle w:val="HTML"/>
      </w:pPr>
      <w:r>
        <w:t>¦Итого на    ¦            ¦           ¦          ¦               ¦</w:t>
      </w:r>
    </w:p>
    <w:p w:rsidR="00000000" w:rsidRDefault="00ED5E43">
      <w:pPr>
        <w:pStyle w:val="HTML"/>
      </w:pPr>
      <w:r>
        <w:t xml:space="preserve">¦оплату труда¦            ¦           ¦       </w:t>
      </w:r>
      <w:r>
        <w:t xml:space="preserve">   ¦               ¦</w:t>
      </w:r>
    </w:p>
    <w:p w:rsidR="00000000" w:rsidRDefault="00ED5E43">
      <w:pPr>
        <w:pStyle w:val="HTML"/>
      </w:pPr>
      <w:r>
        <w:t>-------------+------------+-----------+----------+----------------</w:t>
      </w:r>
    </w:p>
    <w:p w:rsidR="00000000" w:rsidRDefault="00ED5E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E43">
      <w:pPr>
        <w:pStyle w:val="left"/>
      </w:pPr>
      <w:r>
        <w:t>Руководитель работы</w:t>
      </w:r>
    </w:p>
    <w:p w:rsidR="00000000" w:rsidRDefault="00ED5E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E43">
      <w:pPr>
        <w:pStyle w:val="left"/>
      </w:pPr>
      <w:r>
        <w:t>Экономист</w:t>
      </w:r>
    </w:p>
    <w:p w:rsidR="00000000" w:rsidRDefault="00ED5E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E43">
      <w:pPr>
        <w:pStyle w:val="right"/>
      </w:pPr>
      <w:r>
        <w:t>Источник - Приказ Минпромнауки РФ от 26.03.2001 № 136</w:t>
      </w:r>
    </w:p>
    <w:p w:rsidR="00000000" w:rsidRDefault="00ED5E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https://порядокправа.рф/obrazecy/rasshifrovka_rasxodov_na_oplatu_truda_k_gosudarstvennomu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_kontraktu_dogovoru_forma_n_13.htm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3"/>
    <w:rsid w:val="00E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0B0C41-7685-4811-A653-01AF56E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rasxodov_na_oplatu_truda_k_gosudarstvennomu_kontraktu_dogovoru_forma_n_1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расходов на оплату труда к государственному контракту (договору). Форма № 13 -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2022-08-20T04:34:00Z</dcterms:created>
  <dcterms:modified xsi:type="dcterms:W3CDTF">2022-08-20T04:34:00Z</dcterms:modified>
</cp:coreProperties>
</file>