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6B3A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основной заработной платы и трудовых затрат к калькуляции</w:t>
      </w:r>
    </w:p>
    <w:p w:rsidR="00000000" w:rsidRDefault="00B26B3A">
      <w:pPr>
        <w:pStyle w:val="right"/>
      </w:pPr>
      <w:r>
        <w:t xml:space="preserve">Приложение N 7 к Методическим рекомендациям по расчету цен на вооружение </w:t>
      </w:r>
      <w:r>
        <w:t>и военную технику, которые не имеют российских аналогов и производство которых осуществляется единственным производителем</w:t>
      </w:r>
    </w:p>
    <w:p w:rsidR="00000000" w:rsidRDefault="00B26B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B3A">
      <w:pPr>
        <w:pStyle w:val="HTML"/>
      </w:pPr>
      <w:r>
        <w:t xml:space="preserve">                                РАСШИФРОВКА</w:t>
      </w:r>
    </w:p>
    <w:p w:rsidR="00000000" w:rsidRDefault="00B26B3A">
      <w:pPr>
        <w:pStyle w:val="HTML"/>
      </w:pPr>
      <w:r>
        <w:t>основной заработной платы и трудовых затрат к калькуляции</w:t>
      </w:r>
    </w:p>
    <w:p w:rsidR="00000000" w:rsidRDefault="00B26B3A">
      <w:pPr>
        <w:pStyle w:val="HTML"/>
      </w:pPr>
      <w:r>
        <w:t>на ____________________________</w:t>
      </w:r>
      <w:r>
        <w:t>______</w:t>
      </w:r>
    </w:p>
    <w:p w:rsidR="00000000" w:rsidRDefault="00B26B3A">
      <w:pPr>
        <w:pStyle w:val="HTML"/>
      </w:pPr>
      <w:r>
        <w:t>(наименование и шифр изделия)</w:t>
      </w:r>
    </w:p>
    <w:p w:rsidR="00000000" w:rsidRDefault="00B26B3A">
      <w:pPr>
        <w:pStyle w:val="HTML"/>
      </w:pPr>
    </w:p>
    <w:p w:rsidR="00000000" w:rsidRDefault="00B26B3A">
      <w:pPr>
        <w:pStyle w:val="HTML"/>
      </w:pPr>
      <w:r>
        <w:t>---------------------------------------------------------------------------</w:t>
      </w:r>
    </w:p>
    <w:p w:rsidR="00000000" w:rsidRDefault="00B26B3A">
      <w:pPr>
        <w:pStyle w:val="HTML"/>
      </w:pPr>
      <w:r>
        <w:t>¦      Вид работ       ¦  Трудоемкость и заработная плата, учтенные при   ¦</w:t>
      </w:r>
    </w:p>
    <w:p w:rsidR="00000000" w:rsidRDefault="00B26B3A">
      <w:pPr>
        <w:pStyle w:val="HTML"/>
      </w:pPr>
      <w:r>
        <w:t xml:space="preserve">¦                      ¦                   расчете цены           </w:t>
      </w:r>
      <w:r>
        <w:t xml:space="preserve">        ¦</w:t>
      </w:r>
    </w:p>
    <w:p w:rsidR="00000000" w:rsidRDefault="00B26B3A">
      <w:pPr>
        <w:pStyle w:val="HTML"/>
      </w:pPr>
      <w:r>
        <w:t>¦                      +--------------------------------------------------+</w:t>
      </w:r>
    </w:p>
    <w:p w:rsidR="00000000" w:rsidRDefault="00B26B3A">
      <w:pPr>
        <w:pStyle w:val="HTML"/>
      </w:pPr>
      <w:r>
        <w:t>¦                      ¦трудоемкость, ¦стоимость н/час,¦     основная     ¦</w:t>
      </w:r>
    </w:p>
    <w:p w:rsidR="00000000" w:rsidRDefault="00B26B3A">
      <w:pPr>
        <w:pStyle w:val="HTML"/>
      </w:pPr>
      <w:r>
        <w:t>¦                      ¦    н/час     ¦   руб., коп.   ¦заработная плата, ¦</w:t>
      </w:r>
    </w:p>
    <w:p w:rsidR="00000000" w:rsidRDefault="00B26B3A">
      <w:pPr>
        <w:pStyle w:val="HTML"/>
      </w:pPr>
      <w:r>
        <w:t xml:space="preserve">¦                 </w:t>
      </w:r>
      <w:r>
        <w:t xml:space="preserve">     ¦              ¦                ¦    руб., коп.    ¦</w:t>
      </w:r>
    </w:p>
    <w:p w:rsidR="00000000" w:rsidRDefault="00B26B3A">
      <w:pPr>
        <w:pStyle w:val="HTML"/>
      </w:pPr>
      <w:r>
        <w:t>+----------------------+--------------+----------------+------------------+</w:t>
      </w:r>
    </w:p>
    <w:p w:rsidR="00000000" w:rsidRDefault="00B26B3A">
      <w:pPr>
        <w:pStyle w:val="HTML"/>
      </w:pPr>
      <w:r>
        <w:t>¦          1           ¦      2       ¦       3        ¦        4         ¦</w:t>
      </w:r>
    </w:p>
    <w:p w:rsidR="00000000" w:rsidRDefault="00B26B3A">
      <w:pPr>
        <w:pStyle w:val="HTML"/>
      </w:pPr>
      <w:r>
        <w:t>+----------------------+--------------+-------</w:t>
      </w:r>
      <w:r>
        <w:t>---------+------------------+</w:t>
      </w:r>
    </w:p>
    <w:p w:rsidR="00000000" w:rsidRDefault="00B26B3A">
      <w:pPr>
        <w:pStyle w:val="HTML"/>
      </w:pPr>
      <w:r>
        <w:t>¦1. __________________ ¦              ¦                ¦                  ¦</w:t>
      </w:r>
    </w:p>
    <w:p w:rsidR="00000000" w:rsidRDefault="00B26B3A">
      <w:pPr>
        <w:pStyle w:val="HTML"/>
      </w:pPr>
      <w:r>
        <w:t>¦_____________________ ¦              ¦                ¦                  ¦</w:t>
      </w:r>
    </w:p>
    <w:p w:rsidR="00000000" w:rsidRDefault="00B26B3A">
      <w:pPr>
        <w:pStyle w:val="HTML"/>
      </w:pPr>
      <w:r>
        <w:t xml:space="preserve">¦_____________________ ¦              ¦                ¦                  </w:t>
      </w:r>
      <w:r>
        <w:t>¦</w:t>
      </w:r>
    </w:p>
    <w:p w:rsidR="00000000" w:rsidRDefault="00B26B3A">
      <w:pPr>
        <w:pStyle w:val="HTML"/>
      </w:pPr>
      <w:r>
        <w:t xml:space="preserve">¦Итого сдельно  </w:t>
      </w:r>
      <w:r>
        <w:rPr>
          <w:vertAlign w:val="superscript"/>
        </w:rPr>
        <w:t>1</w:t>
      </w:r>
      <w:r>
        <w:t xml:space="preserve">      ¦              ¦                ¦                  ¦</w:t>
      </w:r>
    </w:p>
    <w:p w:rsidR="00000000" w:rsidRDefault="00B26B3A">
      <w:pPr>
        <w:pStyle w:val="HTML"/>
      </w:pPr>
      <w:r>
        <w:t>¦2. ___________________¦              ¦                ¦                  ¦</w:t>
      </w:r>
    </w:p>
    <w:p w:rsidR="00000000" w:rsidRDefault="00B26B3A">
      <w:pPr>
        <w:pStyle w:val="HTML"/>
      </w:pPr>
      <w:r>
        <w:t>¦______________________¦              ¦                ¦                  ¦</w:t>
      </w:r>
    </w:p>
    <w:p w:rsidR="00000000" w:rsidRDefault="00B26B3A">
      <w:pPr>
        <w:pStyle w:val="HTML"/>
      </w:pPr>
      <w:r>
        <w:t xml:space="preserve">¦______________________¦  </w:t>
      </w:r>
      <w:r>
        <w:t xml:space="preserve">            ¦                ¦                  ¦</w:t>
      </w:r>
    </w:p>
    <w:p w:rsidR="00000000" w:rsidRDefault="00B26B3A">
      <w:pPr>
        <w:pStyle w:val="HTML"/>
      </w:pPr>
      <w:r>
        <w:t>¦Итого повременно      ¦              ¦                ¦                  ¦</w:t>
      </w:r>
    </w:p>
    <w:p w:rsidR="00000000" w:rsidRDefault="00B26B3A">
      <w:pPr>
        <w:pStyle w:val="HTML"/>
      </w:pPr>
      <w:r>
        <w:t>¦3. Начисления         ¦      X       ¦       X        ¦                  ¦</w:t>
      </w:r>
    </w:p>
    <w:p w:rsidR="00000000" w:rsidRDefault="00B26B3A">
      <w:pPr>
        <w:pStyle w:val="HTML"/>
      </w:pPr>
      <w:r>
        <w:t xml:space="preserve">¦стимулирующего        ¦              ¦               </w:t>
      </w:r>
      <w:r>
        <w:t xml:space="preserve"> ¦                  ¦</w:t>
      </w:r>
    </w:p>
    <w:p w:rsidR="00000000" w:rsidRDefault="00B26B3A">
      <w:pPr>
        <w:pStyle w:val="HTML"/>
      </w:pPr>
      <w:r>
        <w:t>¦характера             ¦              ¦                ¦                  ¦</w:t>
      </w:r>
    </w:p>
    <w:p w:rsidR="00000000" w:rsidRDefault="00B26B3A">
      <w:pPr>
        <w:pStyle w:val="HTML"/>
      </w:pPr>
      <w:r>
        <w:t>¦4. Начисления за      ¦      X       ¦       X        ¦                  ¦</w:t>
      </w:r>
    </w:p>
    <w:p w:rsidR="00000000" w:rsidRDefault="00B26B3A">
      <w:pPr>
        <w:pStyle w:val="HTML"/>
      </w:pPr>
      <w:r>
        <w:t>¦работу в условиях,    ¦              ¦                ¦                  ¦</w:t>
      </w:r>
    </w:p>
    <w:p w:rsidR="00000000" w:rsidRDefault="00B26B3A">
      <w:pPr>
        <w:pStyle w:val="HTML"/>
      </w:pPr>
      <w:r>
        <w:t>¦отклоняющихся от      ¦              ¦                ¦                  ¦</w:t>
      </w:r>
    </w:p>
    <w:p w:rsidR="00000000" w:rsidRDefault="00B26B3A">
      <w:pPr>
        <w:pStyle w:val="HTML"/>
      </w:pPr>
      <w:r>
        <w:t>¦нормальных            ¦              ¦                ¦                  ¦</w:t>
      </w:r>
    </w:p>
    <w:p w:rsidR="00000000" w:rsidRDefault="00B26B3A">
      <w:pPr>
        <w:pStyle w:val="HTML"/>
      </w:pPr>
      <w:r>
        <w:t>¦5. Начисления,        ¦      X       ¦       X        ¦                  ¦</w:t>
      </w:r>
    </w:p>
    <w:p w:rsidR="00000000" w:rsidRDefault="00B26B3A">
      <w:pPr>
        <w:pStyle w:val="HTML"/>
      </w:pPr>
      <w:r>
        <w:t xml:space="preserve">¦обусловленные         ¦    </w:t>
      </w:r>
      <w:r>
        <w:t xml:space="preserve">          ¦                ¦                  ¦</w:t>
      </w:r>
    </w:p>
    <w:p w:rsidR="00000000" w:rsidRDefault="00B26B3A">
      <w:pPr>
        <w:pStyle w:val="HTML"/>
      </w:pPr>
      <w:r>
        <w:t>¦районным              ¦              ¦                ¦                  ¦</w:t>
      </w:r>
    </w:p>
    <w:p w:rsidR="00000000" w:rsidRDefault="00B26B3A">
      <w:pPr>
        <w:pStyle w:val="HTML"/>
      </w:pPr>
      <w:r>
        <w:t>¦регулированием        ¦              ¦                ¦                  ¦</w:t>
      </w:r>
    </w:p>
    <w:p w:rsidR="00000000" w:rsidRDefault="00B26B3A">
      <w:pPr>
        <w:pStyle w:val="HTML"/>
      </w:pPr>
      <w:r>
        <w:t>¦                      ¦              ¦                ¦</w:t>
      </w:r>
      <w:r>
        <w:t xml:space="preserve">                  ¦</w:t>
      </w:r>
    </w:p>
    <w:p w:rsidR="00000000" w:rsidRDefault="00B26B3A">
      <w:pPr>
        <w:pStyle w:val="HTML"/>
      </w:pPr>
      <w:r>
        <w:t>¦ИТОГО основной        ¦      X       ¦       X        ¦                  ¦</w:t>
      </w:r>
    </w:p>
    <w:p w:rsidR="00000000" w:rsidRDefault="00B26B3A">
      <w:pPr>
        <w:pStyle w:val="HTML"/>
      </w:pPr>
      <w:r>
        <w:t>¦заработной платы      ¦              ¦                ¦                  ¦</w:t>
      </w:r>
    </w:p>
    <w:p w:rsidR="00000000" w:rsidRDefault="00B26B3A">
      <w:pPr>
        <w:pStyle w:val="HTML"/>
      </w:pPr>
      <w:r>
        <w:t>-----------------------+--------------+----------------+-------------------</w:t>
      </w:r>
    </w:p>
    <w:p w:rsidR="00000000" w:rsidRDefault="00B26B3A">
      <w:pPr>
        <w:pStyle w:val="HTML"/>
      </w:pPr>
    </w:p>
    <w:p w:rsidR="00000000" w:rsidRDefault="00B26B3A">
      <w:pPr>
        <w:pStyle w:val="HTML"/>
      </w:pPr>
      <w:r>
        <w:t>-------</w:t>
      </w:r>
      <w:r>
        <w:t>-------------------------</w:t>
      </w:r>
    </w:p>
    <w:p w:rsidR="00000000" w:rsidRDefault="00B26B3A">
      <w:pPr>
        <w:pStyle w:val="HTML"/>
      </w:pPr>
      <w:r>
        <w:rPr>
          <w:vertAlign w:val="superscript"/>
        </w:rPr>
        <w:t>1</w:t>
      </w:r>
      <w:r>
        <w:t xml:space="preserve">  Справочно: Процент переработки норм.</w:t>
      </w:r>
    </w:p>
    <w:p w:rsidR="00000000" w:rsidRDefault="00B26B3A">
      <w:pPr>
        <w:pStyle w:val="HTML"/>
      </w:pPr>
    </w:p>
    <w:p w:rsidR="00000000" w:rsidRDefault="00B26B3A">
      <w:pPr>
        <w:pStyle w:val="HTML"/>
      </w:pPr>
      <w:r>
        <w:t xml:space="preserve">Военный представитель  </w:t>
      </w:r>
      <w:r>
        <w:rPr>
          <w:vertAlign w:val="superscript"/>
        </w:rPr>
        <w:t>1</w:t>
      </w:r>
      <w:r>
        <w:t xml:space="preserve">            Начальник отдела труда</w:t>
      </w:r>
    </w:p>
    <w:p w:rsidR="00000000" w:rsidRDefault="00B26B3A">
      <w:pPr>
        <w:pStyle w:val="HTML"/>
      </w:pPr>
      <w:r>
        <w:t>и заработной платы</w:t>
      </w:r>
    </w:p>
    <w:p w:rsidR="00000000" w:rsidRDefault="00B26B3A">
      <w:pPr>
        <w:pStyle w:val="HTML"/>
      </w:pPr>
      <w:r>
        <w:t>организации-поставщика</w:t>
      </w:r>
    </w:p>
    <w:p w:rsidR="00000000" w:rsidRDefault="00B26B3A">
      <w:pPr>
        <w:pStyle w:val="HTML"/>
      </w:pPr>
      <w:r>
        <w:t>_____________________ (ФИО)         _________________ (ФИО)</w:t>
      </w:r>
    </w:p>
    <w:p w:rsidR="00000000" w:rsidRDefault="00B26B3A">
      <w:pPr>
        <w:pStyle w:val="HTML"/>
      </w:pPr>
      <w:r>
        <w:t xml:space="preserve">(должность, подпись)        </w:t>
      </w:r>
      <w:r>
        <w:t xml:space="preserve">            (подпись)</w:t>
      </w:r>
    </w:p>
    <w:p w:rsidR="00000000" w:rsidRDefault="00B26B3A">
      <w:pPr>
        <w:pStyle w:val="HTML"/>
      </w:pPr>
      <w:r>
        <w:t>"__" _____________ 20__ г.          "__" _____________ 20__ г.</w:t>
      </w:r>
    </w:p>
    <w:p w:rsidR="00000000" w:rsidRDefault="00B26B3A">
      <w:pPr>
        <w:pStyle w:val="HTML"/>
      </w:pPr>
    </w:p>
    <w:p w:rsidR="00000000" w:rsidRDefault="00B26B3A">
      <w:pPr>
        <w:pStyle w:val="HTML"/>
      </w:pPr>
      <w:r>
        <w:t>--------------------------------</w:t>
      </w:r>
    </w:p>
    <w:p w:rsidR="00000000" w:rsidRDefault="00B26B3A">
      <w:pPr>
        <w:pStyle w:val="HTML"/>
      </w:pPr>
      <w:r>
        <w:rPr>
          <w:vertAlign w:val="superscript"/>
        </w:rPr>
        <w:lastRenderedPageBreak/>
        <w:t>1</w:t>
      </w:r>
      <w:r>
        <w:t xml:space="preserve">   В  случае  несогласия  с  заявленными  поставщиком данными военный</w:t>
      </w:r>
    </w:p>
    <w:p w:rsidR="00000000" w:rsidRDefault="00B26B3A">
      <w:pPr>
        <w:pStyle w:val="HTML"/>
      </w:pPr>
      <w:r>
        <w:t>представитель прилагает к данной форме особое мнение (заключение).</w:t>
      </w:r>
    </w:p>
    <w:p w:rsidR="00000000" w:rsidRDefault="00B26B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B3A">
      <w:pPr>
        <w:pStyle w:val="right"/>
      </w:pPr>
      <w:r>
        <w:t>Источник - Приказ ФСТ РФ от 18.04.2008 № 118 (с изменениями и дополнениями на 2010 год)</w:t>
      </w:r>
    </w:p>
    <w:p w:rsidR="00000000" w:rsidRDefault="00B26B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https://порядокправа.рф/obrazecy/rasshifrovka_osnovnoj_zarabotnoj_platy_i_trudovyx_zatrat_k_kalkulyacii.htm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3A"/>
    <w:rsid w:val="00B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047ABD-4786-4247-AB35-D39ECD3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novnoj_zarabotnoj_platy_i_trudovyx_zatrat_k_kalkuly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основной заработной платы и трудовых затрат к калькуляции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2022-08-20T04:29:00Z</dcterms:created>
  <dcterms:modified xsi:type="dcterms:W3CDTF">2022-08-20T04:29:00Z</dcterms:modified>
</cp:coreProperties>
</file>