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32F8F">
      <w:pPr>
        <w:pStyle w:val="1"/>
        <w:rPr>
          <w:rFonts w:eastAsia="Times New Roman"/>
        </w:rPr>
      </w:pPr>
      <w:r>
        <w:rPr>
          <w:rFonts w:eastAsia="Times New Roman"/>
        </w:rPr>
        <w:t>Расшифровка командировочных и служебных расходов к государственному контракту (договору). Форма № 15</w:t>
      </w:r>
    </w:p>
    <w:p w:rsidR="00000000" w:rsidRDefault="00D32F8F">
      <w:pPr>
        <w:pStyle w:val="right"/>
      </w:pPr>
      <w:r>
        <w:t xml:space="preserve">Приложение 1 к Порядку подготовки, заключения и реализации государственных </w:t>
      </w:r>
      <w:r>
        <w:t xml:space="preserve">контрактов (договоров) на выполнение работ, связанных с обеспечением государственных нужд и задач, стоящих перед Минпромнауки России </w:t>
      </w:r>
    </w:p>
    <w:p w:rsidR="00000000" w:rsidRDefault="00D32F8F">
      <w:pPr>
        <w:pStyle w:val="right"/>
      </w:pPr>
      <w:r>
        <w:t>Форма 15</w:t>
      </w:r>
    </w:p>
    <w:p w:rsidR="00000000" w:rsidRDefault="00D32F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F8F">
      <w:pPr>
        <w:pStyle w:val="3"/>
        <w:rPr>
          <w:rFonts w:eastAsia="Times New Roman"/>
        </w:rPr>
      </w:pPr>
      <w:r>
        <w:rPr>
          <w:rFonts w:eastAsia="Times New Roman"/>
        </w:rPr>
        <w:t>РАСШИФРОВКА КОМАНДИРОВОЧНЫХ И СЛУЖЕБНЫХ РАСХОДОВ К ГОСУДАРСТВЕННОМУ КОНТРАКТУ (ДОГОВОРУ) ОТ ________ N _________</w:t>
      </w:r>
      <w:r>
        <w:rPr>
          <w:rFonts w:eastAsia="Times New Roman"/>
        </w:rPr>
        <w:t>_</w:t>
      </w:r>
    </w:p>
    <w:p w:rsidR="00000000" w:rsidRDefault="00D32F8F">
      <w:pPr>
        <w:pStyle w:val="HTML"/>
      </w:pPr>
      <w:r>
        <w:t>------------------------------------------------------------------</w:t>
      </w:r>
    </w:p>
    <w:p w:rsidR="00000000" w:rsidRDefault="00D32F8F">
      <w:pPr>
        <w:pStyle w:val="HTML"/>
      </w:pPr>
      <w:r>
        <w:t>¦ N ¦Цель   ¦Место ¦Средняя¦Командировочные расходы¦Общее ¦Всего ¦</w:t>
      </w:r>
    </w:p>
    <w:p w:rsidR="00000000" w:rsidRDefault="00D32F8F">
      <w:pPr>
        <w:pStyle w:val="HTML"/>
      </w:pPr>
      <w:r>
        <w:t>¦п/п¦коман- ¦коман-¦продол-¦и служебные разъезды на¦кол-во¦расхо-¦</w:t>
      </w:r>
    </w:p>
    <w:p w:rsidR="00000000" w:rsidRDefault="00D32F8F">
      <w:pPr>
        <w:pStyle w:val="HTML"/>
      </w:pPr>
      <w:r>
        <w:t>¦   ¦дировки¦диро- ¦житель-¦  1 человека (рублей)  ¦к</w:t>
      </w:r>
      <w:r>
        <w:t>оман-¦дов   ¦</w:t>
      </w:r>
    </w:p>
    <w:p w:rsidR="00000000" w:rsidRDefault="00D32F8F">
      <w:pPr>
        <w:pStyle w:val="HTML"/>
      </w:pPr>
      <w:r>
        <w:t>¦   ¦       ¦вания ¦ность  +-----------------------+диро- ¦(руб- ¦</w:t>
      </w:r>
    </w:p>
    <w:p w:rsidR="00000000" w:rsidRDefault="00D32F8F">
      <w:pPr>
        <w:pStyle w:val="HTML"/>
      </w:pPr>
      <w:r>
        <w:t>¦   ¦       ¦      ¦(дней) ¦проезд ¦су- ¦квар-¦ито-¦ванных¦лей)  ¦</w:t>
      </w:r>
    </w:p>
    <w:p w:rsidR="00000000" w:rsidRDefault="00D32F8F">
      <w:pPr>
        <w:pStyle w:val="HTML"/>
      </w:pPr>
      <w:r>
        <w:t>¦   ¦       ¦      ¦       ¦туда и ¦точ-¦тир- ¦го  ¦      ¦      ¦</w:t>
      </w:r>
    </w:p>
    <w:p w:rsidR="00000000" w:rsidRDefault="00D32F8F">
      <w:pPr>
        <w:pStyle w:val="HTML"/>
      </w:pPr>
      <w:r>
        <w:t>¦   ¦       ¦      ¦       ¦обратно¦ные ¦</w:t>
      </w:r>
      <w:r>
        <w:t>ные  ¦    ¦      ¦      ¦</w:t>
      </w:r>
    </w:p>
    <w:p w:rsidR="00000000" w:rsidRDefault="00D32F8F">
      <w:pPr>
        <w:pStyle w:val="HTML"/>
      </w:pPr>
      <w:r>
        <w:t>+---+-------+------+-------+-------+----+-----+----+------+------+</w:t>
      </w:r>
    </w:p>
    <w:p w:rsidR="00000000" w:rsidRDefault="00D32F8F">
      <w:pPr>
        <w:pStyle w:val="HTML"/>
      </w:pPr>
      <w:r>
        <w:t>¦   ¦       ¦      ¦       ¦                       ¦      ¦      ¦</w:t>
      </w:r>
    </w:p>
    <w:p w:rsidR="00000000" w:rsidRDefault="00D32F8F">
      <w:pPr>
        <w:pStyle w:val="HTML"/>
      </w:pPr>
      <w:r>
        <w:t>+---+-------+------+-------+-----------------------+------+------+</w:t>
      </w:r>
    </w:p>
    <w:p w:rsidR="00000000" w:rsidRDefault="00D32F8F">
      <w:pPr>
        <w:pStyle w:val="HTML"/>
      </w:pPr>
      <w:r>
        <w:t xml:space="preserve">¦   ¦       ¦      ¦       ¦ </w:t>
      </w:r>
      <w:r>
        <w:t xml:space="preserve">                      ¦      ¦      ¦</w:t>
      </w:r>
    </w:p>
    <w:p w:rsidR="00000000" w:rsidRDefault="00D32F8F">
      <w:pPr>
        <w:pStyle w:val="HTML"/>
      </w:pPr>
      <w:r>
        <w:t>+---+-------+------+-------+-----------------------+------+------+</w:t>
      </w:r>
    </w:p>
    <w:p w:rsidR="00000000" w:rsidRDefault="00D32F8F">
      <w:pPr>
        <w:pStyle w:val="HTML"/>
      </w:pPr>
      <w:r>
        <w:t>¦   ¦Итого  ¦      ¦       ¦                       ¦      ¦      ¦</w:t>
      </w:r>
    </w:p>
    <w:p w:rsidR="00000000" w:rsidRDefault="00D32F8F">
      <w:pPr>
        <w:pStyle w:val="HTML"/>
      </w:pPr>
      <w:r>
        <w:t>----+-------+------+-------+-----------------------+------+-------</w:t>
      </w:r>
    </w:p>
    <w:p w:rsidR="00000000" w:rsidRDefault="00D32F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F8F">
      <w:pPr>
        <w:pStyle w:val="left"/>
      </w:pPr>
      <w:r>
        <w:t>Руководитель раб</w:t>
      </w:r>
      <w:r>
        <w:t>оты</w:t>
      </w:r>
    </w:p>
    <w:p w:rsidR="00000000" w:rsidRDefault="00D32F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F8F">
      <w:pPr>
        <w:pStyle w:val="left"/>
      </w:pPr>
      <w:r>
        <w:t>Экономист</w:t>
      </w:r>
    </w:p>
    <w:p w:rsidR="00000000" w:rsidRDefault="00D32F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F8F">
      <w:pPr>
        <w:pStyle w:val="right"/>
      </w:pPr>
      <w:r>
        <w:t>Источник - Приказ Минпромнауки РФ от 26.03.2001 № 136</w:t>
      </w:r>
    </w:p>
    <w:p w:rsidR="00000000" w:rsidRDefault="00D32F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https://порядокправа.рф/obrazecy/rasshifrovka_komandirovochnyx_i_sluzhebnyx_rasxodov_k_gosudarstvennomu_kontraktu_dogovoru_forma_n_15.htm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8F"/>
    <w:rsid w:val="00D3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485FEC9-5FFB-4FDB-995A-8C706ED3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komandirovochnyx_i_sluzhebnyx_rasxodov_k_gosudarstvennomu_kontraktu_dogovoru_forma_n_1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командировочных и служебных расходов к государственному контракту (договору). Форма № 15 -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2022-08-20T04:26:00Z</dcterms:created>
  <dcterms:modified xsi:type="dcterms:W3CDTF">2022-08-20T04:26:00Z</dcterms:modified>
</cp:coreProperties>
</file>